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503"/>
      </w:tblGrid>
      <w:tr w:rsidR="000C0B2F" w:rsidTr="00F5774B">
        <w:trPr>
          <w:cantSplit/>
        </w:trPr>
        <w:tc>
          <w:tcPr>
            <w:tcW w:w="10060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F5774B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503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F5774B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F5774B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F5774B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F5774B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F5774B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503" w:type="dxa"/>
          </w:tcPr>
          <w:p w:rsidR="000C0B2F" w:rsidRPr="00E158FC" w:rsidRDefault="00F5774B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4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F5774B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5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F5774B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F5774B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503" w:type="dxa"/>
          </w:tcPr>
          <w:p w:rsidR="000C0B2F" w:rsidRDefault="00F5774B" w:rsidP="00F5774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C0B2F">
              <w:rPr>
                <w:sz w:val="24"/>
                <w:szCs w:val="24"/>
              </w:rPr>
              <w:t>.1</w:t>
            </w:r>
            <w:r w:rsidR="00CC1B70">
              <w:rPr>
                <w:sz w:val="24"/>
                <w:szCs w:val="24"/>
              </w:rPr>
              <w:t>1</w:t>
            </w:r>
            <w:r w:rsidR="000C0B2F">
              <w:rPr>
                <w:sz w:val="24"/>
                <w:szCs w:val="24"/>
              </w:rPr>
              <w:t>.2021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0C0B2F" w:rsidTr="00F5774B">
        <w:tc>
          <w:tcPr>
            <w:tcW w:w="10060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F5774B">
        <w:tc>
          <w:tcPr>
            <w:tcW w:w="10060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F5774B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.1</w:t>
            </w:r>
            <w:r w:rsidR="00CC1B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.2021.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F5774B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.1</w:t>
            </w:r>
            <w:r w:rsidR="00F577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.2021.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9A2D66" w:rsidRPr="009A2D66" w:rsidRDefault="000C0B2F" w:rsidP="009A2D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5774B" w:rsidRPr="00F5774B">
              <w:rPr>
                <w:sz w:val="24"/>
                <w:szCs w:val="24"/>
              </w:rPr>
              <w:t>О ходе исполнения реестра непрофильных активов ПАО «Россети Северный Кавказ» в 3 квартале 2021 года</w:t>
            </w:r>
            <w:r w:rsidR="009A2D66" w:rsidRPr="009A2D66">
              <w:rPr>
                <w:sz w:val="24"/>
                <w:szCs w:val="24"/>
              </w:rPr>
              <w:t>.</w:t>
            </w:r>
          </w:p>
          <w:p w:rsidR="000C0B2F" w:rsidRDefault="000C0B2F" w:rsidP="00CC1B7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5774B" w:rsidRPr="00F5774B">
              <w:rPr>
                <w:sz w:val="24"/>
                <w:szCs w:val="24"/>
              </w:rPr>
              <w:t>О рассмотрении отчета об исполнении сметы расходов ПАО «Россети Северный Кавказ» за 2 квартал 2021 года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5774B" w:rsidRPr="00F5774B">
              <w:rPr>
                <w:sz w:val="24"/>
                <w:szCs w:val="24"/>
              </w:rPr>
              <w:t>Об исполнении Программы развития интеллектуального учета</w:t>
            </w:r>
            <w:r w:rsidR="00F5774B">
              <w:rPr>
                <w:sz w:val="24"/>
                <w:szCs w:val="24"/>
              </w:rPr>
              <w:t xml:space="preserve"> </w:t>
            </w:r>
            <w:r w:rsidR="00F5774B" w:rsidRPr="00F5774B">
              <w:rPr>
                <w:sz w:val="24"/>
                <w:szCs w:val="24"/>
              </w:rPr>
              <w:t>ПАО «МРСК Северного Кавказа» на 2020-2030 годы за 2020 год</w:t>
            </w:r>
            <w:r>
              <w:rPr>
                <w:sz w:val="24"/>
                <w:szCs w:val="24"/>
              </w:rPr>
              <w:t>.</w:t>
            </w:r>
          </w:p>
          <w:p w:rsidR="009A2D66" w:rsidRDefault="009A2D66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90"/>
      </w:tblGrid>
      <w:tr w:rsidR="000C0B2F" w:rsidTr="00F5774B">
        <w:tc>
          <w:tcPr>
            <w:tcW w:w="10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F5774B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0C0B2F" w:rsidRPr="009F0150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(на основании доверенности от 01.01.2021 № 55)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9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F5774B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90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F5774B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F5774B" w:rsidP="00F57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CC1B70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0C0B2F">
              <w:rPr>
                <w:sz w:val="24"/>
                <w:szCs w:val="24"/>
              </w:rPr>
              <w:t>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CB6896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F5774B">
        <w:tc>
          <w:tcPr>
            <w:tcW w:w="100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p w:rsidR="00BE7E28" w:rsidRDefault="00BE7E28"/>
    <w:sectPr w:rsidR="00BE7E28" w:rsidSect="000C0B2F">
      <w:pgSz w:w="11907" w:h="16840" w:code="9"/>
      <w:pgMar w:top="1134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C0B2F"/>
    <w:rsid w:val="00381BC6"/>
    <w:rsid w:val="009A2D66"/>
    <w:rsid w:val="00BE7E28"/>
    <w:rsid w:val="00C206AD"/>
    <w:rsid w:val="00CB6896"/>
    <w:rsid w:val="00CC1B70"/>
    <w:rsid w:val="00F5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CD02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rossetisk.ru" TargetMode="External"/><Relationship Id="rId4" Type="http://schemas.openxmlformats.org/officeDocument/2006/relationships/hyperlink" Target="http://www.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Фомина Ольга Александровна</cp:lastModifiedBy>
  <cp:revision>8</cp:revision>
  <dcterms:created xsi:type="dcterms:W3CDTF">2021-10-05T06:50:00Z</dcterms:created>
  <dcterms:modified xsi:type="dcterms:W3CDTF">2021-11-26T06:41:00Z</dcterms:modified>
</cp:coreProperties>
</file>