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FB5084" w:rsidRPr="00B42667" w:rsidRDefault="00D55BD1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ПРОТОКОЛ № 170</w:t>
      </w:r>
    </w:p>
    <w:p w:rsidR="00FB5084" w:rsidRPr="00A43CBF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A43CBF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A43CBF">
        <w:rPr>
          <w:b/>
          <w:bCs/>
          <w:color w:val="000000"/>
          <w:sz w:val="28"/>
          <w:szCs w:val="28"/>
          <w:lang w:bidi="ru-RU"/>
        </w:rPr>
        <w:t>Совета</w:t>
      </w:r>
      <w:r w:rsidRPr="00A43CBF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A43CBF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A43CBF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A43CBF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A43CBF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A43CBF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A43CBF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A43CBF">
        <w:rPr>
          <w:color w:val="000000"/>
          <w:sz w:val="28"/>
          <w:szCs w:val="28"/>
          <w:lang w:bidi="ru-RU"/>
        </w:rPr>
        <w:t xml:space="preserve">                   </w:t>
      </w:r>
      <w:r w:rsidRPr="00A43CBF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A43CBF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A43CBF">
        <w:rPr>
          <w:color w:val="000000"/>
          <w:sz w:val="28"/>
          <w:szCs w:val="28"/>
          <w:lang w:bidi="ru-RU"/>
        </w:rPr>
        <w:t>, дом 13а</w:t>
      </w:r>
      <w:r w:rsidR="00BE04B8" w:rsidRPr="00A43CBF">
        <w:rPr>
          <w:color w:val="000000"/>
          <w:sz w:val="28"/>
          <w:szCs w:val="28"/>
          <w:lang w:bidi="ru-RU"/>
        </w:rPr>
        <w:t>, ПАО «</w:t>
      </w:r>
      <w:r w:rsidR="00D035E0" w:rsidRPr="00A43CBF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A43CBF">
        <w:rPr>
          <w:color w:val="000000"/>
          <w:sz w:val="28"/>
          <w:szCs w:val="28"/>
          <w:lang w:bidi="ru-RU"/>
        </w:rPr>
        <w:t>»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8C5303">
        <w:rPr>
          <w:bCs/>
          <w:color w:val="000000"/>
          <w:sz w:val="28"/>
          <w:szCs w:val="28"/>
          <w:lang w:bidi="ru-RU"/>
        </w:rPr>
        <w:t>17</w:t>
      </w:r>
      <w:r w:rsidR="00C87EFE" w:rsidRPr="00A43CBF">
        <w:rPr>
          <w:bCs/>
          <w:color w:val="000000"/>
          <w:sz w:val="28"/>
          <w:szCs w:val="28"/>
          <w:lang w:bidi="ru-RU"/>
        </w:rPr>
        <w:t>.0</w:t>
      </w:r>
      <w:r w:rsidR="00D55BD1">
        <w:rPr>
          <w:bCs/>
          <w:color w:val="000000"/>
          <w:sz w:val="28"/>
          <w:szCs w:val="28"/>
          <w:lang w:bidi="ru-RU"/>
        </w:rPr>
        <w:t>6</w:t>
      </w:r>
      <w:r w:rsidR="00500655" w:rsidRPr="00A43CBF">
        <w:rPr>
          <w:bCs/>
          <w:color w:val="000000"/>
          <w:sz w:val="28"/>
          <w:szCs w:val="28"/>
          <w:lang w:bidi="ru-RU"/>
        </w:rPr>
        <w:t>.2021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A43CBF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8C5303">
        <w:rPr>
          <w:bCs/>
          <w:color w:val="000000"/>
          <w:sz w:val="28"/>
          <w:szCs w:val="28"/>
          <w:lang w:bidi="ru-RU"/>
        </w:rPr>
        <w:t>17</w:t>
      </w:r>
      <w:r w:rsidR="00C87EFE" w:rsidRPr="00A43CBF">
        <w:rPr>
          <w:bCs/>
          <w:color w:val="000000"/>
          <w:sz w:val="28"/>
          <w:szCs w:val="28"/>
          <w:lang w:bidi="ru-RU"/>
        </w:rPr>
        <w:t>.0</w:t>
      </w:r>
      <w:r w:rsidR="00D55BD1">
        <w:rPr>
          <w:bCs/>
          <w:color w:val="000000"/>
          <w:sz w:val="28"/>
          <w:szCs w:val="28"/>
          <w:lang w:bidi="ru-RU"/>
        </w:rPr>
        <w:t>6</w:t>
      </w:r>
      <w:r w:rsidR="00500655" w:rsidRPr="00A43CBF">
        <w:rPr>
          <w:bCs/>
          <w:color w:val="000000"/>
          <w:sz w:val="28"/>
          <w:szCs w:val="28"/>
          <w:lang w:bidi="ru-RU"/>
        </w:rPr>
        <w:t>.2021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54280E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54280E">
        <w:rPr>
          <w:color w:val="000000"/>
          <w:sz w:val="28"/>
          <w:szCs w:val="28"/>
          <w:lang w:bidi="ru-RU"/>
        </w:rPr>
        <w:t>Всего</w:t>
      </w:r>
      <w:r w:rsidR="00222362" w:rsidRPr="0054280E">
        <w:rPr>
          <w:color w:val="000000"/>
          <w:sz w:val="28"/>
          <w:szCs w:val="28"/>
          <w:lang w:bidi="ru-RU"/>
        </w:rPr>
        <w:t xml:space="preserve"> членов Комитета</w:t>
      </w:r>
      <w:r w:rsidRPr="0054280E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54280E">
        <w:rPr>
          <w:color w:val="000000"/>
          <w:sz w:val="28"/>
          <w:szCs w:val="28"/>
          <w:lang w:bidi="ru-RU"/>
        </w:rPr>
        <w:t xml:space="preserve"> </w:t>
      </w:r>
      <w:r w:rsidR="00D035E0" w:rsidRPr="0054280E">
        <w:rPr>
          <w:color w:val="000000"/>
          <w:sz w:val="28"/>
          <w:szCs w:val="28"/>
          <w:lang w:bidi="ru-RU"/>
        </w:rPr>
        <w:t>ПАО «Россети Северный</w:t>
      </w:r>
      <w:r w:rsidR="0049261D" w:rsidRPr="0054280E">
        <w:rPr>
          <w:color w:val="000000"/>
          <w:sz w:val="28"/>
          <w:szCs w:val="28"/>
          <w:lang w:bidi="ru-RU"/>
        </w:rPr>
        <w:t xml:space="preserve"> Кавказ» –</w:t>
      </w:r>
      <w:r w:rsidR="00DB5877" w:rsidRPr="0054280E">
        <w:rPr>
          <w:color w:val="000000"/>
          <w:sz w:val="28"/>
          <w:szCs w:val="28"/>
          <w:lang w:bidi="ru-RU"/>
        </w:rPr>
        <w:t xml:space="preserve"> 5</w:t>
      </w:r>
      <w:r w:rsidR="00FB5084" w:rsidRPr="0054280E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54280E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54280E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54280E">
        <w:rPr>
          <w:color w:val="000000"/>
          <w:sz w:val="28"/>
          <w:szCs w:val="28"/>
          <w:lang w:bidi="ru-RU"/>
        </w:rPr>
        <w:t xml:space="preserve">голосовании </w:t>
      </w:r>
      <w:r w:rsidRPr="0054280E">
        <w:rPr>
          <w:color w:val="000000"/>
          <w:sz w:val="28"/>
          <w:szCs w:val="28"/>
          <w:lang w:bidi="ru-RU"/>
        </w:rPr>
        <w:t>приняли</w:t>
      </w:r>
      <w:r w:rsidR="00FB5084" w:rsidRPr="0054280E">
        <w:rPr>
          <w:color w:val="000000"/>
          <w:sz w:val="28"/>
          <w:szCs w:val="28"/>
          <w:lang w:bidi="ru-RU"/>
        </w:rPr>
        <w:t xml:space="preserve"> участие</w:t>
      </w:r>
      <w:r w:rsidR="00292D96" w:rsidRPr="0054280E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54280E">
        <w:rPr>
          <w:color w:val="000000"/>
          <w:sz w:val="28"/>
          <w:szCs w:val="28"/>
          <w:lang w:bidi="ru-RU"/>
        </w:rPr>
        <w:t>:</w:t>
      </w:r>
      <w:r w:rsidR="00FB5084" w:rsidRPr="0054280E">
        <w:rPr>
          <w:color w:val="000000"/>
          <w:sz w:val="28"/>
          <w:szCs w:val="28"/>
          <w:lang w:bidi="ru-RU"/>
        </w:rPr>
        <w:t xml:space="preserve"> </w:t>
      </w:r>
      <w:r w:rsidR="003E1282" w:rsidRPr="0054280E">
        <w:rPr>
          <w:color w:val="000000"/>
          <w:sz w:val="28"/>
          <w:szCs w:val="28"/>
          <w:lang w:bidi="ru-RU"/>
        </w:rPr>
        <w:t xml:space="preserve">Гончаров Ю.В., Дынькин П.Б., </w:t>
      </w:r>
      <w:r w:rsidR="0059190E" w:rsidRPr="0054280E">
        <w:rPr>
          <w:color w:val="000000"/>
          <w:sz w:val="28"/>
          <w:szCs w:val="28"/>
          <w:lang w:bidi="ru-RU"/>
        </w:rPr>
        <w:t xml:space="preserve">Капитонов В.А., </w:t>
      </w:r>
      <w:r w:rsidR="003E1282" w:rsidRPr="0054280E">
        <w:rPr>
          <w:color w:val="000000"/>
          <w:sz w:val="28"/>
          <w:szCs w:val="28"/>
          <w:lang w:bidi="ru-RU"/>
        </w:rPr>
        <w:t>Павлов А.И.</w:t>
      </w:r>
    </w:p>
    <w:p w:rsidR="00751A16" w:rsidRPr="0054280E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54280E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Кворум имеется.</w:t>
      </w:r>
    </w:p>
    <w:p w:rsidR="00932155" w:rsidRPr="0054280E" w:rsidRDefault="00932155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54280E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54280E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54280E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131E98" w:rsidRPr="0054280E" w:rsidRDefault="00131E98" w:rsidP="00131E9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bookmark4"/>
      <w:r w:rsidRPr="0054280E">
        <w:rPr>
          <w:sz w:val="28"/>
          <w:szCs w:val="28"/>
        </w:rPr>
        <w:t>1. </w:t>
      </w:r>
      <w:r w:rsidR="00E36E5A" w:rsidRPr="0054280E">
        <w:rPr>
          <w:sz w:val="28"/>
          <w:szCs w:val="28"/>
        </w:rPr>
        <w:t>О рекомендациях Совету директоров ПАО «Россети Северный Кавказ» по вопросу «</w:t>
      </w:r>
      <w:r w:rsidR="00D55BD1" w:rsidRPr="0054280E">
        <w:rPr>
          <w:sz w:val="28"/>
          <w:szCs w:val="28"/>
        </w:rPr>
        <w:t>О рассмотрении отчета об исполнении бизнес – плана ПАО «Россети Северный Кавказ» за 2020 год</w:t>
      </w:r>
      <w:r w:rsidR="00E36E5A" w:rsidRPr="0054280E">
        <w:rPr>
          <w:sz w:val="28"/>
          <w:szCs w:val="28"/>
        </w:rPr>
        <w:t>».</w:t>
      </w:r>
    </w:p>
    <w:p w:rsidR="00107B78" w:rsidRPr="0054280E" w:rsidRDefault="001E3E3E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4280E">
        <w:rPr>
          <w:sz w:val="28"/>
          <w:szCs w:val="28"/>
        </w:rPr>
        <w:t>2. </w:t>
      </w:r>
      <w:r w:rsidR="00D55BD1" w:rsidRPr="0054280E">
        <w:rPr>
          <w:sz w:val="28"/>
          <w:szCs w:val="28"/>
        </w:rPr>
        <w:t>О предварительном рассмотрении Плана по повышению эффективности системы внутреннего контроля и системы управления рисками ПАО «Россети Северный Кавказ».</w:t>
      </w:r>
    </w:p>
    <w:p w:rsidR="00D55BD1" w:rsidRPr="0054280E" w:rsidRDefault="00D55BD1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FB5084" w:rsidRPr="0054280E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54280E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54280E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54280E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1E3E3E" w:rsidRPr="0054280E" w:rsidRDefault="00F12BD9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4280E">
        <w:rPr>
          <w:color w:val="000000"/>
          <w:sz w:val="28"/>
          <w:szCs w:val="28"/>
        </w:rPr>
        <w:t>Вопрос</w:t>
      </w:r>
      <w:r w:rsidR="00D867E6" w:rsidRPr="0054280E">
        <w:rPr>
          <w:color w:val="000000"/>
          <w:sz w:val="28"/>
          <w:szCs w:val="28"/>
        </w:rPr>
        <w:t xml:space="preserve"> </w:t>
      </w:r>
      <w:r w:rsidRPr="0054280E">
        <w:rPr>
          <w:color w:val="000000"/>
          <w:sz w:val="28"/>
          <w:szCs w:val="28"/>
        </w:rPr>
        <w:t>№</w:t>
      </w:r>
      <w:r w:rsidR="00107B78" w:rsidRPr="0054280E">
        <w:rPr>
          <w:color w:val="000000"/>
          <w:sz w:val="28"/>
          <w:szCs w:val="28"/>
        </w:rPr>
        <w:t xml:space="preserve"> </w:t>
      </w:r>
      <w:r w:rsidR="002C4F2A" w:rsidRPr="0054280E">
        <w:rPr>
          <w:color w:val="000000"/>
          <w:sz w:val="28"/>
          <w:szCs w:val="28"/>
        </w:rPr>
        <w:t xml:space="preserve">1: </w:t>
      </w:r>
      <w:r w:rsidR="001E3E3E" w:rsidRPr="0054280E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об исполнении                    бизнес – плана ПАО «Россети Северный Кавказ» за 2020 год».</w:t>
      </w:r>
    </w:p>
    <w:p w:rsidR="002C4F2A" w:rsidRPr="0054280E" w:rsidRDefault="002C4F2A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4280E">
        <w:rPr>
          <w:color w:val="000000"/>
          <w:sz w:val="28"/>
          <w:szCs w:val="28"/>
        </w:rPr>
        <w:t>Решение:</w:t>
      </w:r>
    </w:p>
    <w:p w:rsidR="00A43CBF" w:rsidRPr="0054280E" w:rsidRDefault="00A43CBF" w:rsidP="00A43CB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>Рекомендовать Совету директоров Общества принять следующее решение:</w:t>
      </w:r>
    </w:p>
    <w:p w:rsidR="004F563C" w:rsidRPr="0054280E" w:rsidRDefault="004F563C" w:rsidP="004F563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280E">
        <w:rPr>
          <w:sz w:val="28"/>
          <w:szCs w:val="28"/>
        </w:rPr>
        <w:t>«1.</w:t>
      </w:r>
      <w:r w:rsidRPr="0054280E">
        <w:rPr>
          <w:sz w:val="28"/>
          <w:szCs w:val="28"/>
        </w:rPr>
        <w:tab/>
        <w:t xml:space="preserve">Принять к сведению отчет об исполнении бизнес – плана </w:t>
      </w:r>
      <w:r w:rsidRPr="0054280E">
        <w:rPr>
          <w:sz w:val="28"/>
          <w:szCs w:val="28"/>
        </w:rPr>
        <w:br/>
        <w:t>ПАО «Россети Северный Кавказ» за 2020 год в соответствии с приложением к настоящему решению Совета директоров Общества.</w:t>
      </w:r>
    </w:p>
    <w:p w:rsidR="004F563C" w:rsidRPr="009F6323" w:rsidRDefault="004F563C" w:rsidP="004F563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6323">
        <w:rPr>
          <w:sz w:val="28"/>
          <w:szCs w:val="28"/>
        </w:rPr>
        <w:lastRenderedPageBreak/>
        <w:t>2.</w:t>
      </w:r>
      <w:r w:rsidRPr="009F6323">
        <w:rPr>
          <w:sz w:val="28"/>
          <w:szCs w:val="28"/>
        </w:rPr>
        <w:tab/>
        <w:t>Отметить отклонения основных параметров бизнес – плана по итогам 2020 года в соответствии с приложением к настоящему решению.</w:t>
      </w:r>
    </w:p>
    <w:p w:rsidR="004F563C" w:rsidRPr="009F6323" w:rsidRDefault="004F563C" w:rsidP="004F563C">
      <w:pPr>
        <w:widowControl w:val="0"/>
        <w:tabs>
          <w:tab w:val="left" w:pos="-426"/>
          <w:tab w:val="left" w:pos="284"/>
          <w:tab w:val="left" w:pos="1134"/>
        </w:tabs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 w:rsidRPr="009F6323">
        <w:rPr>
          <w:sz w:val="28"/>
          <w:szCs w:val="28"/>
        </w:rPr>
        <w:t>3.</w:t>
      </w:r>
      <w:r w:rsidRPr="009F6323">
        <w:rPr>
          <w:sz w:val="28"/>
          <w:szCs w:val="28"/>
        </w:rPr>
        <w:tab/>
        <w:t>Поручить Единоличному исполнительному органу Общества обеспечить в 2021 году достижение плановых показателей в части оформления прав на объекты недвижимого имущества Программы работ по оформлению прав собственности на объекты недвижимого имущества, оформлению/переоформлению прав пользования на земельные участки, установлению границ охранных зон объектов электросетевого хозяйства».</w:t>
      </w:r>
    </w:p>
    <w:p w:rsidR="004F563C" w:rsidRPr="009F6323" w:rsidRDefault="004F563C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107B78" w:rsidRPr="009F6323" w:rsidRDefault="00107B78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F6323">
        <w:rPr>
          <w:bCs/>
          <w:color w:val="000000"/>
          <w:sz w:val="28"/>
          <w:szCs w:val="28"/>
          <w:lang w:bidi="ru-RU"/>
        </w:rPr>
        <w:t xml:space="preserve">Голосовали «ЗА»: Гончаров Ю.В., </w:t>
      </w:r>
      <w:r w:rsidR="00B6108A" w:rsidRPr="009F6323">
        <w:rPr>
          <w:bCs/>
          <w:color w:val="000000"/>
          <w:sz w:val="28"/>
          <w:szCs w:val="28"/>
          <w:lang w:bidi="ru-RU"/>
        </w:rPr>
        <w:t xml:space="preserve">Капитонов В.А., </w:t>
      </w:r>
      <w:r w:rsidRPr="009F6323">
        <w:rPr>
          <w:bCs/>
          <w:color w:val="000000"/>
          <w:sz w:val="28"/>
          <w:szCs w:val="28"/>
          <w:lang w:bidi="ru-RU"/>
        </w:rPr>
        <w:t>Павлов А.И.</w:t>
      </w:r>
    </w:p>
    <w:p w:rsidR="009F6323" w:rsidRDefault="00107B78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F6323">
        <w:rPr>
          <w:bCs/>
          <w:color w:val="000000"/>
          <w:sz w:val="28"/>
          <w:szCs w:val="28"/>
          <w:lang w:bidi="ru-RU"/>
        </w:rPr>
        <w:t xml:space="preserve">«ПРОТИВ»: </w:t>
      </w:r>
      <w:r w:rsidR="009F6323">
        <w:rPr>
          <w:bCs/>
          <w:color w:val="000000"/>
          <w:sz w:val="28"/>
          <w:szCs w:val="28"/>
          <w:lang w:bidi="ru-RU"/>
        </w:rPr>
        <w:t>Дынькин П.Б.</w:t>
      </w:r>
    </w:p>
    <w:p w:rsidR="00107B78" w:rsidRPr="009F6323" w:rsidRDefault="00107B78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F6323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107B78" w:rsidRPr="009F6323" w:rsidRDefault="00B6108A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F6323">
        <w:rPr>
          <w:bCs/>
          <w:color w:val="000000"/>
          <w:sz w:val="28"/>
          <w:szCs w:val="28"/>
          <w:lang w:bidi="ru-RU"/>
        </w:rPr>
        <w:t>Решение принято большинством голосов.</w:t>
      </w:r>
    </w:p>
    <w:p w:rsidR="003401E8" w:rsidRPr="009F6323" w:rsidRDefault="003401E8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D37265" w:rsidRPr="0054280E" w:rsidRDefault="005D330F" w:rsidP="00D37265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F6323">
        <w:rPr>
          <w:color w:val="000000"/>
          <w:sz w:val="28"/>
          <w:szCs w:val="28"/>
        </w:rPr>
        <w:t xml:space="preserve">Вопрос № 2: </w:t>
      </w:r>
      <w:r w:rsidR="00D37265" w:rsidRPr="009F6323">
        <w:rPr>
          <w:sz w:val="28"/>
          <w:szCs w:val="28"/>
        </w:rPr>
        <w:t>О предварительном</w:t>
      </w:r>
      <w:r w:rsidR="00D37265" w:rsidRPr="0054280E">
        <w:rPr>
          <w:sz w:val="28"/>
          <w:szCs w:val="28"/>
        </w:rPr>
        <w:t xml:space="preserve"> рассмотрении Плана по повышению эффективности системы внутреннего контроля и системы управления рисками ПАО «Россети Северный Кавказ».</w:t>
      </w:r>
    </w:p>
    <w:p w:rsidR="005D330F" w:rsidRPr="0054280E" w:rsidRDefault="005D330F" w:rsidP="005D330F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4280E">
        <w:rPr>
          <w:color w:val="000000"/>
          <w:sz w:val="28"/>
          <w:szCs w:val="28"/>
        </w:rPr>
        <w:t>Решение:</w:t>
      </w:r>
    </w:p>
    <w:p w:rsidR="00700BC6" w:rsidRPr="0054280E" w:rsidRDefault="00700BC6" w:rsidP="00F3088E">
      <w:pPr>
        <w:widowControl w:val="0"/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>1. Одобрить План по повышению эффективности системы внутреннего контроля и системы управления рисками ПАО «Россети Северный Кавказ» (далее – План) в части мероприятий по совершенствованию системы управления рисками согласно приложению к настоящему решению.</w:t>
      </w:r>
    </w:p>
    <w:p w:rsidR="00700BC6" w:rsidRPr="0054280E" w:rsidRDefault="00700BC6" w:rsidP="00F3088E">
      <w:pPr>
        <w:widowControl w:val="0"/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>2. При условии одобрения Плана Комитетом по аудиту ПАО «Россети Северный Кавказ» рекомендовать Совету директоров Общества принять следующие решение:</w:t>
      </w:r>
    </w:p>
    <w:p w:rsidR="00700BC6" w:rsidRPr="0054280E" w:rsidRDefault="00700BC6" w:rsidP="005607FD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>«1. Утвердить План по повышению эффективности системы внутреннего контроля и системы управления рисками ПАО «Россети Северный Кавказ» (далее – План) согласно приложению к настоящему решению Совета директоров.</w:t>
      </w:r>
    </w:p>
    <w:p w:rsidR="00700BC6" w:rsidRPr="0054280E" w:rsidRDefault="00700BC6" w:rsidP="005607FD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 xml:space="preserve">2. Признать утратившими силу решения Совета директоров ПАО «Россети Северный Кавказ» по вопросу 6 «Об утверждении Плана по повышению эффективности системы внутреннего контроля ПАО «МРСК Северного Кавказа» решения Совета директоров Общества 17.12.2019 (протокол от 17.12.2019 № 403), и по вопросу 6 «О рассмотрении плана мероприятий по совершенствованию системы управления рисками ПАО «Россети Северный Кавказ» решения Совета директоров Общества 17.07.2020 (протокол от 20.07.2020 № 429) </w:t>
      </w:r>
      <w:proofErr w:type="gramStart"/>
      <w:r w:rsidRPr="0054280E">
        <w:rPr>
          <w:bCs/>
          <w:sz w:val="28"/>
          <w:szCs w:val="28"/>
        </w:rPr>
        <w:t>с даты принятия</w:t>
      </w:r>
      <w:proofErr w:type="gramEnd"/>
      <w:r w:rsidRPr="0054280E">
        <w:rPr>
          <w:bCs/>
          <w:sz w:val="28"/>
          <w:szCs w:val="28"/>
        </w:rPr>
        <w:t xml:space="preserve"> настоящего решения.</w:t>
      </w:r>
    </w:p>
    <w:p w:rsidR="00700BC6" w:rsidRPr="0054280E" w:rsidRDefault="00700BC6" w:rsidP="00F3088E">
      <w:pPr>
        <w:widowControl w:val="0"/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>3. Поручить Единоличному исполнительному органу ПАО «Россети Северный Кавказ»:</w:t>
      </w:r>
    </w:p>
    <w:p w:rsidR="00700BC6" w:rsidRPr="0054280E" w:rsidRDefault="00700BC6" w:rsidP="00F3088E">
      <w:pPr>
        <w:widowControl w:val="0"/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 xml:space="preserve">3.1. Определить ответственных лиц за реализацию каждого из мероприятий Плана. </w:t>
      </w:r>
    </w:p>
    <w:p w:rsidR="00700BC6" w:rsidRPr="0054280E" w:rsidRDefault="00700BC6" w:rsidP="00F3088E">
      <w:pPr>
        <w:widowControl w:val="0"/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t xml:space="preserve">Срок: 1 месяц </w:t>
      </w:r>
      <w:proofErr w:type="gramStart"/>
      <w:r w:rsidRPr="0054280E">
        <w:rPr>
          <w:bCs/>
          <w:sz w:val="28"/>
          <w:szCs w:val="28"/>
        </w:rPr>
        <w:t>с даты принятия</w:t>
      </w:r>
      <w:proofErr w:type="gramEnd"/>
      <w:r w:rsidRPr="0054280E">
        <w:rPr>
          <w:bCs/>
          <w:sz w:val="28"/>
          <w:szCs w:val="28"/>
        </w:rPr>
        <w:t xml:space="preserve"> настоящего решения.</w:t>
      </w:r>
    </w:p>
    <w:p w:rsidR="00700BC6" w:rsidRPr="0054280E" w:rsidRDefault="00700BC6" w:rsidP="00F3088E">
      <w:pPr>
        <w:widowControl w:val="0"/>
        <w:ind w:firstLine="709"/>
        <w:jc w:val="both"/>
        <w:rPr>
          <w:bCs/>
          <w:sz w:val="28"/>
          <w:szCs w:val="28"/>
        </w:rPr>
      </w:pPr>
      <w:r w:rsidRPr="0054280E">
        <w:rPr>
          <w:bCs/>
          <w:sz w:val="28"/>
          <w:szCs w:val="28"/>
        </w:rPr>
        <w:lastRenderedPageBreak/>
        <w:t>3.2. Обеспечить ежегодное информирование Совета директоров ПАО «Россети Северный Кавказ» о ходе реализации Плана в составе отчетов исполнительных органов об организации, функционировании и эффективности системы внутреннего контроля и системы управления рисками».</w:t>
      </w:r>
    </w:p>
    <w:p w:rsidR="005D330F" w:rsidRPr="0054280E" w:rsidRDefault="005D330F" w:rsidP="005D330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5D330F" w:rsidRPr="0054280E" w:rsidRDefault="005D330F" w:rsidP="005D330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Голосовали «ЗА»: Гончаров Ю.В., Дынькин П.Б., Капитонов В.А.,                        Павлов А.И.</w:t>
      </w:r>
    </w:p>
    <w:p w:rsidR="005D330F" w:rsidRPr="0054280E" w:rsidRDefault="005D330F" w:rsidP="005D330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«ПРОТИВ»: нет.</w:t>
      </w:r>
    </w:p>
    <w:p w:rsidR="005D330F" w:rsidRPr="0054280E" w:rsidRDefault="005D330F" w:rsidP="005D330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5D330F" w:rsidRPr="0054280E" w:rsidRDefault="005D330F" w:rsidP="005D330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54280E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5D330F" w:rsidRPr="0054280E" w:rsidRDefault="005D330F" w:rsidP="005D330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5D330F" w:rsidRPr="0054280E" w:rsidRDefault="005D330F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A43CBF" w:rsidTr="00023871">
        <w:tc>
          <w:tcPr>
            <w:tcW w:w="1808" w:type="dxa"/>
          </w:tcPr>
          <w:p w:rsidR="00FB5084" w:rsidRPr="0054280E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3088E" w:rsidRDefault="00F3088E" w:rsidP="00A43CBF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  <w:r w:rsidRPr="00542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План по повышению эффективности системы внутреннего контроля и системы управления рисками ПАО «Россети Северный Кавказ».</w:t>
            </w:r>
          </w:p>
          <w:p w:rsidR="00FB5084" w:rsidRDefault="00661F37" w:rsidP="00A43CBF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2. </w:t>
            </w:r>
            <w:r w:rsidR="00F5407C"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="00F5407C" w:rsidRPr="005428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  <w:bookmarkStart w:id="4" w:name="_GoBack"/>
            <w:bookmarkEnd w:id="4"/>
          </w:p>
          <w:p w:rsidR="00271DE9" w:rsidRPr="00A43CBF" w:rsidRDefault="00271DE9" w:rsidP="00271DE9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3. Особое мнение П.Б.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Дынькина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вопросу № 1. </w:t>
            </w:r>
          </w:p>
        </w:tc>
      </w:tr>
    </w:tbl>
    <w:p w:rsidR="008B110A" w:rsidRPr="00107B78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A43CBF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lang w:bidi="ru-RU"/>
        </w:rPr>
      </w:pPr>
      <w:r w:rsidRPr="00A43CBF">
        <w:rPr>
          <w:rFonts w:eastAsia="Arial Unicode MS"/>
          <w:color w:val="000000"/>
          <w:lang w:bidi="ru-RU"/>
        </w:rPr>
        <w:t>*-хранится в электронном виде</w:t>
      </w:r>
      <w:r w:rsidR="00B411A3" w:rsidRPr="00A43CBF">
        <w:rPr>
          <w:rFonts w:eastAsia="Arial Unicode MS"/>
          <w:color w:val="000000"/>
          <w:lang w:bidi="ru-RU"/>
        </w:rPr>
        <w:t>.</w:t>
      </w:r>
    </w:p>
    <w:p w:rsidR="00C043D1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1C78C0" w:rsidRPr="00107B78" w:rsidRDefault="001C78C0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E03777" w:rsidRPr="00107B78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A43CBF" w:rsidRDefault="00FB5084" w:rsidP="000206D0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A43CBF">
        <w:rPr>
          <w:color w:val="000000"/>
          <w:sz w:val="28"/>
          <w:szCs w:val="28"/>
          <w:lang w:bidi="ru-RU"/>
        </w:rPr>
        <w:t xml:space="preserve"> </w:t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96341E" w:rsidRPr="00A43CBF">
        <w:rPr>
          <w:color w:val="000000"/>
          <w:sz w:val="28"/>
          <w:szCs w:val="28"/>
          <w:lang w:bidi="ru-RU"/>
        </w:rPr>
        <w:tab/>
      </w:r>
      <w:r w:rsidR="000206D0" w:rsidRPr="00A43CBF">
        <w:rPr>
          <w:color w:val="000000"/>
          <w:sz w:val="28"/>
          <w:szCs w:val="28"/>
          <w:lang w:bidi="ru-RU"/>
        </w:rPr>
        <w:t xml:space="preserve"> </w:t>
      </w:r>
      <w:r w:rsidR="002C65FD">
        <w:rPr>
          <w:color w:val="000000"/>
          <w:sz w:val="28"/>
          <w:szCs w:val="28"/>
          <w:lang w:bidi="ru-RU"/>
        </w:rPr>
        <w:t xml:space="preserve">   </w:t>
      </w:r>
      <w:r w:rsidR="000206D0" w:rsidRPr="00A43CBF">
        <w:rPr>
          <w:color w:val="000000"/>
          <w:sz w:val="28"/>
          <w:szCs w:val="28"/>
          <w:lang w:bidi="ru-RU"/>
        </w:rPr>
        <w:t xml:space="preserve"> </w:t>
      </w:r>
      <w:r w:rsidR="00627E97" w:rsidRPr="00A43CBF">
        <w:rPr>
          <w:color w:val="000000"/>
          <w:sz w:val="28"/>
          <w:szCs w:val="28"/>
          <w:lang w:bidi="ru-RU"/>
        </w:rPr>
        <w:t>В.А. Капитонов</w:t>
      </w: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107B78" w:rsidRPr="00A43CBF" w:rsidRDefault="00107B78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376FD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0206D0" w:rsidRPr="00A43CBF">
        <w:rPr>
          <w:color w:val="000000"/>
          <w:sz w:val="28"/>
          <w:szCs w:val="28"/>
          <w:lang w:bidi="ru-RU"/>
        </w:rPr>
        <w:t xml:space="preserve">   </w:t>
      </w:r>
      <w:r w:rsidR="002816F7" w:rsidRPr="00A43CBF">
        <w:rPr>
          <w:color w:val="000000"/>
          <w:sz w:val="28"/>
          <w:szCs w:val="28"/>
          <w:lang w:bidi="ru-RU"/>
        </w:rPr>
        <w:t xml:space="preserve"> </w:t>
      </w:r>
      <w:r w:rsidR="00C4412F" w:rsidRPr="00A43CBF">
        <w:rPr>
          <w:color w:val="000000"/>
          <w:sz w:val="28"/>
          <w:szCs w:val="28"/>
          <w:lang w:bidi="ru-RU"/>
        </w:rPr>
        <w:t xml:space="preserve"> </w:t>
      </w:r>
      <w:r w:rsidR="000206D0" w:rsidRPr="00A43CBF">
        <w:rPr>
          <w:color w:val="000000"/>
          <w:sz w:val="28"/>
          <w:szCs w:val="28"/>
          <w:lang w:bidi="ru-RU"/>
        </w:rPr>
        <w:t xml:space="preserve">  </w:t>
      </w:r>
      <w:r w:rsidR="00D02B0F" w:rsidRPr="00A43CBF">
        <w:rPr>
          <w:color w:val="000000"/>
          <w:sz w:val="28"/>
          <w:szCs w:val="28"/>
          <w:lang w:bidi="ru-RU"/>
        </w:rPr>
        <w:t>Н.В. Толмачева</w:t>
      </w:r>
    </w:p>
    <w:sectPr w:rsidR="00E376FD" w:rsidRPr="00A43CBF" w:rsidSect="004C19DD">
      <w:pgSz w:w="11906" w:h="16838"/>
      <w:pgMar w:top="1418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5A" w:rsidRDefault="0024255A" w:rsidP="0093348E">
      <w:r>
        <w:separator/>
      </w:r>
    </w:p>
  </w:endnote>
  <w:endnote w:type="continuationSeparator" w:id="0">
    <w:p w:rsidR="0024255A" w:rsidRDefault="0024255A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5A" w:rsidRDefault="0024255A" w:rsidP="0093348E">
      <w:r>
        <w:separator/>
      </w:r>
    </w:p>
  </w:footnote>
  <w:footnote w:type="continuationSeparator" w:id="0">
    <w:p w:rsidR="0024255A" w:rsidRDefault="0024255A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3C70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1020FF"/>
    <w:rsid w:val="00102A57"/>
    <w:rsid w:val="001047FB"/>
    <w:rsid w:val="001054CB"/>
    <w:rsid w:val="00105844"/>
    <w:rsid w:val="00107B78"/>
    <w:rsid w:val="0011153B"/>
    <w:rsid w:val="001164AF"/>
    <w:rsid w:val="00127E48"/>
    <w:rsid w:val="00131E98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1949"/>
    <w:rsid w:val="001B5D44"/>
    <w:rsid w:val="001C78C0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90CF0"/>
    <w:rsid w:val="00292D96"/>
    <w:rsid w:val="00294C93"/>
    <w:rsid w:val="002958BE"/>
    <w:rsid w:val="002A2ACB"/>
    <w:rsid w:val="002A487E"/>
    <w:rsid w:val="002A57C3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213CC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5CF9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21F"/>
    <w:rsid w:val="0054280E"/>
    <w:rsid w:val="00542A01"/>
    <w:rsid w:val="005474CB"/>
    <w:rsid w:val="00550431"/>
    <w:rsid w:val="00551D44"/>
    <w:rsid w:val="005576CD"/>
    <w:rsid w:val="005607FD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1F37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3461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2288"/>
    <w:rsid w:val="00863365"/>
    <w:rsid w:val="00866A25"/>
    <w:rsid w:val="0087272C"/>
    <w:rsid w:val="00875206"/>
    <w:rsid w:val="00875A46"/>
    <w:rsid w:val="0087783A"/>
    <w:rsid w:val="00891704"/>
    <w:rsid w:val="00891D1F"/>
    <w:rsid w:val="00895ACE"/>
    <w:rsid w:val="008A75BC"/>
    <w:rsid w:val="008B110A"/>
    <w:rsid w:val="008B2253"/>
    <w:rsid w:val="008B26DA"/>
    <w:rsid w:val="008C2C65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13CA3"/>
    <w:rsid w:val="009148B1"/>
    <w:rsid w:val="00920474"/>
    <w:rsid w:val="00920493"/>
    <w:rsid w:val="00922F74"/>
    <w:rsid w:val="00925F5F"/>
    <w:rsid w:val="00932155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B6750"/>
    <w:rsid w:val="009C209D"/>
    <w:rsid w:val="009D3B35"/>
    <w:rsid w:val="009D4556"/>
    <w:rsid w:val="009E06AD"/>
    <w:rsid w:val="009E0976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7689"/>
    <w:rsid w:val="00A1214B"/>
    <w:rsid w:val="00A125A4"/>
    <w:rsid w:val="00A24B81"/>
    <w:rsid w:val="00A3703B"/>
    <w:rsid w:val="00A37164"/>
    <w:rsid w:val="00A4037B"/>
    <w:rsid w:val="00A4148D"/>
    <w:rsid w:val="00A43CBF"/>
    <w:rsid w:val="00A44A7D"/>
    <w:rsid w:val="00A45480"/>
    <w:rsid w:val="00A55E7F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2667"/>
    <w:rsid w:val="00B45BA7"/>
    <w:rsid w:val="00B45E38"/>
    <w:rsid w:val="00B466E0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3768"/>
    <w:rsid w:val="00CB1652"/>
    <w:rsid w:val="00CB7AA8"/>
    <w:rsid w:val="00CC4D53"/>
    <w:rsid w:val="00CD07D3"/>
    <w:rsid w:val="00CD0E07"/>
    <w:rsid w:val="00CD0E19"/>
    <w:rsid w:val="00CD136A"/>
    <w:rsid w:val="00CD676C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2DF6"/>
    <w:rsid w:val="00D2426A"/>
    <w:rsid w:val="00D25D04"/>
    <w:rsid w:val="00D26E40"/>
    <w:rsid w:val="00D27357"/>
    <w:rsid w:val="00D300B3"/>
    <w:rsid w:val="00D37265"/>
    <w:rsid w:val="00D3735D"/>
    <w:rsid w:val="00D42874"/>
    <w:rsid w:val="00D46844"/>
    <w:rsid w:val="00D55BD1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B12D4"/>
    <w:rsid w:val="00DB5877"/>
    <w:rsid w:val="00DB667E"/>
    <w:rsid w:val="00DC7C3F"/>
    <w:rsid w:val="00DD7C55"/>
    <w:rsid w:val="00DE2A90"/>
    <w:rsid w:val="00DE3C4E"/>
    <w:rsid w:val="00DE4D82"/>
    <w:rsid w:val="00DF0B75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B4D17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3F91"/>
    <w:rsid w:val="00F065C4"/>
    <w:rsid w:val="00F12BD9"/>
    <w:rsid w:val="00F14920"/>
    <w:rsid w:val="00F17284"/>
    <w:rsid w:val="00F17865"/>
    <w:rsid w:val="00F21F40"/>
    <w:rsid w:val="00F3088E"/>
    <w:rsid w:val="00F32296"/>
    <w:rsid w:val="00F325F3"/>
    <w:rsid w:val="00F40190"/>
    <w:rsid w:val="00F4075C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58A9-3D0B-4B9E-B536-00674D1F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555</cp:revision>
  <cp:lastPrinted>2021-06-28T12:52:00Z</cp:lastPrinted>
  <dcterms:created xsi:type="dcterms:W3CDTF">2019-10-29T11:42:00Z</dcterms:created>
  <dcterms:modified xsi:type="dcterms:W3CDTF">2021-06-28T12:53:00Z</dcterms:modified>
</cp:coreProperties>
</file>