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9"/>
        <w:gridCol w:w="4995"/>
      </w:tblGrid>
      <w:tr w:rsidR="00193CF3" w:rsidRPr="00193CF3" w:rsidTr="00193CF3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Открытое акционерное общество «Межрегиональная распределительная сетевая компания Северного Кавказа»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Российская Федерация, 357506, Ставропольский край, г. Пятигорск, пос. Энергетик, ул. Подстанционная, д. 18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A458AE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193CF3" w:rsidRPr="00193CF3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193CF3" w:rsidRPr="00193CF3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ED4F7A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r w:rsidR="00ED4F7A" w:rsidRPr="00ED4F7A">
              <w:rPr>
                <w:color w:val="0000FF"/>
                <w:sz w:val="24"/>
                <w:szCs w:val="24"/>
                <w:u w:val="single"/>
                <w:lang w:eastAsia="en-US"/>
              </w:rPr>
              <w:t>http://disclosure.skrin.ru/disclosure/2632082033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B80633">
              <w:rPr>
                <w:sz w:val="24"/>
                <w:szCs w:val="24"/>
              </w:rPr>
              <w:t>31</w:t>
            </w:r>
            <w:r w:rsidR="00E87106" w:rsidRPr="00193CF3">
              <w:rPr>
                <w:sz w:val="24"/>
                <w:szCs w:val="24"/>
              </w:rPr>
              <w:t>.</w:t>
            </w:r>
            <w:r w:rsidR="00A17CBD">
              <w:rPr>
                <w:sz w:val="24"/>
                <w:szCs w:val="24"/>
              </w:rPr>
              <w:t>03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A17CBD">
              <w:rPr>
                <w:sz w:val="24"/>
                <w:szCs w:val="24"/>
              </w:rPr>
              <w:t>4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A17CBD">
              <w:rPr>
                <w:sz w:val="24"/>
                <w:szCs w:val="24"/>
              </w:rPr>
              <w:t>1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A17CBD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193CF3" w:rsidRDefault="00197F62" w:rsidP="00A17CBD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A17CBD">
              <w:rPr>
                <w:sz w:val="24"/>
                <w:szCs w:val="24"/>
              </w:rPr>
              <w:t>02</w:t>
            </w:r>
            <w:r w:rsidR="005563B5" w:rsidRPr="00193CF3">
              <w:rPr>
                <w:sz w:val="24"/>
                <w:szCs w:val="24"/>
              </w:rPr>
              <w:t>.</w:t>
            </w:r>
            <w:r w:rsidR="00B80633">
              <w:rPr>
                <w:sz w:val="24"/>
                <w:szCs w:val="24"/>
              </w:rPr>
              <w:t>0</w:t>
            </w:r>
            <w:r w:rsidR="00A17CBD">
              <w:rPr>
                <w:sz w:val="24"/>
                <w:szCs w:val="24"/>
              </w:rPr>
              <w:t>4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B80633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2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по корпоративному управлению</w:t>
            </w:r>
          </w:p>
          <w:p w:rsidR="00A17CBD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B91544" w:rsidRPr="00B91544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от 07.03.2014 № 85)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</w:t>
            </w:r>
            <w:r w:rsidR="009F3D89">
              <w:rPr>
                <w:sz w:val="24"/>
                <w:szCs w:val="24"/>
                <w:lang w:eastAsia="en-US"/>
              </w:rPr>
              <w:t xml:space="preserve"> 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>М.Х. 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(подпись) 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B91544" w:rsidP="00A17CBD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A17CBD">
              <w:rPr>
                <w:sz w:val="24"/>
                <w:szCs w:val="24"/>
                <w:lang w:eastAsia="en-US"/>
              </w:rPr>
              <w:t>02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A17CBD">
              <w:rPr>
                <w:sz w:val="24"/>
                <w:szCs w:val="24"/>
                <w:lang w:eastAsia="en-US"/>
              </w:rPr>
              <w:t>апреля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B80633">
              <w:rPr>
                <w:sz w:val="24"/>
                <w:szCs w:val="24"/>
                <w:lang w:eastAsia="en-US"/>
              </w:rPr>
              <w:t>4</w:t>
            </w:r>
            <w:r w:rsidRPr="00B91544">
              <w:rPr>
                <w:sz w:val="24"/>
                <w:szCs w:val="24"/>
                <w:lang w:eastAsia="en-US"/>
              </w:rPr>
              <w:t xml:space="preserve"> г.     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407BC"/>
    <w:rsid w:val="000513F8"/>
    <w:rsid w:val="000F093B"/>
    <w:rsid w:val="000F4F80"/>
    <w:rsid w:val="00111F29"/>
    <w:rsid w:val="001534CC"/>
    <w:rsid w:val="00163CBA"/>
    <w:rsid w:val="00193CF3"/>
    <w:rsid w:val="00197F62"/>
    <w:rsid w:val="001A1651"/>
    <w:rsid w:val="001A451D"/>
    <w:rsid w:val="001D308C"/>
    <w:rsid w:val="001F1BA7"/>
    <w:rsid w:val="002D1114"/>
    <w:rsid w:val="002D1D20"/>
    <w:rsid w:val="003769EE"/>
    <w:rsid w:val="003C5D3B"/>
    <w:rsid w:val="003F4492"/>
    <w:rsid w:val="004216B4"/>
    <w:rsid w:val="004644C3"/>
    <w:rsid w:val="004977D8"/>
    <w:rsid w:val="00513E9E"/>
    <w:rsid w:val="005563B5"/>
    <w:rsid w:val="005B6D16"/>
    <w:rsid w:val="005E2BD0"/>
    <w:rsid w:val="006034FB"/>
    <w:rsid w:val="00655E62"/>
    <w:rsid w:val="006711B3"/>
    <w:rsid w:val="00687552"/>
    <w:rsid w:val="006E76A8"/>
    <w:rsid w:val="007C3AA8"/>
    <w:rsid w:val="007C6466"/>
    <w:rsid w:val="008137F5"/>
    <w:rsid w:val="0081605D"/>
    <w:rsid w:val="00846239"/>
    <w:rsid w:val="00864D17"/>
    <w:rsid w:val="008678F3"/>
    <w:rsid w:val="008E19B8"/>
    <w:rsid w:val="00920497"/>
    <w:rsid w:val="009547AF"/>
    <w:rsid w:val="00992637"/>
    <w:rsid w:val="009F3D89"/>
    <w:rsid w:val="00A112F1"/>
    <w:rsid w:val="00A17CBD"/>
    <w:rsid w:val="00A458AE"/>
    <w:rsid w:val="00A46431"/>
    <w:rsid w:val="00A55EEF"/>
    <w:rsid w:val="00AC7B7E"/>
    <w:rsid w:val="00B5730B"/>
    <w:rsid w:val="00B80633"/>
    <w:rsid w:val="00B91544"/>
    <w:rsid w:val="00BE4434"/>
    <w:rsid w:val="00BE620A"/>
    <w:rsid w:val="00C02176"/>
    <w:rsid w:val="00C94658"/>
    <w:rsid w:val="00CB2D2C"/>
    <w:rsid w:val="00CC5AEB"/>
    <w:rsid w:val="00D143EA"/>
    <w:rsid w:val="00D82620"/>
    <w:rsid w:val="00DB1E00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1598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Губченко Олег Владимирович</cp:lastModifiedBy>
  <cp:revision>2</cp:revision>
  <cp:lastPrinted>2010-03-31T10:08:00Z</cp:lastPrinted>
  <dcterms:created xsi:type="dcterms:W3CDTF">2014-04-03T10:35:00Z</dcterms:created>
  <dcterms:modified xsi:type="dcterms:W3CDTF">2014-04-03T10:35:00Z</dcterms:modified>
</cp:coreProperties>
</file>