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89" w:rsidRDefault="00363B7A">
      <w:pPr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УТВЕРЖДЕНО</w:t>
      </w:r>
    </w:p>
    <w:p w:rsidR="00460689" w:rsidRDefault="00363B7A">
      <w:pPr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</w:rPr>
        <w:t>Комитетом по аудиту</w:t>
      </w:r>
    </w:p>
    <w:p w:rsidR="00460689" w:rsidRDefault="00363B7A">
      <w:pPr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Совета директоров Общества</w:t>
      </w:r>
    </w:p>
    <w:p w:rsidR="00460689" w:rsidRDefault="00AA524D">
      <w:pPr>
        <w:tabs>
          <w:tab w:val="left" w:pos="723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(протокол от «14» мая 2021</w:t>
      </w:r>
      <w:r w:rsidR="00363B7A">
        <w:rPr>
          <w:rFonts w:ascii="Times New Roman" w:eastAsia="Times New Roman" w:hAnsi="Times New Roman" w:cs="Times New Roman"/>
          <w:bCs/>
          <w:color w:val="000000"/>
        </w:rPr>
        <w:t xml:space="preserve">г. </w:t>
      </w:r>
      <w:r>
        <w:rPr>
          <w:rFonts w:ascii="Times New Roman" w:eastAsia="Times New Roman" w:hAnsi="Times New Roman" w:cs="Times New Roman"/>
          <w:color w:val="000000"/>
        </w:rPr>
        <w:t>№</w:t>
      </w:r>
      <w:r w:rsidR="002646E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135</w:t>
      </w:r>
      <w:r w:rsidR="00363B7A">
        <w:rPr>
          <w:rFonts w:ascii="Times New Roman" w:eastAsia="Times New Roman" w:hAnsi="Times New Roman" w:cs="Times New Roman"/>
          <w:bCs/>
          <w:color w:val="000000"/>
        </w:rPr>
        <w:t>)</w:t>
      </w:r>
    </w:p>
    <w:p w:rsidR="00460689" w:rsidRDefault="00460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460689" w:rsidRDefault="00460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</w:p>
    <w:p w:rsidR="00460689" w:rsidRDefault="00363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 Комитета по аудиту Совета директоров ПАО «</w:t>
      </w:r>
      <w:r w:rsidR="00B651D7">
        <w:rPr>
          <w:rFonts w:ascii="Times New Roman" w:hAnsi="Times New Roman" w:cs="Times New Roman"/>
          <w:b/>
          <w:sz w:val="26"/>
          <w:szCs w:val="26"/>
          <w:lang w:eastAsia="ru-RU"/>
        </w:rPr>
        <w:t>Россети Северный Кавказ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  <w:r w:rsidR="00B651D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оценки процесса внешнего аудита и Аудиторского заключения по бухгалтерской (финансо</w:t>
      </w:r>
      <w:r w:rsidR="00B651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вой) отчетности Общества за 20</w:t>
      </w:r>
      <w:r w:rsidR="00114736" w:rsidRPr="001147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год, </w:t>
      </w:r>
    </w:p>
    <w:p w:rsidR="00460689" w:rsidRDefault="00363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выданного ООО «Эрнст энд Янг»</w:t>
      </w:r>
    </w:p>
    <w:p w:rsidR="00460689" w:rsidRDefault="004606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red"/>
          <w:lang w:eastAsia="ru-RU"/>
        </w:rPr>
      </w:pPr>
    </w:p>
    <w:p w:rsidR="00AF7265" w:rsidRDefault="00AF72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F7265" w:rsidRPr="00AF7265" w:rsidRDefault="00AC2C0C" w:rsidP="00AF7265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В соответствии </w:t>
      </w:r>
      <w:r w:rsidR="00062E34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с пунктами 294.2 и 294.3 Код</w:t>
      </w:r>
      <w:r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екса корпоративного управления, одобренного 21.03.2014 Советом директоров Банка России, Комитетом по аудиту Совета директоров ПАО «Россети Северный Кавказ», </w:t>
      </w:r>
      <w:r w:rsidR="00062E34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с </w:t>
      </w:r>
      <w:r w:rsidR="00AF7265" w:rsidRPr="00AF7265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пунктом 4.1.3.5 Положения о Комитете по аудиту Совета директоров </w:t>
      </w:r>
      <w:r w:rsidR="00062E34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                     </w:t>
      </w:r>
      <w:r w:rsidR="00AF7265" w:rsidRPr="00AF7265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ПАО «Россети Северн</w:t>
      </w:r>
      <w:r w:rsidR="00363B7A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ый</w:t>
      </w:r>
      <w:r w:rsidR="00AF7265" w:rsidRPr="00AF7265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 Кавказ» проведена оценка </w:t>
      </w:r>
      <w:r w:rsidR="00062E34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эффективного </w:t>
      </w:r>
      <w:r w:rsidR="00AF7265" w:rsidRPr="00AF7265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процесса</w:t>
      </w:r>
      <w:r w:rsidR="00062E34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 проведения</w:t>
      </w:r>
      <w:r w:rsidR="00AF7265" w:rsidRPr="00AF7265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 внешнего аудита бухгалтерской (финансовой) отчетности </w:t>
      </w:r>
      <w:r w:rsidR="00062E34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                    ПАО «Россети Северный Кавказ» (далее – </w:t>
      </w:r>
      <w:r w:rsidR="00AF7265" w:rsidRPr="00AF7265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Обществ</w:t>
      </w:r>
      <w:r w:rsidR="00062E34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)</w:t>
      </w:r>
      <w:r w:rsidR="00AF7265" w:rsidRPr="00AF7265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 за 20</w:t>
      </w:r>
      <w:r w:rsidR="00043C33" w:rsidRPr="00043C33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20</w:t>
      </w:r>
      <w:r w:rsidR="00AF7265" w:rsidRPr="00AF7265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 год, подготовленной в соответствии с РСБУ, и оценка Аудиторского заключения, выданного по результатам указанного аудита.</w:t>
      </w:r>
    </w:p>
    <w:p w:rsidR="00AF7265" w:rsidRPr="00AF7265" w:rsidRDefault="00AF7265" w:rsidP="00AF7265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</w:pPr>
      <w:r w:rsidRPr="00AF7265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По итогам проведенного открытого конкурса без предварительного квалификационного отбора на право заключения договора на проведение обязательного ежегодного аудита отчетности ДЗО ПАО «Россети»</w:t>
      </w:r>
      <w:r w:rsidR="00062E34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 </w:t>
      </w:r>
      <w:r w:rsidRPr="00AF7265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за 2018</w:t>
      </w:r>
      <w:r w:rsidR="00BC704E">
        <w:rPr>
          <w:rFonts w:ascii="Times New Roman" w:eastAsia="MS Mincho" w:hAnsi="Times New Roman" w:cs="Arial Unicode MS"/>
          <w:color w:val="000000"/>
          <w:sz w:val="28"/>
          <w:szCs w:val="28"/>
          <w:lang w:val="en-US" w:eastAsia="ja-JP"/>
        </w:rPr>
        <w:t> </w:t>
      </w:r>
      <w:r w:rsidR="00062E34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–</w:t>
      </w:r>
      <w:r w:rsidR="00BC704E">
        <w:rPr>
          <w:rFonts w:ascii="Times New Roman" w:eastAsia="MS Mincho" w:hAnsi="Times New Roman" w:cs="Arial Unicode MS"/>
          <w:color w:val="000000"/>
          <w:sz w:val="28"/>
          <w:szCs w:val="28"/>
          <w:lang w:val="en-US" w:eastAsia="ja-JP"/>
        </w:rPr>
        <w:t> </w:t>
      </w:r>
      <w:r w:rsidRPr="00AF7265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2020</w:t>
      </w:r>
      <w:r w:rsidR="00BC704E">
        <w:rPr>
          <w:rFonts w:ascii="Times New Roman" w:eastAsia="MS Mincho" w:hAnsi="Times New Roman" w:cs="Arial Unicode MS"/>
          <w:color w:val="000000"/>
          <w:sz w:val="28"/>
          <w:szCs w:val="28"/>
          <w:lang w:val="en-US" w:eastAsia="ja-JP"/>
        </w:rPr>
        <w:t> </w:t>
      </w:r>
      <w:r w:rsidR="00062E34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годы</w:t>
      </w:r>
      <w:r w:rsidRPr="00AF7265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, победителем признан</w:t>
      </w:r>
      <w:r w:rsidR="00062E34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о</w:t>
      </w:r>
      <w:r w:rsidRPr="00AF7265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 </w:t>
      </w:r>
      <w:bookmarkStart w:id="0" w:name="_Hlk5606756"/>
      <w:r w:rsidRPr="00AF7265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ООО «Эрнст энд Янг»</w:t>
      </w:r>
      <w:bookmarkEnd w:id="0"/>
      <w:r w:rsidRPr="00AF7265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 (протокол заседания Конкурсной комиссии ПАО «Россети» от 16 апреля 2018 </w:t>
      </w:r>
      <w:r w:rsidR="00062E34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года </w:t>
      </w:r>
      <w:r w:rsidR="00BC704E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№</w:t>
      </w:r>
      <w:r w:rsidR="00BC704E">
        <w:rPr>
          <w:rFonts w:ascii="Times New Roman" w:eastAsia="MS Mincho" w:hAnsi="Times New Roman" w:cs="Arial Unicode MS"/>
          <w:color w:val="000000"/>
          <w:sz w:val="28"/>
          <w:szCs w:val="28"/>
          <w:lang w:val="en-US" w:eastAsia="ja-JP"/>
        </w:rPr>
        <w:t> </w:t>
      </w:r>
      <w:r w:rsidRPr="00AF7265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13/595р).</w:t>
      </w:r>
    </w:p>
    <w:p w:rsidR="00AF7265" w:rsidRPr="00AF7265" w:rsidRDefault="00AF7265" w:rsidP="00AF7265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</w:pPr>
      <w:r w:rsidRPr="00C226EF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На основании решений </w:t>
      </w:r>
      <w:r w:rsidR="00062E34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годового О</w:t>
      </w:r>
      <w:r w:rsidR="00062E34" w:rsidRPr="00C226EF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бщего собрания акционеров (протокол от 29 мая 2020</w:t>
      </w:r>
      <w:r w:rsidR="00062E34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 года</w:t>
      </w:r>
      <w:r w:rsidR="00062E34" w:rsidRPr="00C226EF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 №</w:t>
      </w:r>
      <w:r w:rsidR="00062E34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 </w:t>
      </w:r>
      <w:r w:rsidR="00062E34" w:rsidRPr="00C226EF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22),</w:t>
      </w:r>
      <w:r w:rsidR="00062E34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 </w:t>
      </w:r>
      <w:r w:rsidR="00C226EF" w:rsidRPr="00C226EF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Совета директоров Общества (протокол от 30 апреля 2020</w:t>
      </w:r>
      <w:r w:rsidR="00937793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 года</w:t>
      </w:r>
      <w:r w:rsidR="00C226EF" w:rsidRPr="00C226EF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 № 420) </w:t>
      </w:r>
      <w:r w:rsidRPr="00C226EF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с ООО «Эрнст энд Янг» (далее - Внешний аудитор) Обществом заключен Договор от</w:t>
      </w:r>
      <w:r w:rsidR="00114736" w:rsidRPr="00C226EF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 16</w:t>
      </w:r>
      <w:r w:rsidRPr="00C226EF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 июля 20</w:t>
      </w:r>
      <w:r w:rsidR="00114736" w:rsidRPr="00C226EF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20</w:t>
      </w:r>
      <w:r w:rsidRPr="00C226EF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 № ATTEST-20</w:t>
      </w:r>
      <w:r w:rsidR="00114736" w:rsidRPr="00C226EF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20</w:t>
      </w:r>
      <w:r w:rsidRPr="00C226EF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-001</w:t>
      </w:r>
      <w:r w:rsidR="00114736" w:rsidRPr="00C226EF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50</w:t>
      </w:r>
      <w:r w:rsidRPr="00C226EF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.</w:t>
      </w:r>
    </w:p>
    <w:p w:rsidR="00AF7265" w:rsidRPr="00AF7265" w:rsidRDefault="00AF7265" w:rsidP="00AF72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</w:pPr>
      <w:r w:rsidRPr="00AF7265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Юридический адрес Внешнего аудитора: 115035, Россия, г. Москва, Садовническая наб., д. 77, стр. 1.</w:t>
      </w:r>
    </w:p>
    <w:p w:rsidR="00AF7265" w:rsidRPr="00AF7265" w:rsidRDefault="00AF7265" w:rsidP="00AF72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</w:pPr>
      <w:r w:rsidRPr="00AF7265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ООО «Эрнст энд Янг» является членом Саморегулируемой организации аудиторов «Российский союз аудиторов» («СРО РСА») (свидетельство о членстве № 11603050648).</w:t>
      </w:r>
    </w:p>
    <w:p w:rsidR="00AF7265" w:rsidRDefault="00AF7265" w:rsidP="00AF72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</w:pPr>
      <w:r w:rsidRPr="00AF7265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Внешний аудитор проводил аудит бухгалтерской (финансовой) отчетности Общества</w:t>
      </w:r>
      <w:r w:rsidR="00062E34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 за 2020 год</w:t>
      </w:r>
      <w:r w:rsidRPr="00AF7265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, подготовленной по российским стандартам бухгалтерского учета (РСБУ) в соответствии с международными стандартами аудиторской деятельности. Данные стандарты требуют соблюдения применимых этических норм, а также планирования и проведения аудита таким образом, чтобы получить достаточную уверенность в том, что бухгалтерская отчетность не содержит существенных искажений.</w:t>
      </w:r>
    </w:p>
    <w:p w:rsidR="002B7046" w:rsidRPr="00AF7265" w:rsidRDefault="002B7046" w:rsidP="00AF72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Стратегия проведения внешним аудитором и подходы к аудиту отчетности за 2020 год рассмотрены Комитетом по аудиту Совета директоров Общества на заседании 27.10.2020 (протокол от 27.10.2020 № 125).</w:t>
      </w:r>
    </w:p>
    <w:p w:rsidR="00AF7265" w:rsidRPr="00AF7265" w:rsidRDefault="00AF7265" w:rsidP="00AF7265">
      <w:pPr>
        <w:spacing w:after="0" w:line="240" w:lineRule="auto"/>
        <w:ind w:firstLine="709"/>
        <w:jc w:val="both"/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</w:pPr>
      <w:r w:rsidRPr="00AF7265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lastRenderedPageBreak/>
        <w:t xml:space="preserve">Независимость Внешнего аудитора в соответствии критериями независимости, установленными ст. 8 Федерального закона от 30.12.2008 </w:t>
      </w:r>
      <w:r w:rsidR="00400D87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          </w:t>
      </w:r>
      <w:r w:rsidRPr="00AF7265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№307-ФЗ «Об аудиторской деятельности», подтверждены сведениями, предоставленными ООО «Эрнст энд Янг», в том числе письмом-заверением.</w:t>
      </w:r>
    </w:p>
    <w:p w:rsidR="00AF7265" w:rsidRPr="00AF7265" w:rsidRDefault="00AF7265" w:rsidP="00AF7265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</w:pPr>
      <w:r w:rsidRPr="00AF7265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Внешним аудитором подготовлены и представлены следующие документы:</w:t>
      </w:r>
    </w:p>
    <w:p w:rsidR="00AF7265" w:rsidRPr="004518BF" w:rsidRDefault="004518BF" w:rsidP="004518BF">
      <w:pPr>
        <w:widowControl w:val="0"/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</w:pPr>
      <w:r w:rsidRPr="004518BF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Аудиторское заключение независимого аудитора о бухгалтерской (финансовой) отчетности Публичного акционерного общества «Россети Северный Кавказ» за 2020 год</w:t>
      </w:r>
      <w:r w:rsidR="00AF7265" w:rsidRPr="004518BF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;</w:t>
      </w:r>
    </w:p>
    <w:p w:rsidR="004518BF" w:rsidRDefault="004518BF" w:rsidP="004518BF">
      <w:pPr>
        <w:widowControl w:val="0"/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</w:pPr>
      <w:r w:rsidRPr="004518BF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Письменная информация (аудиторский </w:t>
      </w:r>
      <w:r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отчет) руководству ПАО </w:t>
      </w:r>
      <w:r w:rsidRPr="004518BF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«Россети Северный Кавказ» по основным проблемам учета и отчетности по итогам проведения промежуточного аудита бухгалтерской (финансовой) отчетности, подготовленной в соответствии с РСБУ за 9 месяцев 2020 года</w:t>
      </w:r>
      <w:r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 на 25 листах;</w:t>
      </w:r>
    </w:p>
    <w:p w:rsidR="004518BF" w:rsidRDefault="004518BF" w:rsidP="004518BF">
      <w:pPr>
        <w:widowControl w:val="0"/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</w:pPr>
      <w:r w:rsidRPr="004518BF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Письменная информация (ауд</w:t>
      </w:r>
      <w:r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иторский отчет) руководству ПАО </w:t>
      </w:r>
      <w:r w:rsidRPr="004518BF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«Россети Северный Кавказ» по основным проблемам учета и отчетности по итогам аудита бухгалтерской (финансовой) отчетности, подготовленной в соответствии с РСБУ за 2020 год </w:t>
      </w:r>
      <w:r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на 24 листах.</w:t>
      </w:r>
    </w:p>
    <w:p w:rsidR="00AF7265" w:rsidRPr="00AF7265" w:rsidRDefault="00AF7265" w:rsidP="00AF72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</w:pPr>
      <w:r w:rsidRPr="00AF7265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Комитетом по аудиту Совета директоров Общества </w:t>
      </w:r>
      <w:r w:rsidR="00400D87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на заседаниях </w:t>
      </w:r>
      <w:r w:rsidRPr="00AF7265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рассмотрены указанные выше документы, подготовленные ООО «Эрнст энд Янг», обсуждены с </w:t>
      </w:r>
      <w:r w:rsidR="00400D87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В</w:t>
      </w:r>
      <w:r w:rsidRPr="00AF7265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нешним аудитором и менеджментом Общества основные проблемы бухгалтерской (финансовой) отчетности Общества, подготовленной в соответствии с российскими стандартами бухгалтерского учета</w:t>
      </w:r>
      <w:r w:rsidR="00363B7A" w:rsidRPr="00363B7A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 (</w:t>
      </w:r>
      <w:r w:rsidR="00363B7A" w:rsidRPr="003318C0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протокол</w:t>
      </w:r>
      <w:r w:rsidR="00400D87" w:rsidRPr="003318C0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ы от </w:t>
      </w:r>
      <w:r w:rsidR="00400D87" w:rsidRPr="006755E9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19.01.2021 № 128,</w:t>
      </w:r>
      <w:r w:rsidR="00363B7A" w:rsidRPr="006755E9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 от </w:t>
      </w:r>
      <w:r w:rsidR="006755E9" w:rsidRPr="006755E9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27.04.2021</w:t>
      </w:r>
      <w:r w:rsidR="00363B7A" w:rsidRPr="006755E9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 №</w:t>
      </w:r>
      <w:r w:rsidR="006755E9" w:rsidRPr="006755E9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133)</w:t>
      </w:r>
      <w:r w:rsidRPr="006755E9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.</w:t>
      </w:r>
      <w:bookmarkStart w:id="1" w:name="_GoBack"/>
      <w:bookmarkEnd w:id="1"/>
    </w:p>
    <w:p w:rsidR="00AF7265" w:rsidRPr="00AF7265" w:rsidRDefault="00AF7265" w:rsidP="00AF72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</w:pPr>
      <w:r w:rsidRPr="00AF7265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Процедуры, проведенные ООО «Эрнст энд Янг» в ходе внешнего аудита бухгалтерской (финансовой) отчетности Общества за 20</w:t>
      </w:r>
      <w:r w:rsidR="000C754E" w:rsidRPr="000C754E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20</w:t>
      </w:r>
      <w:r w:rsidRPr="00AF7265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 год, подготовленной в соответствии с РСБУ, соответствуют условиям заключенного договора и требованию Федерального закона </w:t>
      </w:r>
      <w:r w:rsidR="002333DD" w:rsidRPr="00AF7265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от 30.12.2008 № 307-ФЗ </w:t>
      </w:r>
      <w:r w:rsidRPr="00AF7265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«Об аудиторской деятельности».</w:t>
      </w:r>
    </w:p>
    <w:p w:rsidR="00AF7265" w:rsidRPr="00AF7265" w:rsidRDefault="00AF7265" w:rsidP="00AF72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</w:pPr>
      <w:r w:rsidRPr="00AF7265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Содержание Письменной информации (аудиторского отчета), подготовленной ООО «Эрнст энд Янг», соответствует требованиям Федерального закона </w:t>
      </w:r>
      <w:r w:rsidR="002333DD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от 30.12.2008 </w:t>
      </w:r>
      <w:r w:rsidR="002333DD" w:rsidRPr="00AF7265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 xml:space="preserve">№ 307-ФЗ </w:t>
      </w:r>
      <w:r w:rsidRPr="00AF7265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«Об аудиторской деятельности», Международным стандартам аудита, утвержденным приказами Министерства финансов Российской Федерации (от 24.10.2016 № 192н, от 09.11.2016 № 207н, от 09.01.2019 № 2н).</w:t>
      </w:r>
    </w:p>
    <w:p w:rsidR="00AF7265" w:rsidRPr="00AF7265" w:rsidRDefault="00AF7265" w:rsidP="00AF7265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</w:pPr>
      <w:r w:rsidRPr="00AF7265">
        <w:rPr>
          <w:rFonts w:ascii="Times New Roman" w:eastAsia="MS Mincho" w:hAnsi="Times New Roman" w:cs="Arial Unicode MS"/>
          <w:color w:val="000000"/>
          <w:sz w:val="28"/>
          <w:szCs w:val="28"/>
          <w:lang w:eastAsia="ja-JP"/>
        </w:rPr>
        <w:t>Аудиторское заключение составлено в соответствии с Международными стандартами аудита, утвержденными приказом Министерства финансов Российской Федерации от 09.01.2019 № 2н.</w:t>
      </w:r>
    </w:p>
    <w:p w:rsidR="00AF7265" w:rsidRDefault="00AF72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AF7265">
      <w:headerReference w:type="default" r:id="rId7"/>
      <w:footerReference w:type="default" r:id="rId8"/>
      <w:pgSz w:w="11900" w:h="16840"/>
      <w:pgMar w:top="1418" w:right="748" w:bottom="1134" w:left="1474" w:header="0" w:footer="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B25" w:rsidRDefault="00275B25">
      <w:pPr>
        <w:spacing w:after="0" w:line="240" w:lineRule="auto"/>
      </w:pPr>
      <w:r>
        <w:separator/>
      </w:r>
    </w:p>
  </w:endnote>
  <w:endnote w:type="continuationSeparator" w:id="0">
    <w:p w:rsidR="00275B25" w:rsidRDefault="0027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689" w:rsidRDefault="00460689">
    <w:pPr>
      <w:pStyle w:val="a7"/>
      <w:jc w:val="right"/>
    </w:pPr>
  </w:p>
  <w:p w:rsidR="00460689" w:rsidRDefault="004606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B25" w:rsidRDefault="00275B25">
      <w:pPr>
        <w:spacing w:after="0" w:line="240" w:lineRule="auto"/>
      </w:pPr>
      <w:r>
        <w:separator/>
      </w:r>
    </w:p>
  </w:footnote>
  <w:footnote w:type="continuationSeparator" w:id="0">
    <w:p w:rsidR="00275B25" w:rsidRDefault="0027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689" w:rsidRDefault="00460689">
    <w:pPr>
      <w:pStyle w:val="a5"/>
      <w:jc w:val="center"/>
    </w:pPr>
  </w:p>
  <w:p w:rsidR="00460689" w:rsidRDefault="00460689">
    <w:pPr>
      <w:pStyle w:val="a5"/>
      <w:jc w:val="center"/>
    </w:pPr>
  </w:p>
  <w:p w:rsidR="00460689" w:rsidRDefault="00275B25">
    <w:pPr>
      <w:pStyle w:val="a5"/>
      <w:jc w:val="center"/>
    </w:pPr>
    <w:sdt>
      <w:sdtPr>
        <w:id w:val="1919280350"/>
        <w:docPartObj>
          <w:docPartGallery w:val="Page Numbers (Top of Page)"/>
          <w:docPartUnique/>
        </w:docPartObj>
      </w:sdtPr>
      <w:sdtEndPr/>
      <w:sdtContent>
        <w:r w:rsidR="00363B7A">
          <w:fldChar w:fldCharType="begin"/>
        </w:r>
        <w:r w:rsidR="00363B7A">
          <w:instrText>PAGE   \* MERGEFORMAT</w:instrText>
        </w:r>
        <w:r w:rsidR="00363B7A">
          <w:fldChar w:fldCharType="separate"/>
        </w:r>
        <w:r w:rsidR="006755E9">
          <w:rPr>
            <w:noProof/>
          </w:rPr>
          <w:t>2</w:t>
        </w:r>
        <w:r w:rsidR="00363B7A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441A0"/>
    <w:multiLevelType w:val="hybridMultilevel"/>
    <w:tmpl w:val="C9B4B8C4"/>
    <w:lvl w:ilvl="0" w:tplc="1E16B5AA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89"/>
    <w:rsid w:val="000004E8"/>
    <w:rsid w:val="00043C33"/>
    <w:rsid w:val="00062E34"/>
    <w:rsid w:val="00083013"/>
    <w:rsid w:val="000C754E"/>
    <w:rsid w:val="000E45CA"/>
    <w:rsid w:val="00114736"/>
    <w:rsid w:val="001C2304"/>
    <w:rsid w:val="001C7012"/>
    <w:rsid w:val="002333DD"/>
    <w:rsid w:val="002646E6"/>
    <w:rsid w:val="00275B25"/>
    <w:rsid w:val="002962EE"/>
    <w:rsid w:val="002B7046"/>
    <w:rsid w:val="003318C0"/>
    <w:rsid w:val="00363B7A"/>
    <w:rsid w:val="00400D87"/>
    <w:rsid w:val="004518BF"/>
    <w:rsid w:val="00460689"/>
    <w:rsid w:val="00516A84"/>
    <w:rsid w:val="006755E9"/>
    <w:rsid w:val="00745963"/>
    <w:rsid w:val="007A491E"/>
    <w:rsid w:val="00870A49"/>
    <w:rsid w:val="00937793"/>
    <w:rsid w:val="009555C0"/>
    <w:rsid w:val="009C4A0A"/>
    <w:rsid w:val="00AA524D"/>
    <w:rsid w:val="00AC2C0C"/>
    <w:rsid w:val="00AE557B"/>
    <w:rsid w:val="00AF7265"/>
    <w:rsid w:val="00B5749B"/>
    <w:rsid w:val="00B651D7"/>
    <w:rsid w:val="00B97C01"/>
    <w:rsid w:val="00BC704E"/>
    <w:rsid w:val="00C226EF"/>
    <w:rsid w:val="00D00B80"/>
    <w:rsid w:val="00ED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8286"/>
  <w15:docId w15:val="{A6E97A4A-75CE-454E-AB20-DD4AAEE8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,AC List 01,List Paragraph,Абзац списка1,ПАРАГРАФ,Абзац списка2,Маркер,Ненумерованный список,3_Абзац списка,Нумерованный спиков,Title,Нум 2 ур,SL_Абзац списка,Bullet List,FooterText,numbered,СпБезКС"/>
    <w:basedOn w:val="a"/>
    <w:link w:val="a4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Абзац списка Знак"/>
    <w:aliases w:val="Нумерованый список Знак,List Paragraph1 Знак,AC List 01 Знак,List Paragraph Знак,Абзац списка1 Знак,ПАРАГРАФ Знак,Абзац списка2 Знак,Маркер Знак,Ненумерованный список Знак,3_Абзац списка Знак,Нумерованный спиков Знак,Title Знак"/>
    <w:link w:val="a3"/>
    <w:uiPriority w:val="34"/>
    <w:locked/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Россети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Викторовна</dc:creator>
  <cp:lastModifiedBy>Текеева Эльмира Чахабановна</cp:lastModifiedBy>
  <cp:revision>8</cp:revision>
  <dcterms:created xsi:type="dcterms:W3CDTF">2021-05-13T07:14:00Z</dcterms:created>
  <dcterms:modified xsi:type="dcterms:W3CDTF">2021-05-24T13:00:00Z</dcterms:modified>
</cp:coreProperties>
</file>