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10A1F0D7">
            <wp:simplePos x="0" y="0"/>
            <wp:positionH relativeFrom="column">
              <wp:posOffset>19685</wp:posOffset>
            </wp:positionH>
            <wp:positionV relativeFrom="page">
              <wp:posOffset>266700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661827" w:rsidRDefault="00661827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1374B" w:rsidRPr="00AA0BE7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A23AA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09021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</w:p>
    <w:p w:rsidR="0081374B" w:rsidRPr="00AA0BE7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1126B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E3" w:rsidRPr="00AA0BE7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AA0BE7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A0B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09021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4363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A46FA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3637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FE362E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A0B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09021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4363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4363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3637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9021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04363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3637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567E7F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6D52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38D1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E3" w:rsidRPr="00AA0BE7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A0BE7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Default="0073356A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Лаврова Марина Александровна</w:t>
      </w:r>
    </w:p>
    <w:p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Пешков Александр Викторович</w:t>
      </w:r>
    </w:p>
    <w:p w:rsid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Рожков </w:t>
      </w:r>
      <w:r w:rsidR="004D29E8">
        <w:rPr>
          <w:rFonts w:ascii="Times New Roman" w:hAnsi="Times New Roman"/>
          <w:sz w:val="28"/>
          <w:szCs w:val="28"/>
        </w:rPr>
        <w:t>Василий Владимирович</w:t>
      </w:r>
    </w:p>
    <w:p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Сасин Николай Иванович</w:t>
      </w:r>
    </w:p>
    <w:p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Феоктистов Игорь Владимирович</w:t>
      </w:r>
    </w:p>
    <w:p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Чевкин Дмитрий Александрович</w:t>
      </w:r>
    </w:p>
    <w:p w:rsidR="00886CD0" w:rsidRPr="00AA0BE7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0C780D" w:rsidRPr="00AA0BE7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AA0BE7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661827" w:rsidRDefault="00661827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E3" w:rsidRPr="00AA0BE7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AA0BE7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AA0BE7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Default="0009021D" w:rsidP="0009021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21D">
        <w:rPr>
          <w:rStyle w:val="FontStyle15"/>
          <w:sz w:val="28"/>
          <w:szCs w:val="28"/>
        </w:rPr>
        <w:t>О согласовании кандидатур на отдельные должности исполнительного аппарата Общества, определяемые Советом директоров Общества</w:t>
      </w:r>
      <w:r w:rsidR="00AA3539"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B6E" w:rsidRPr="00AA0BE7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AA0BE7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AA0BE7">
        <w:rPr>
          <w:sz w:val="28"/>
          <w:szCs w:val="28"/>
        </w:rPr>
        <w:t>Итог</w:t>
      </w:r>
      <w:r w:rsidR="00467746" w:rsidRPr="00AA0BE7">
        <w:rPr>
          <w:sz w:val="28"/>
          <w:szCs w:val="28"/>
        </w:rPr>
        <w:t>и голосования и решени</w:t>
      </w:r>
      <w:r w:rsidR="00666717" w:rsidRPr="00AA0BE7">
        <w:rPr>
          <w:sz w:val="28"/>
          <w:szCs w:val="28"/>
        </w:rPr>
        <w:t>я</w:t>
      </w:r>
      <w:r w:rsidR="00467746" w:rsidRPr="00AA0BE7">
        <w:rPr>
          <w:sz w:val="28"/>
          <w:szCs w:val="28"/>
        </w:rPr>
        <w:t>, принят</w:t>
      </w:r>
      <w:r w:rsidR="00666717" w:rsidRPr="00AA0BE7">
        <w:rPr>
          <w:sz w:val="28"/>
          <w:szCs w:val="28"/>
        </w:rPr>
        <w:t>ы</w:t>
      </w:r>
      <w:r w:rsidR="00467746" w:rsidRPr="00AA0BE7">
        <w:rPr>
          <w:sz w:val="28"/>
          <w:szCs w:val="28"/>
        </w:rPr>
        <w:t>е по вопро</w:t>
      </w:r>
      <w:r w:rsidR="00666717" w:rsidRPr="00AA0BE7">
        <w:rPr>
          <w:sz w:val="28"/>
          <w:szCs w:val="28"/>
        </w:rPr>
        <w:t xml:space="preserve">сам </w:t>
      </w:r>
      <w:r w:rsidRPr="00AA0BE7">
        <w:rPr>
          <w:sz w:val="28"/>
          <w:szCs w:val="28"/>
        </w:rPr>
        <w:t>повестки дня:</w:t>
      </w:r>
    </w:p>
    <w:p w:rsidR="00D1126B" w:rsidRPr="00AA0BE7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A208AC" w:rsidRDefault="001F404C" w:rsidP="00FE4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2072" w:rsidRPr="00FB2072">
        <w:rPr>
          <w:rStyle w:val="FontStyle15"/>
          <w:sz w:val="28"/>
          <w:szCs w:val="28"/>
        </w:rPr>
        <w:t>О согласовании кандидатур на отдельные должности исполнительного аппарата Общества, определяемые Советом директоров Общества</w:t>
      </w:r>
      <w:r w:rsidR="00AA3539"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A208AC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09021D" w:rsidRDefault="0009021D" w:rsidP="00090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21D">
        <w:rPr>
          <w:rFonts w:ascii="Times New Roman" w:hAnsi="Times New Roman"/>
          <w:sz w:val="28"/>
          <w:szCs w:val="28"/>
        </w:rPr>
        <w:t>Согласовать кандидатуру Левченко Романа Алексеевича на должность заместителя генерального директора по взаимодействию с субъектами рынка электроэнергии ПАО «Россети Северный Кавказ».</w:t>
      </w:r>
    </w:p>
    <w:p w:rsidR="00886CD0" w:rsidRPr="00A208AC" w:rsidRDefault="00886CD0" w:rsidP="00CD3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Иванов В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>Лаврова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Пешков А.В.,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Рожков В.В., Сасин Н.И., Феоктистов И.В.,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Чевкин Д.А.</w:t>
      </w:r>
    </w:p>
    <w:p w:rsidR="00886CD0" w:rsidRPr="00A208AC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A208AC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DE726D" w:rsidRDefault="00DE726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7CE" w:rsidRDefault="006D27C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B54" w:rsidRPr="00AA3539" w:rsidRDefault="00D04B54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Феоктистов</w:t>
      </w:r>
    </w:p>
    <w:p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9B4" w:rsidRPr="00AA3539" w:rsidRDefault="005D59B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661827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7D" w:rsidRDefault="0018687D">
      <w:pPr>
        <w:spacing w:after="0" w:line="240" w:lineRule="auto"/>
      </w:pPr>
      <w:r>
        <w:separator/>
      </w:r>
    </w:p>
  </w:endnote>
  <w:endnote w:type="continuationSeparator" w:id="0">
    <w:p w:rsidR="0018687D" w:rsidRDefault="0018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5FE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7D" w:rsidRDefault="0018687D">
      <w:pPr>
        <w:spacing w:after="0" w:line="240" w:lineRule="auto"/>
      </w:pPr>
      <w:r>
        <w:separator/>
      </w:r>
    </w:p>
  </w:footnote>
  <w:footnote w:type="continuationSeparator" w:id="0">
    <w:p w:rsidR="0018687D" w:rsidRDefault="00186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0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6"/>
  </w:num>
  <w:num w:numId="6">
    <w:abstractNumId w:val="15"/>
  </w:num>
  <w:num w:numId="7">
    <w:abstractNumId w:val="10"/>
  </w:num>
  <w:num w:numId="8">
    <w:abstractNumId w:val="3"/>
  </w:num>
  <w:num w:numId="9">
    <w:abstractNumId w:val="20"/>
  </w:num>
  <w:num w:numId="10">
    <w:abstractNumId w:val="6"/>
  </w:num>
  <w:num w:numId="11">
    <w:abstractNumId w:val="24"/>
  </w:num>
  <w:num w:numId="12">
    <w:abstractNumId w:val="2"/>
  </w:num>
  <w:num w:numId="13">
    <w:abstractNumId w:val="2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5"/>
  </w:num>
  <w:num w:numId="18">
    <w:abstractNumId w:val="14"/>
  </w:num>
  <w:num w:numId="19">
    <w:abstractNumId w:val="11"/>
  </w:num>
  <w:num w:numId="20">
    <w:abstractNumId w:val="17"/>
  </w:num>
  <w:num w:numId="21">
    <w:abstractNumId w:val="19"/>
  </w:num>
  <w:num w:numId="22">
    <w:abstractNumId w:val="22"/>
  </w:num>
  <w:num w:numId="23">
    <w:abstractNumId w:val="21"/>
  </w:num>
  <w:num w:numId="24">
    <w:abstractNumId w:val="13"/>
  </w:num>
  <w:num w:numId="25">
    <w:abstractNumId w:val="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46B"/>
    <w:rsid w:val="000267CC"/>
    <w:rsid w:val="00032125"/>
    <w:rsid w:val="000335D4"/>
    <w:rsid w:val="00041A87"/>
    <w:rsid w:val="00042136"/>
    <w:rsid w:val="00043637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8687D"/>
    <w:rsid w:val="00191425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A6320"/>
    <w:rsid w:val="009B0762"/>
    <w:rsid w:val="009B3779"/>
    <w:rsid w:val="009C3D0C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2BAD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3B69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25FE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6D72"/>
    <w:rsid w:val="00DF6FC8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3ABF-DECC-464D-AAE9-33C8F1C6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187</cp:revision>
  <cp:lastPrinted>2021-01-25T07:28:00Z</cp:lastPrinted>
  <dcterms:created xsi:type="dcterms:W3CDTF">2019-12-16T08:28:00Z</dcterms:created>
  <dcterms:modified xsi:type="dcterms:W3CDTF">2021-03-16T13:37:00Z</dcterms:modified>
</cp:coreProperties>
</file>