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0A1F0D7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45A34787" w14:textId="742F4D09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55AB4D4D" w14:textId="77777777" w:rsidR="00661827" w:rsidRDefault="0066182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18983010" w:rsidR="0081374B" w:rsidRPr="0066182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217A2" w:rsidRPr="001217A2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DE726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14:paraId="5CF2E72A" w14:textId="77777777" w:rsidR="0081374B" w:rsidRPr="00AA3539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6D9B12B8" w14:textId="77777777" w:rsidR="00D1126B" w:rsidRPr="00AA3539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3539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35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2F538444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DE726D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5A46FA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26D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FE362E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353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2326F986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353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DE72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06</w:t>
      </w:r>
      <w:r w:rsidR="00A05B14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DE72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ноября</w:t>
      </w:r>
      <w:r w:rsidR="0035613E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79F1BB03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618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</w:t>
      </w:r>
      <w:r w:rsidR="00DE72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B63EFA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618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ноября</w:t>
      </w:r>
      <w:r w:rsidR="00567E7F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2020 года</w:t>
      </w: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212D88E" w14:textId="77777777" w:rsidR="00FC38D1" w:rsidRPr="00AA3539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77777777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3539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355BBA1" w14:textId="77777777" w:rsidR="00FC0BE1" w:rsidRPr="00AA3539" w:rsidRDefault="00FC0BE1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Гребцов Павел Владимирович</w:t>
      </w:r>
    </w:p>
    <w:p w14:paraId="0B0BCE5B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5EF83BBE" w14:textId="77777777" w:rsidR="000C780D" w:rsidRPr="00AA3539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Иванов Виталий Валерьевич</w:t>
      </w:r>
    </w:p>
    <w:p w14:paraId="7418DB2F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Майоров Андрей Владимирович</w:t>
      </w:r>
    </w:p>
    <w:p w14:paraId="72069186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0109B9B8" w14:textId="77777777" w:rsidR="000C780D" w:rsidRPr="00AA3539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6D267B04" w14:textId="77777777" w:rsidR="00886CD0" w:rsidRPr="00AA3539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3539">
        <w:rPr>
          <w:rFonts w:ascii="Times New Roman" w:hAnsi="Times New Roman"/>
          <w:sz w:val="28"/>
          <w:szCs w:val="28"/>
        </w:rPr>
        <w:t>Сасин</w:t>
      </w:r>
      <w:proofErr w:type="spellEnd"/>
      <w:r w:rsidRPr="00AA3539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784A4AFA" w14:textId="77777777" w:rsidR="000C780D" w:rsidRPr="00AA3539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3539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418DD82A" w14:textId="77777777" w:rsidR="00661827" w:rsidRPr="00AA3539" w:rsidRDefault="00661827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AA3539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AA3539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5834A1C6" w:rsidR="00784110" w:rsidRDefault="00DE726D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бизнес-плана ПАО «Россети Северный Кавказ» на 2020 год и прогнозных показателей на период 2021-2024 годы</w:t>
      </w:r>
      <w:r w:rsidR="00AA3539"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62F03AA" w14:textId="54F0C26F" w:rsidR="00DE726D" w:rsidRDefault="00DE726D" w:rsidP="00DE726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позиции Общества по вопросу повестки дня заседания Совета директоров АО «Дагестанская сетевая компания»: «Об утверждении бизнес-плана АО «Дагестанская сетевая компания» на 2020 год и прогнозных показателей на период 2021-2024 годы»</w:t>
      </w: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600C58" w14:textId="0394D12B" w:rsidR="00DE726D" w:rsidRPr="00DE726D" w:rsidRDefault="00DE726D" w:rsidP="00DE726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кредитной политике ПАО «Россети Северный Кавказ» в новой редакции</w:t>
      </w: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92D6A0" w14:textId="77777777" w:rsidR="00E62B6E" w:rsidRPr="00AA3539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AA3539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A3539">
        <w:rPr>
          <w:sz w:val="28"/>
          <w:szCs w:val="28"/>
        </w:rPr>
        <w:t>Итог</w:t>
      </w:r>
      <w:r w:rsidR="00467746" w:rsidRPr="00AA3539">
        <w:rPr>
          <w:sz w:val="28"/>
          <w:szCs w:val="28"/>
        </w:rPr>
        <w:t>и голосования и решени</w:t>
      </w:r>
      <w:r w:rsidR="00666717" w:rsidRPr="00AA3539">
        <w:rPr>
          <w:sz w:val="28"/>
          <w:szCs w:val="28"/>
        </w:rPr>
        <w:t>я</w:t>
      </w:r>
      <w:r w:rsidR="00467746" w:rsidRPr="00AA3539">
        <w:rPr>
          <w:sz w:val="28"/>
          <w:szCs w:val="28"/>
        </w:rPr>
        <w:t>, принят</w:t>
      </w:r>
      <w:r w:rsidR="00666717" w:rsidRPr="00AA3539">
        <w:rPr>
          <w:sz w:val="28"/>
          <w:szCs w:val="28"/>
        </w:rPr>
        <w:t>ы</w:t>
      </w:r>
      <w:r w:rsidR="00467746" w:rsidRPr="00AA3539">
        <w:rPr>
          <w:sz w:val="28"/>
          <w:szCs w:val="28"/>
        </w:rPr>
        <w:t>е по вопро</w:t>
      </w:r>
      <w:r w:rsidR="00666717" w:rsidRPr="00AA3539">
        <w:rPr>
          <w:sz w:val="28"/>
          <w:szCs w:val="28"/>
        </w:rPr>
        <w:t xml:space="preserve">сам </w:t>
      </w:r>
      <w:r w:rsidRPr="00AA3539">
        <w:rPr>
          <w:sz w:val="28"/>
          <w:szCs w:val="28"/>
        </w:rPr>
        <w:t>повестки дня:</w:t>
      </w:r>
    </w:p>
    <w:p w14:paraId="46986535" w14:textId="77777777" w:rsidR="00D1126B" w:rsidRPr="00AA3539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52328A13" w:rsidR="00784110" w:rsidRPr="00AA3539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26D" w:rsidRPr="00DE726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бизнес-плана ПАО «Россети Северный Кавказ» на 2020 год и прогнозных показателей на период 2021-2024 годы</w:t>
      </w:r>
      <w:r w:rsidR="00AA3539"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AA3539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22F9A714" w14:textId="77777777" w:rsidR="00DE726D" w:rsidRPr="00DE726D" w:rsidRDefault="00DE726D" w:rsidP="00DE72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DE726D">
        <w:rPr>
          <w:rFonts w:ascii="Times New Roman" w:eastAsia="Courier New" w:hAnsi="Times New Roman"/>
          <w:sz w:val="28"/>
          <w:szCs w:val="28"/>
        </w:rPr>
        <w:lastRenderedPageBreak/>
        <w:t>1.</w:t>
      </w:r>
      <w:r w:rsidRPr="00DE726D">
        <w:rPr>
          <w:rFonts w:ascii="Times New Roman" w:eastAsia="Courier New" w:hAnsi="Times New Roman"/>
          <w:sz w:val="28"/>
          <w:szCs w:val="28"/>
        </w:rPr>
        <w:tab/>
        <w:t xml:space="preserve">Утвердить бизнес-план ПАО «Россети Северный Кавказ» </w:t>
      </w:r>
      <w:r w:rsidRPr="00DE726D">
        <w:rPr>
          <w:rFonts w:ascii="Times New Roman" w:eastAsia="Courier New" w:hAnsi="Times New Roman"/>
          <w:sz w:val="28"/>
          <w:szCs w:val="28"/>
        </w:rPr>
        <w:br/>
        <w:t xml:space="preserve">на 2020 год и принять к сведению прогнозные показатели на период </w:t>
      </w:r>
      <w:r w:rsidRPr="00DE726D">
        <w:rPr>
          <w:rFonts w:ascii="Times New Roman" w:eastAsia="Courier New" w:hAnsi="Times New Roman"/>
          <w:sz w:val="28"/>
          <w:szCs w:val="28"/>
        </w:rPr>
        <w:br/>
        <w:t>2021-2024 годы в соответствии с приложением 1 к настоящему решению Совета директоров Общества.</w:t>
      </w:r>
    </w:p>
    <w:p w14:paraId="5E8B7CD6" w14:textId="77777777" w:rsidR="00DE726D" w:rsidRPr="00DE726D" w:rsidRDefault="00DE726D" w:rsidP="00DE72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DE726D">
        <w:rPr>
          <w:rFonts w:ascii="Times New Roman" w:eastAsia="Courier New" w:hAnsi="Times New Roman"/>
          <w:sz w:val="28"/>
          <w:szCs w:val="28"/>
        </w:rPr>
        <w:t>2.</w:t>
      </w:r>
      <w:r w:rsidRPr="00DE726D">
        <w:rPr>
          <w:rFonts w:ascii="Times New Roman" w:eastAsia="Courier New" w:hAnsi="Times New Roman"/>
          <w:sz w:val="28"/>
          <w:szCs w:val="28"/>
        </w:rPr>
        <w:tab/>
        <w:t xml:space="preserve">Отметить нарушение сроков утверждения бизнес-плана </w:t>
      </w:r>
      <w:r w:rsidRPr="00DE726D">
        <w:rPr>
          <w:rFonts w:ascii="Times New Roman" w:eastAsia="Courier New" w:hAnsi="Times New Roman"/>
          <w:sz w:val="28"/>
          <w:szCs w:val="28"/>
        </w:rPr>
        <w:br/>
        <w:t xml:space="preserve">ПАО «Россети Северный Кавказ» на 2020-2024 годы, предусмотренных Регламентом бизнес-планирования Общества (протокол Совета директоров </w:t>
      </w:r>
      <w:r w:rsidRPr="00DE726D">
        <w:rPr>
          <w:rFonts w:ascii="Times New Roman" w:eastAsia="Courier New" w:hAnsi="Times New Roman"/>
          <w:sz w:val="28"/>
          <w:szCs w:val="28"/>
        </w:rPr>
        <w:br/>
        <w:t>от 14 августа 2017 г. № 311).</w:t>
      </w:r>
    </w:p>
    <w:p w14:paraId="2840FE07" w14:textId="77777777" w:rsidR="00DE726D" w:rsidRPr="00DE726D" w:rsidRDefault="00DE726D" w:rsidP="00DE72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DE726D">
        <w:rPr>
          <w:rFonts w:ascii="Times New Roman" w:eastAsia="Courier New" w:hAnsi="Times New Roman"/>
          <w:sz w:val="28"/>
          <w:szCs w:val="28"/>
        </w:rPr>
        <w:t>3.</w:t>
      </w:r>
      <w:r w:rsidRPr="00DE726D">
        <w:rPr>
          <w:rFonts w:ascii="Times New Roman" w:eastAsia="Courier New" w:hAnsi="Times New Roman"/>
          <w:sz w:val="28"/>
          <w:szCs w:val="28"/>
        </w:rPr>
        <w:tab/>
        <w:t xml:space="preserve">Поручить Единоличному исполнительному органу Общества взять под личный контроль процесс формирования бизнес-плана ПАО «Россети Северный Кавказ» на 2021-2025 годы и обеспечить вынесение бизнес-плана на рассмотрение Совета директоров Общества в сроки, предусмотренные Регламентом бизнес-планирования Общества (протокол Совета директоров </w:t>
      </w:r>
      <w:r w:rsidRPr="00DE726D">
        <w:rPr>
          <w:rFonts w:ascii="Times New Roman" w:eastAsia="Courier New" w:hAnsi="Times New Roman"/>
          <w:sz w:val="28"/>
          <w:szCs w:val="28"/>
        </w:rPr>
        <w:br/>
        <w:t>от 14 августа 2017 г. № 311)</w:t>
      </w:r>
    </w:p>
    <w:p w14:paraId="1706CE28" w14:textId="605E15AD" w:rsidR="00CD3BAD" w:rsidRPr="00DE726D" w:rsidRDefault="00DE726D" w:rsidP="00DE726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DE726D">
        <w:rPr>
          <w:rFonts w:ascii="Times New Roman" w:eastAsia="Courier New" w:hAnsi="Times New Roman"/>
          <w:sz w:val="28"/>
          <w:szCs w:val="28"/>
        </w:rPr>
        <w:t>Срок: до 10 ноября 2020 г.</w:t>
      </w:r>
    </w:p>
    <w:p w14:paraId="7B1F835C" w14:textId="77777777" w:rsidR="00886CD0" w:rsidRPr="00AA3539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FF4E6C" w14:textId="77777777" w:rsidR="00886CD0" w:rsidRPr="00AA353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AA353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45370712" w14:textId="13FF7E4B" w:rsidR="000C780D" w:rsidRPr="00DE726D" w:rsidRDefault="000C780D" w:rsidP="00DE726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C5151F" w14:textId="6B402D55" w:rsidR="00DE726D" w:rsidRPr="00DE726D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E726D">
        <w:rPr>
          <w:rFonts w:ascii="Times New Roman" w:hAnsi="Times New Roman"/>
          <w:sz w:val="28"/>
          <w:szCs w:val="28"/>
        </w:rPr>
        <w:t xml:space="preserve">Об определении позиции Общества по вопросу повестки дня заседания Совета директоров АО «Дагестанская сетевая компания»: </w:t>
      </w:r>
      <w:r w:rsidRPr="00DE726D">
        <w:rPr>
          <w:rFonts w:ascii="Times New Roman" w:hAnsi="Times New Roman"/>
          <w:sz w:val="28"/>
          <w:szCs w:val="28"/>
        </w:rPr>
        <w:br/>
        <w:t xml:space="preserve">«Об утверждении бизнес-плана АО «Дагестанская сетевая компания» </w:t>
      </w:r>
      <w:r w:rsidRPr="00DE726D">
        <w:rPr>
          <w:rFonts w:ascii="Times New Roman" w:hAnsi="Times New Roman"/>
          <w:sz w:val="28"/>
          <w:szCs w:val="28"/>
        </w:rPr>
        <w:br/>
        <w:t>на 2020 год и прогнозных показателей на период 2021-2024 годы»</w:t>
      </w: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5C83442" w14:textId="77777777" w:rsidR="00DE726D" w:rsidRPr="00DE726D" w:rsidRDefault="00DE726D" w:rsidP="00DE72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18A81498" w14:textId="77777777" w:rsidR="00DE726D" w:rsidRPr="00DE726D" w:rsidRDefault="00DE726D" w:rsidP="00DE726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DE726D">
        <w:rPr>
          <w:rFonts w:ascii="Times New Roman" w:eastAsia="Courier New" w:hAnsi="Times New Roman"/>
          <w:sz w:val="28"/>
          <w:szCs w:val="28"/>
        </w:rPr>
        <w:t xml:space="preserve">Поручить представителям Общества в Совете директоров </w:t>
      </w:r>
      <w:r w:rsidRPr="00DE726D">
        <w:rPr>
          <w:rFonts w:ascii="Times New Roman" w:eastAsia="Courier New" w:hAnsi="Times New Roman"/>
          <w:sz w:val="28"/>
          <w:szCs w:val="28"/>
        </w:rPr>
        <w:br/>
        <w:t>АО «Дагестанская сетевая компания» по вопросу повестки дня заседания Совета директоров АО «Дагестанская сетевая компания» «Об утверждении бизнес-плана АО «Дагестанская сетевая компания» на 2020 год и прогнозных показателей на период 2021-2024 годы» голосовать «ЗА» принятие следующего решения:</w:t>
      </w:r>
    </w:p>
    <w:p w14:paraId="032ACC1C" w14:textId="77777777" w:rsidR="00DE726D" w:rsidRPr="00DE726D" w:rsidRDefault="00DE726D" w:rsidP="00DE726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DE726D">
        <w:rPr>
          <w:rFonts w:ascii="Times New Roman" w:eastAsia="Courier New" w:hAnsi="Times New Roman"/>
          <w:sz w:val="28"/>
          <w:szCs w:val="28"/>
        </w:rPr>
        <w:t>1.</w:t>
      </w:r>
      <w:r w:rsidRPr="00DE726D">
        <w:rPr>
          <w:rFonts w:ascii="Times New Roman" w:eastAsia="Courier New" w:hAnsi="Times New Roman"/>
          <w:sz w:val="28"/>
          <w:szCs w:val="28"/>
        </w:rPr>
        <w:tab/>
        <w:t xml:space="preserve">Утвердить бизнес-план АО «Дагестанская сетевая компания» </w:t>
      </w:r>
      <w:r w:rsidRPr="00DE726D">
        <w:rPr>
          <w:rFonts w:ascii="Times New Roman" w:eastAsia="Courier New" w:hAnsi="Times New Roman"/>
          <w:sz w:val="28"/>
          <w:szCs w:val="28"/>
        </w:rPr>
        <w:br/>
        <w:t xml:space="preserve">на 2020 год и принять к сведению прогнозные показатели на период </w:t>
      </w:r>
      <w:r w:rsidRPr="00DE726D">
        <w:rPr>
          <w:rFonts w:ascii="Times New Roman" w:eastAsia="Courier New" w:hAnsi="Times New Roman"/>
          <w:sz w:val="28"/>
          <w:szCs w:val="28"/>
        </w:rPr>
        <w:br/>
        <w:t>2021-2024 годы в соответствии с приложением к настоящему решению Совета директоров АО «Дагестанская сетевая компания».</w:t>
      </w:r>
    </w:p>
    <w:p w14:paraId="1BE50D30" w14:textId="77777777" w:rsidR="00DE726D" w:rsidRPr="00DE726D" w:rsidRDefault="00DE726D" w:rsidP="00DE726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DE726D">
        <w:rPr>
          <w:rFonts w:ascii="Times New Roman" w:eastAsia="Courier New" w:hAnsi="Times New Roman"/>
          <w:sz w:val="28"/>
          <w:szCs w:val="28"/>
        </w:rPr>
        <w:t>2.</w:t>
      </w:r>
      <w:r w:rsidRPr="00DE726D">
        <w:rPr>
          <w:rFonts w:ascii="Times New Roman" w:eastAsia="Courier New" w:hAnsi="Times New Roman"/>
          <w:sz w:val="28"/>
          <w:szCs w:val="28"/>
        </w:rPr>
        <w:tab/>
        <w:t xml:space="preserve">Отметить нарушение сроков утверждения бизнес-плана </w:t>
      </w:r>
      <w:r w:rsidRPr="00DE726D">
        <w:rPr>
          <w:rFonts w:ascii="Times New Roman" w:eastAsia="Courier New" w:hAnsi="Times New Roman"/>
          <w:sz w:val="28"/>
          <w:szCs w:val="28"/>
        </w:rPr>
        <w:br/>
        <w:t>АО «Дагестанская сетевая компания» на 2020-2024 годы, предусмотренных Регламентом бизнес-планирования АО «Дагестанская сетевая компания» (протокол Совета директоров от 15 августа 2017 г. № 60).</w:t>
      </w:r>
    </w:p>
    <w:p w14:paraId="3D37BB10" w14:textId="77777777" w:rsidR="00DE726D" w:rsidRPr="00DE726D" w:rsidRDefault="00DE726D" w:rsidP="00DE726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DE726D">
        <w:rPr>
          <w:rFonts w:ascii="Times New Roman" w:eastAsia="Courier New" w:hAnsi="Times New Roman"/>
          <w:sz w:val="28"/>
          <w:szCs w:val="28"/>
        </w:rPr>
        <w:t>3.</w:t>
      </w:r>
      <w:r w:rsidRPr="00DE726D">
        <w:rPr>
          <w:rFonts w:ascii="Times New Roman" w:eastAsia="Courier New" w:hAnsi="Times New Roman"/>
          <w:sz w:val="28"/>
          <w:szCs w:val="28"/>
        </w:rPr>
        <w:tab/>
        <w:t xml:space="preserve">Поручить Единоличному исполнительному органу </w:t>
      </w:r>
      <w:r w:rsidRPr="00DE726D">
        <w:rPr>
          <w:rFonts w:ascii="Times New Roman" w:eastAsia="Courier New" w:hAnsi="Times New Roman"/>
          <w:sz w:val="28"/>
          <w:szCs w:val="28"/>
        </w:rPr>
        <w:br/>
        <w:t xml:space="preserve">АО «Дагестанская сетевая компания» взять под личный контроль процесс формирования бизнес-плана АО «Дагестанская сетевая компания» </w:t>
      </w:r>
      <w:r w:rsidRPr="00DE726D">
        <w:rPr>
          <w:rFonts w:ascii="Times New Roman" w:eastAsia="Courier New" w:hAnsi="Times New Roman"/>
          <w:sz w:val="28"/>
          <w:szCs w:val="28"/>
        </w:rPr>
        <w:br/>
        <w:t>на 2021-2025 годы и обеспечить вынесение бизнес-плана на рассмотрение Совета директоров АО «Дагестанская сетевая компания» в сроки, предусмотренные Регламентом бизнес-планирования АО «Дагестанская сетевая компания» (протокол Совета директоров от 15 августа 2017 г. № 60).</w:t>
      </w:r>
    </w:p>
    <w:p w14:paraId="74E3482E" w14:textId="1E103061" w:rsidR="00DE726D" w:rsidRPr="00DE726D" w:rsidRDefault="00DE726D" w:rsidP="00DE726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DE726D">
        <w:rPr>
          <w:rFonts w:ascii="Times New Roman" w:eastAsia="Courier New" w:hAnsi="Times New Roman"/>
          <w:sz w:val="28"/>
          <w:szCs w:val="28"/>
        </w:rPr>
        <w:t>Срок: до 10 ноября 2020 г.</w:t>
      </w:r>
    </w:p>
    <w:p w14:paraId="4E5512E8" w14:textId="77777777" w:rsidR="00DE726D" w:rsidRPr="00DE726D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Голосовали «ЗА»: Гончаров Ю.В., Гребцов П.В., Иванов В.В., Капитонов В.А., Краинский Д.В., Майоров А.В., Прохоров Е.В., Чевкин Д.А., </w:t>
      </w:r>
      <w:proofErr w:type="spellStart"/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30C33469" w14:textId="77777777" w:rsidR="00DE726D" w:rsidRPr="00DE726D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4BBE69B9" w14:textId="77777777" w:rsidR="00DE726D" w:rsidRPr="00DE726D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4B9CC39C" w14:textId="3CBE3817" w:rsidR="00DE726D" w:rsidRPr="00DE726D" w:rsidRDefault="00DE726D" w:rsidP="00DE726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368186" w14:textId="1722EF87" w:rsidR="00DE726D" w:rsidRPr="00DE726D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E726D">
        <w:rPr>
          <w:rFonts w:ascii="Times New Roman" w:hAnsi="Times New Roman"/>
          <w:sz w:val="28"/>
          <w:szCs w:val="28"/>
        </w:rPr>
        <w:t xml:space="preserve">Об утверждении Положения о кредитной политике </w:t>
      </w:r>
      <w:r w:rsidRPr="00DE726D">
        <w:rPr>
          <w:rFonts w:ascii="Times New Roman" w:hAnsi="Times New Roman"/>
          <w:sz w:val="28"/>
          <w:szCs w:val="28"/>
        </w:rPr>
        <w:br/>
        <w:t>ПАО «Россети Северный Кавказ» в новой редакции</w:t>
      </w: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13BA5C" w14:textId="77777777" w:rsidR="00DE726D" w:rsidRPr="00DE726D" w:rsidRDefault="00DE726D" w:rsidP="00DE726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394FB717" w14:textId="77777777" w:rsidR="00DE726D" w:rsidRPr="00DE726D" w:rsidRDefault="00DE726D" w:rsidP="00DE726D">
      <w:pPr>
        <w:pStyle w:val="aa"/>
        <w:widowControl w:val="0"/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26D">
        <w:rPr>
          <w:rFonts w:ascii="Times New Roman" w:hAnsi="Times New Roman"/>
          <w:sz w:val="28"/>
          <w:szCs w:val="28"/>
        </w:rPr>
        <w:t>1.</w:t>
      </w:r>
      <w:r w:rsidRPr="00DE726D">
        <w:rPr>
          <w:rFonts w:ascii="Times New Roman" w:hAnsi="Times New Roman"/>
          <w:sz w:val="28"/>
          <w:szCs w:val="28"/>
        </w:rPr>
        <w:tab/>
        <w:t>Утвердить Положение о кредитной политике ПАО «Россети Северный Кавказ» в новой редакции согласно приложению 2 к настоящему решению.</w:t>
      </w:r>
    </w:p>
    <w:p w14:paraId="422FBF8D" w14:textId="77777777" w:rsidR="00DE726D" w:rsidRPr="00DE726D" w:rsidRDefault="00DE726D" w:rsidP="00DE726D">
      <w:pPr>
        <w:pStyle w:val="aa"/>
        <w:widowControl w:val="0"/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26D">
        <w:rPr>
          <w:rFonts w:ascii="Times New Roman" w:hAnsi="Times New Roman"/>
          <w:sz w:val="28"/>
          <w:szCs w:val="28"/>
        </w:rPr>
        <w:t>2.</w:t>
      </w:r>
      <w:r w:rsidRPr="00DE726D">
        <w:rPr>
          <w:rFonts w:ascii="Times New Roman" w:hAnsi="Times New Roman"/>
          <w:sz w:val="28"/>
          <w:szCs w:val="28"/>
        </w:rPr>
        <w:tab/>
        <w:t>Установить, что до даты подписания годовой бухгалтерской отчетности ПАО «Россети Северный Кавказ» за 2020 год Положение о кредитной политике ПАО «Россети Северный Кавказ», утверждённое решением Совета директоров ПАО «Россети Северный Кавказ» от 04.10.2013 (протокол от 07.10.2013 № 143), применяется в части расчета лимитов долговой позиции и определения группы кредитоспособности ПАО «Россети Северный Кавказ».</w:t>
      </w:r>
    </w:p>
    <w:p w14:paraId="3CD46807" w14:textId="0EABC394" w:rsidR="00DE726D" w:rsidRPr="00DE726D" w:rsidRDefault="00DE726D" w:rsidP="00DE726D">
      <w:pPr>
        <w:pStyle w:val="aa"/>
        <w:widowControl w:val="0"/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26D">
        <w:rPr>
          <w:rFonts w:ascii="Times New Roman" w:hAnsi="Times New Roman"/>
          <w:sz w:val="28"/>
          <w:szCs w:val="28"/>
        </w:rPr>
        <w:t xml:space="preserve">С даты подписания годовой бухгалтерской отчетности ПАО «Россети Северный Кавказ» за 2020 год расчет лимитов долговой позиции и определение группы кредитоспособности Общества осуществляется согласно методике, предусмотренной Положением о кредитной политике </w:t>
      </w:r>
      <w:r w:rsidRPr="00DE726D">
        <w:rPr>
          <w:rFonts w:ascii="Times New Roman" w:hAnsi="Times New Roman"/>
          <w:sz w:val="28"/>
          <w:szCs w:val="28"/>
        </w:rPr>
        <w:br/>
        <w:t xml:space="preserve">ПАО «Россети Северный Кавказ» в новой редакции, согласно приложению </w:t>
      </w:r>
      <w:r w:rsidR="002F380A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DE726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3BA7AC49" w14:textId="77777777" w:rsidR="00DE726D" w:rsidRPr="00DE726D" w:rsidRDefault="00DE726D" w:rsidP="00DE726D">
      <w:pPr>
        <w:pStyle w:val="aa"/>
        <w:widowControl w:val="0"/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26D">
        <w:rPr>
          <w:rFonts w:ascii="Times New Roman" w:hAnsi="Times New Roman"/>
          <w:sz w:val="28"/>
          <w:szCs w:val="28"/>
        </w:rPr>
        <w:t>3.</w:t>
      </w:r>
      <w:r w:rsidRPr="00DE726D">
        <w:rPr>
          <w:rFonts w:ascii="Times New Roman" w:hAnsi="Times New Roman"/>
          <w:sz w:val="28"/>
          <w:szCs w:val="28"/>
        </w:rPr>
        <w:tab/>
        <w:t xml:space="preserve">Признать утратившим силу Положение о кредитной политике </w:t>
      </w:r>
      <w:r w:rsidRPr="00DE726D">
        <w:rPr>
          <w:rFonts w:ascii="Times New Roman" w:hAnsi="Times New Roman"/>
          <w:sz w:val="28"/>
          <w:szCs w:val="28"/>
        </w:rPr>
        <w:br/>
        <w:t>ПАО «Россети Северный Кавказ», утверждённое решением Совета директоров ПАО «Россети Северный Кавказ» от 04.10.2013 (протокол от 07.10.2013 №143), с даты подписания годовой бухгалтерской отчетности ПАО «Россети Северный Кавказ» за 2020 год.</w:t>
      </w:r>
    </w:p>
    <w:p w14:paraId="0D9F51C9" w14:textId="2A893AE5" w:rsidR="00DE726D" w:rsidRPr="00DE726D" w:rsidRDefault="00DE726D" w:rsidP="00DE726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DE726D">
        <w:rPr>
          <w:rFonts w:ascii="Times New Roman" w:hAnsi="Times New Roman"/>
          <w:sz w:val="28"/>
          <w:szCs w:val="28"/>
        </w:rPr>
        <w:t>4.</w:t>
      </w:r>
      <w:r w:rsidRPr="00DE726D">
        <w:rPr>
          <w:rFonts w:ascii="Times New Roman" w:hAnsi="Times New Roman"/>
          <w:sz w:val="28"/>
          <w:szCs w:val="28"/>
        </w:rPr>
        <w:tab/>
        <w:t xml:space="preserve">Признать утратившим силу План перспективного развития </w:t>
      </w:r>
      <w:r w:rsidRPr="00DE726D">
        <w:rPr>
          <w:rFonts w:ascii="Times New Roman" w:hAnsi="Times New Roman"/>
          <w:sz w:val="28"/>
          <w:szCs w:val="28"/>
        </w:rPr>
        <w:br/>
        <w:t xml:space="preserve">ПАО «Россети Северный Кавказ», утвержденный решением Совета директоров ПАО «Россети Северный Кавказ» от 17.08.2018 (протокол </w:t>
      </w:r>
      <w:r w:rsidRPr="00DE726D">
        <w:rPr>
          <w:rFonts w:ascii="Times New Roman" w:hAnsi="Times New Roman"/>
          <w:sz w:val="28"/>
          <w:szCs w:val="28"/>
        </w:rPr>
        <w:br/>
        <w:t>от 20.08.2018 № 354).</w:t>
      </w:r>
    </w:p>
    <w:p w14:paraId="3411318F" w14:textId="77777777" w:rsidR="00DE726D" w:rsidRPr="00DE726D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Иванов В.В., Капитонов В.А., Краинский Д.В., Майоров А.В., Прохоров Е.В., Чевкин Д.А., </w:t>
      </w:r>
      <w:proofErr w:type="spellStart"/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12A714DE" w14:textId="77777777" w:rsidR="00DE726D" w:rsidRPr="00DE726D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2ED83AED" w14:textId="77777777" w:rsidR="00DE726D" w:rsidRPr="00DE726D" w:rsidRDefault="00DE726D" w:rsidP="00DE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26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34B3A4C6" w14:textId="77777777" w:rsidR="00DE726D" w:rsidRPr="00AA3539" w:rsidRDefault="00DE726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41D440" w14:textId="44787DA2" w:rsidR="006D27CE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787648" w14:textId="77777777" w:rsidR="006D27CE" w:rsidRPr="00AA3539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77777777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AE7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>П.В. Гребцов</w:t>
      </w:r>
    </w:p>
    <w:p w14:paraId="580AE024" w14:textId="77777777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45B5C5" w14:textId="234B1F60" w:rsidR="005D59B4" w:rsidRPr="00AA3539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7280C6D5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77777777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272A" w14:textId="77777777" w:rsidR="00520A09" w:rsidRDefault="00520A09">
      <w:pPr>
        <w:spacing w:after="0" w:line="240" w:lineRule="auto"/>
      </w:pPr>
      <w:r>
        <w:separator/>
      </w:r>
    </w:p>
  </w:endnote>
  <w:endnote w:type="continuationSeparator" w:id="0">
    <w:p w14:paraId="6CD419DB" w14:textId="77777777"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77777777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486">
          <w:rPr>
            <w:noProof/>
          </w:rPr>
          <w:t>5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BD1DB" w14:textId="77777777"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14:paraId="73971057" w14:textId="77777777"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2"/>
  </w:num>
  <w:num w:numId="9">
    <w:abstractNumId w:val="18"/>
  </w:num>
  <w:num w:numId="10">
    <w:abstractNumId w:val="5"/>
  </w:num>
  <w:num w:numId="11">
    <w:abstractNumId w:val="22"/>
  </w:num>
  <w:num w:numId="12">
    <w:abstractNumId w:val="1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4"/>
  </w:num>
  <w:num w:numId="18">
    <w:abstractNumId w:val="13"/>
  </w:num>
  <w:num w:numId="19">
    <w:abstractNumId w:val="10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3331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561A"/>
    <w:rsid w:val="008160D8"/>
    <w:rsid w:val="00817289"/>
    <w:rsid w:val="00817AAB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2606-3BB3-4C1C-A5B5-C109E9DA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151</cp:revision>
  <cp:lastPrinted>2020-11-05T08:37:00Z</cp:lastPrinted>
  <dcterms:created xsi:type="dcterms:W3CDTF">2019-12-16T08:28:00Z</dcterms:created>
  <dcterms:modified xsi:type="dcterms:W3CDTF">2020-11-10T13:02:00Z</dcterms:modified>
</cp:coreProperties>
</file>