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9E1A6C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5368623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4925B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51718" w:rsidRPr="004925B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4925B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6728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4925B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4925B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4B3D3C" w:rsidRPr="004925B6" w:rsidRDefault="004B3D3C" w:rsidP="00B517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Шукшин Владимир Семенович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EE1936" w:rsidTr="00954B88">
        <w:trPr>
          <w:cantSplit/>
        </w:trPr>
        <w:tc>
          <w:tcPr>
            <w:tcW w:w="4821" w:type="dxa"/>
            <w:vAlign w:val="center"/>
          </w:tcPr>
          <w:p w:rsidR="00B51718" w:rsidRPr="00EE1936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EE1936" w:rsidTr="00954B88">
        <w:trPr>
          <w:cantSplit/>
        </w:trPr>
        <w:tc>
          <w:tcPr>
            <w:tcW w:w="4821" w:type="dxa"/>
            <w:vAlign w:val="center"/>
          </w:tcPr>
          <w:p w:rsidR="00B51718" w:rsidRPr="00EE1936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542EAD" w:rsidRPr="00EE1936" w:rsidRDefault="00542EAD" w:rsidP="00542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DE45BA" w:rsidRPr="00EE1936" w:rsidRDefault="00DE45BA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Дьяков Федор Александрович</w:t>
      </w:r>
    </w:p>
    <w:p w:rsidR="00A06728" w:rsidRPr="00EE1936" w:rsidRDefault="00DC187D" w:rsidP="00DC1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E17FAB" w:rsidRPr="00E17FAB" w:rsidRDefault="00E17F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1936" w:rsidRPr="00EE193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4B3D3C" w:rsidRPr="00EE1936" w:rsidRDefault="004B3D3C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EE193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EE193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E1936" w:rsidRPr="00EE1936" w:rsidRDefault="00EE1936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EE1936" w:rsidRDefault="00EE1936" w:rsidP="00EE1936">
      <w:pPr>
        <w:pStyle w:val="a8"/>
        <w:ind w:right="-5" w:firstLine="851"/>
        <w:rPr>
          <w:szCs w:val="26"/>
          <w:lang w:val="x-none" w:eastAsia="x-none"/>
        </w:rPr>
      </w:pPr>
      <w:r w:rsidRPr="00EE1936">
        <w:rPr>
          <w:szCs w:val="26"/>
          <w:lang w:eastAsia="x-none"/>
        </w:rPr>
        <w:t xml:space="preserve">1. </w:t>
      </w:r>
      <w:r w:rsidRPr="00EE1936">
        <w:rPr>
          <w:szCs w:val="26"/>
          <w:lang w:val="x-none" w:eastAsia="x-none"/>
        </w:rPr>
        <w:t xml:space="preserve">О предварительном одобрении решения о совершении  Обществом сделки, связанной с приобретением имущества, составляющего основные средства, целью использования которого является производство, передача, </w:t>
      </w:r>
      <w:proofErr w:type="spellStart"/>
      <w:r w:rsidRPr="00EE1936">
        <w:rPr>
          <w:szCs w:val="26"/>
          <w:lang w:val="x-none" w:eastAsia="x-none"/>
        </w:rPr>
        <w:t>диспетчирование</w:t>
      </w:r>
      <w:proofErr w:type="spellEnd"/>
      <w:r w:rsidRPr="00EE1936">
        <w:rPr>
          <w:szCs w:val="26"/>
          <w:lang w:val="x-none" w:eastAsia="x-none"/>
        </w:rPr>
        <w:t>, распределение электрической и тепловой энергии – электросетевых объектов, расположенных в г. Кизляр Республики Дагестан.</w:t>
      </w:r>
    </w:p>
    <w:p w:rsidR="00EE1936" w:rsidRPr="00EE1936" w:rsidRDefault="00EE1936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EE193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7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7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7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повестки дня:</w:t>
      </w:r>
    </w:p>
    <w:p w:rsidR="00F66CB9" w:rsidRPr="00EE1936" w:rsidRDefault="00F66CB9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EE1936" w:rsidRDefault="00EE1936" w:rsidP="00EE19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 предварительном одобрении решения о совершении  Обществом сделки, связанной с приобретением имущества, составляющего основные средства, целью использования которого является производство, передача, </w:t>
      </w:r>
      <w:proofErr w:type="spellStart"/>
      <w:r w:rsidRPr="00EE193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диспетчирование</w:t>
      </w:r>
      <w:proofErr w:type="spellEnd"/>
      <w:r w:rsidRPr="00EE193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, распределение электрической и тепловой энергии – электросетевых объектов, расположенных в г. Кизляр Республики Дагестан.</w:t>
      </w:r>
    </w:p>
    <w:p w:rsidR="00EE1936" w:rsidRPr="00EE1936" w:rsidRDefault="00EE1936" w:rsidP="00EE1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Одобрить совершение Обществом сделки, связанной с приобретением имущества, составляющего основные средства, целью использования которого является </w:t>
      </w: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производство, передача, </w:t>
      </w:r>
      <w:proofErr w:type="spell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диспетчирование</w:t>
      </w:r>
      <w:proofErr w:type="spell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распределение электрической энергии – электросетевых объектов, расположенных в г. Кизляр Республики Дагестан, на следующих существенных условиях: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приобретаемого имущества: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электросетевые объекты класса напряжения 10/0,4 </w:t>
      </w:r>
      <w:proofErr w:type="spell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</w:t>
      </w:r>
      <w:proofErr w:type="spell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суммарной установленной трансформаторной мощностью 66,29 </w:t>
      </w:r>
      <w:proofErr w:type="spell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МВа</w:t>
      </w:r>
      <w:proofErr w:type="spell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суммарной протяженностью линий электропередачи 293,49 км, расположенные в г. Кизляр Республики Дагестан.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Пообъектный</w:t>
      </w:r>
      <w:proofErr w:type="spell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 приобретаемого имущества указан в Приложении №1 к настоящему решению Совета директоров.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Рыночная стоимость электросетевых объектов составляет 129 047 472 (сто двадцать девять миллионов сорок семь тысяч четыреста семьдесят два) рубля с учетом НДС, определена по состоянию на 06.09.2011 г. на основании отчета об оценке рыночной стоимости № 398/2011, выполненного ЗАО «Ставропольская фондовая корпорация».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Контрагент: 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Открытое акционерное общество «</w:t>
      </w:r>
      <w:proofErr w:type="spell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Кизлярские</w:t>
      </w:r>
      <w:proofErr w:type="spell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городские электрические сети».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приобретения: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proofErr w:type="gramEnd"/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ценой, определенной по результата</w:t>
      </w:r>
      <w:r w:rsidR="00EC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торгов, но не более суммы 116 142 724  (сто шестнадцать миллионов сто сорок две тысячи семьсот двадцать четыре) рубля, в том числе НДС.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 приобретения: 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договора купли-продажи имущества по итогам участия в торгах, предусмотренных действующим законодательством РФ о несостоятельности (банкротстве).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передачи имущества: </w:t>
      </w:r>
    </w:p>
    <w:p w:rsidR="00EE1936" w:rsidRPr="00EE1936" w:rsidRDefault="00EE1936" w:rsidP="00EE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собственности на имущество переходит в порядке, установленном законодательством.</w:t>
      </w:r>
    </w:p>
    <w:p w:rsidR="00EE1936" w:rsidRPr="00EE1936" w:rsidRDefault="00EE1936" w:rsidP="00DC1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EE193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E19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</w:t>
      </w:r>
      <w:r w:rsidR="00F66CB9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А.М. Осипов, Н.Н. Иванов, Ф.А. Дьяков,</w:t>
      </w:r>
      <w:r w:rsidR="00DC187D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Х.М. </w:t>
      </w:r>
      <w:proofErr w:type="spellStart"/>
      <w:r w:rsidR="00E17F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187D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66D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77E48" w:rsidRPr="00EE193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C77E48" w:rsidRPr="00EE193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EE1936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EE193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EE193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EE193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41B" w:rsidRPr="00EE1936" w:rsidRDefault="0080441B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77E48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F66CB9" w:rsidRPr="00EE1936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6C" w:rsidRDefault="009E1A6C">
      <w:pPr>
        <w:spacing w:after="0" w:line="240" w:lineRule="auto"/>
      </w:pPr>
      <w:r>
        <w:separator/>
      </w:r>
    </w:p>
  </w:endnote>
  <w:endnote w:type="continuationSeparator" w:id="0">
    <w:p w:rsidR="009E1A6C" w:rsidRDefault="009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9E1A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41B">
      <w:rPr>
        <w:rStyle w:val="a5"/>
        <w:noProof/>
      </w:rPr>
      <w:t>2</w:t>
    </w:r>
    <w:r>
      <w:rPr>
        <w:rStyle w:val="a5"/>
      </w:rPr>
      <w:fldChar w:fldCharType="end"/>
    </w:r>
  </w:p>
  <w:p w:rsidR="0081711E" w:rsidRPr="00705209" w:rsidRDefault="009E1A6C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6C" w:rsidRDefault="009E1A6C">
      <w:pPr>
        <w:spacing w:after="0" w:line="240" w:lineRule="auto"/>
      </w:pPr>
      <w:r>
        <w:separator/>
      </w:r>
    </w:p>
  </w:footnote>
  <w:footnote w:type="continuationSeparator" w:id="0">
    <w:p w:rsidR="009E1A6C" w:rsidRDefault="009E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74680"/>
    <w:rsid w:val="000E6BA3"/>
    <w:rsid w:val="00100844"/>
    <w:rsid w:val="00123F57"/>
    <w:rsid w:val="00126730"/>
    <w:rsid w:val="001624C5"/>
    <w:rsid w:val="001C57FA"/>
    <w:rsid w:val="00220341"/>
    <w:rsid w:val="00277140"/>
    <w:rsid w:val="0029276C"/>
    <w:rsid w:val="00333B70"/>
    <w:rsid w:val="003B233D"/>
    <w:rsid w:val="003D658C"/>
    <w:rsid w:val="004106FB"/>
    <w:rsid w:val="00420D65"/>
    <w:rsid w:val="004213FA"/>
    <w:rsid w:val="00433C74"/>
    <w:rsid w:val="004705EB"/>
    <w:rsid w:val="00491C40"/>
    <w:rsid w:val="004925B6"/>
    <w:rsid w:val="004B3D3C"/>
    <w:rsid w:val="004E0C10"/>
    <w:rsid w:val="004E6619"/>
    <w:rsid w:val="004F2B88"/>
    <w:rsid w:val="00526425"/>
    <w:rsid w:val="00542EAD"/>
    <w:rsid w:val="005C56EA"/>
    <w:rsid w:val="005F3C81"/>
    <w:rsid w:val="00627DD0"/>
    <w:rsid w:val="006C0121"/>
    <w:rsid w:val="006C687E"/>
    <w:rsid w:val="006E7E68"/>
    <w:rsid w:val="006F7B0B"/>
    <w:rsid w:val="00707D5C"/>
    <w:rsid w:val="0072794B"/>
    <w:rsid w:val="00746FFE"/>
    <w:rsid w:val="00757018"/>
    <w:rsid w:val="0077167F"/>
    <w:rsid w:val="007F3312"/>
    <w:rsid w:val="0080441B"/>
    <w:rsid w:val="00833057"/>
    <w:rsid w:val="008519F0"/>
    <w:rsid w:val="00990687"/>
    <w:rsid w:val="009A08FB"/>
    <w:rsid w:val="009E07D8"/>
    <w:rsid w:val="009E1A6C"/>
    <w:rsid w:val="009F4EEB"/>
    <w:rsid w:val="00A024E2"/>
    <w:rsid w:val="00A06728"/>
    <w:rsid w:val="00A33EBC"/>
    <w:rsid w:val="00AC51B8"/>
    <w:rsid w:val="00AE115F"/>
    <w:rsid w:val="00B51718"/>
    <w:rsid w:val="00B553EB"/>
    <w:rsid w:val="00B83E23"/>
    <w:rsid w:val="00B866F7"/>
    <w:rsid w:val="00B86EFE"/>
    <w:rsid w:val="00BA49C2"/>
    <w:rsid w:val="00BF483C"/>
    <w:rsid w:val="00C33F8F"/>
    <w:rsid w:val="00C77E48"/>
    <w:rsid w:val="00C808B7"/>
    <w:rsid w:val="00CE4383"/>
    <w:rsid w:val="00D1360D"/>
    <w:rsid w:val="00D40169"/>
    <w:rsid w:val="00D657B0"/>
    <w:rsid w:val="00D73DC0"/>
    <w:rsid w:val="00DC187D"/>
    <w:rsid w:val="00DE45BA"/>
    <w:rsid w:val="00E17FAB"/>
    <w:rsid w:val="00E4709C"/>
    <w:rsid w:val="00E54578"/>
    <w:rsid w:val="00E83338"/>
    <w:rsid w:val="00EB4039"/>
    <w:rsid w:val="00EC0928"/>
    <w:rsid w:val="00EC2925"/>
    <w:rsid w:val="00ED38A9"/>
    <w:rsid w:val="00EE1936"/>
    <w:rsid w:val="00EF1578"/>
    <w:rsid w:val="00F02220"/>
    <w:rsid w:val="00F12842"/>
    <w:rsid w:val="00F3066D"/>
    <w:rsid w:val="00F66CB9"/>
    <w:rsid w:val="00F76389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B2AF-0A9A-4E7C-9CBE-9CA657F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2013-03-21T06:57:00Z</cp:lastPrinted>
  <dcterms:created xsi:type="dcterms:W3CDTF">2013-03-21T06:57:00Z</dcterms:created>
  <dcterms:modified xsi:type="dcterms:W3CDTF">2013-03-21T06:57:00Z</dcterms:modified>
</cp:coreProperties>
</file>