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B51718" w:rsidRDefault="00526425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35.4pt;width:479.9pt;height:154.2pt;z-index:-251658752">
            <v:imagedata r:id="rId9" o:title=""/>
          </v:shape>
          <o:OLEObject Type="Embed" ProgID="CorelDRAW.Graphic.11" ShapeID="_x0000_s1026" DrawAspect="Content" ObjectID="_1416050844" r:id="rId10"/>
        </w:pict>
      </w:r>
    </w:p>
    <w:p w:rsidR="00B51718" w:rsidRPr="00B51718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718" w:rsidRPr="00B51718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718" w:rsidRPr="00B51718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718" w:rsidRPr="00B51718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718" w:rsidRPr="00B51718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718" w:rsidRPr="00B51718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51718" w:rsidRPr="00B51718" w:rsidRDefault="00B86EFE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</w:t>
      </w:r>
      <w:r w:rsidR="00B51718" w:rsidRPr="00B517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11</w:t>
      </w:r>
      <w:r w:rsidR="00542E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</w:p>
    <w:p w:rsidR="00B51718" w:rsidRPr="00B51718" w:rsidRDefault="00B51718" w:rsidP="00B5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 Совета директоров ОАО «МРСК Северного Кавказа»</w:t>
      </w:r>
    </w:p>
    <w:p w:rsidR="00B51718" w:rsidRPr="00B51718" w:rsidRDefault="00B51718" w:rsidP="00B51718">
      <w:pPr>
        <w:spacing w:after="0" w:line="7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746FFE" w:rsidRDefault="00B51718" w:rsidP="00B51718">
      <w:pPr>
        <w:widowControl w:val="0"/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Ставропольский край, г. Пятигорск, пос. Энергетик,                                      </w:t>
      </w: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  Подстанционная, д. 18.</w:t>
      </w:r>
    </w:p>
    <w:p w:rsidR="00B51718" w:rsidRPr="00746FFE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проведения:</w:t>
      </w: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2EAD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6FFE"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2012 года.</w:t>
      </w:r>
    </w:p>
    <w:p w:rsidR="00B51718" w:rsidRPr="00746FFE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проведения:</w:t>
      </w:r>
      <w:r w:rsidRPr="00746F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46F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B51718" w:rsidRPr="00746FFE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Время проведения (</w:t>
      </w:r>
      <w:r w:rsidRPr="00746FFE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подведения итогов</w:t>
      </w:r>
      <w:r w:rsidRPr="00746F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голосования):</w:t>
      </w:r>
      <w:r w:rsidRPr="00746FF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18 часов 00 минут</w:t>
      </w: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718" w:rsidRPr="00746FFE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Дата составления протокола: </w:t>
      </w:r>
      <w:r w:rsidR="00542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Pr="00746F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E7E68" w:rsidRPr="00746F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ноября</w:t>
      </w:r>
      <w:r w:rsidRPr="00746F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2012 года.</w:t>
      </w:r>
    </w:p>
    <w:p w:rsidR="00B51718" w:rsidRPr="00746FFE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746FFE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членов Совета директоров ОАО «МРСК Северного Кавказа» - 11 человек.</w:t>
      </w:r>
    </w:p>
    <w:p w:rsidR="00B51718" w:rsidRPr="00746FFE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заочном </w:t>
      </w:r>
      <w:proofErr w:type="gramStart"/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голосовании</w:t>
      </w:r>
      <w:proofErr w:type="gramEnd"/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приняли участие (получены опросные листы) члены Совета директоров:</w:t>
      </w:r>
    </w:p>
    <w:p w:rsidR="00B51718" w:rsidRPr="00746FFE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Шукшин Владимир Семенович </w:t>
      </w:r>
    </w:p>
    <w:p w:rsidR="00B51718" w:rsidRPr="00746FFE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Ромейко Дмитрий Игоревич</w:t>
      </w: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1718" w:rsidRPr="00746FFE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Демидов Алексей Владимирович </w:t>
      </w:r>
    </w:p>
    <w:p w:rsidR="00B51718" w:rsidRPr="00746FFE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>Гурьянов Денис Львович</w:t>
      </w:r>
    </w:p>
    <w:tbl>
      <w:tblPr>
        <w:tblW w:w="482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1"/>
      </w:tblGrid>
      <w:tr w:rsidR="00B51718" w:rsidRPr="00746FFE" w:rsidTr="00954B88">
        <w:trPr>
          <w:cantSplit/>
        </w:trPr>
        <w:tc>
          <w:tcPr>
            <w:tcW w:w="4821" w:type="dxa"/>
            <w:vAlign w:val="center"/>
          </w:tcPr>
          <w:p w:rsidR="00B51718" w:rsidRPr="00746FFE" w:rsidRDefault="00B51718" w:rsidP="00B5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 Александр  Михайлович</w:t>
            </w:r>
          </w:p>
        </w:tc>
      </w:tr>
      <w:tr w:rsidR="00B51718" w:rsidRPr="00746FFE" w:rsidTr="00954B88">
        <w:trPr>
          <w:cantSplit/>
        </w:trPr>
        <w:tc>
          <w:tcPr>
            <w:tcW w:w="4821" w:type="dxa"/>
            <w:vAlign w:val="center"/>
          </w:tcPr>
          <w:p w:rsidR="00B51718" w:rsidRPr="00746FFE" w:rsidRDefault="00B51718" w:rsidP="00B5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Бердников Роман Николаевич</w:t>
            </w:r>
          </w:p>
        </w:tc>
      </w:tr>
    </w:tbl>
    <w:p w:rsidR="006F7B0B" w:rsidRPr="00FE0B9C" w:rsidRDefault="006F7B0B" w:rsidP="006F7B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E0B9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Pr="00FE0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Леонид Валерьевич</w:t>
      </w:r>
    </w:p>
    <w:p w:rsidR="00542EAD" w:rsidRDefault="00542EAD" w:rsidP="00542E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Николай Никитович</w:t>
      </w:r>
    </w:p>
    <w:p w:rsidR="00B51718" w:rsidRPr="00746FFE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принимали участия в голосовании:</w:t>
      </w:r>
    </w:p>
    <w:p w:rsidR="00B51718" w:rsidRPr="00FE0B9C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E0B9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Лихов</w:t>
      </w:r>
      <w:proofErr w:type="spellEnd"/>
      <w:r w:rsidRPr="00FE0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Хасан </w:t>
      </w:r>
      <w:proofErr w:type="spellStart"/>
      <w:r w:rsidRPr="00FE0B9C">
        <w:rPr>
          <w:rFonts w:ascii="Times New Roman" w:eastAsia="Times New Roman" w:hAnsi="Times New Roman" w:cs="Times New Roman"/>
          <w:sz w:val="26"/>
          <w:szCs w:val="26"/>
          <w:lang w:eastAsia="ru-RU"/>
        </w:rPr>
        <w:t>Муштафаевич</w:t>
      </w:r>
      <w:proofErr w:type="spellEnd"/>
      <w:r w:rsidRPr="00FE0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1718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B9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Новиков Олег Анатольевич</w:t>
      </w:r>
    </w:p>
    <w:p w:rsidR="004213FA" w:rsidRPr="00746FFE" w:rsidRDefault="004213FA" w:rsidP="004213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>Дьяков Федор Александрович</w:t>
      </w:r>
    </w:p>
    <w:p w:rsidR="00B51718" w:rsidRPr="00746FFE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Кворум имеется.</w:t>
      </w:r>
    </w:p>
    <w:p w:rsidR="00B51718" w:rsidRPr="00746FFE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7E68" w:rsidRPr="00746FFE" w:rsidRDefault="00B51718" w:rsidP="00B83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B51718" w:rsidRDefault="00B51718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13FA" w:rsidRPr="004213FA" w:rsidRDefault="004213FA" w:rsidP="0042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>1. О рассмотрении отчета Единоличного исполнительного органа Общества о расходовании средств на подготовку и проведение внеочередного Общего собрания акционеров.</w:t>
      </w:r>
    </w:p>
    <w:p w:rsidR="004213FA" w:rsidRPr="004213FA" w:rsidRDefault="004213FA" w:rsidP="0042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 рассмотрении отчета Единоличного исполнительного органа Общества о выполнении решений, принятых на заседаниях Совета директоров Общества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>3 квартале 2012 года.</w:t>
      </w:r>
    </w:p>
    <w:p w:rsidR="004213FA" w:rsidRPr="004213FA" w:rsidRDefault="004213FA" w:rsidP="0042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 утверждении внутреннего документа Общества: Программы мер по решению проблемных вопросов, препятствующих снижению уровня потерь электроэнергии, решаемых на уровне Общества.</w:t>
      </w:r>
    </w:p>
    <w:p w:rsidR="004213FA" w:rsidRPr="004213FA" w:rsidRDefault="004213FA" w:rsidP="0042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>4. О рассмотрении отчета Единоличного исполнительного органа Общества о техническом аудите волоконно-оптических линий связи за 2 квартал 2012 года.</w:t>
      </w:r>
    </w:p>
    <w:p w:rsidR="004213FA" w:rsidRPr="004213FA" w:rsidRDefault="004213FA" w:rsidP="0042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рассмотрении отчета Единоличного исполнительного органа Общества о реализации плана мероприятий по приведению системы централизованного обслуживания потребителей услуг в соответствие с требованиями</w:t>
      </w:r>
      <w:proofErr w:type="gramEnd"/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Стандарта </w:t>
      </w:r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«Система централизованного обслуживания потребителей услуг ОАО «МРСК Северного Кавказа» в 3 квартале 2012 года.</w:t>
      </w:r>
    </w:p>
    <w:p w:rsidR="004213FA" w:rsidRPr="004213FA" w:rsidRDefault="004213FA" w:rsidP="0042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>6. Об одобрении дополнительного соглашения к договору аренды имущества №79/2012 от 01.05.2012 между ОАО «МРСК Северного Кавказа» и ОАО «</w:t>
      </w:r>
      <w:proofErr w:type="spellStart"/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Дагэнергосеть</w:t>
      </w:r>
      <w:proofErr w:type="spellEnd"/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>», являющегося сделкой, в совершении которой имеется заинтересованность.</w:t>
      </w:r>
    </w:p>
    <w:p w:rsidR="004213FA" w:rsidRPr="004213FA" w:rsidRDefault="004213FA" w:rsidP="0042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Об утверждении </w:t>
      </w:r>
      <w:proofErr w:type="gramStart"/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 выполнения целевых значений квартальных ключевых показателей эффективности Общества</w:t>
      </w:r>
      <w:proofErr w:type="gramEnd"/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 квартал 2012 года.</w:t>
      </w:r>
    </w:p>
    <w:p w:rsidR="004213FA" w:rsidRPr="004213FA" w:rsidRDefault="004213FA" w:rsidP="0042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>8. О рассмотрении отчета Единоличного исполнительного органа Общества о реализации Плана-графика  мероприятий по  внедрению системы управления производственными активами за 9 месяцев 2012 года.</w:t>
      </w:r>
    </w:p>
    <w:p w:rsidR="004213FA" w:rsidRPr="004213FA" w:rsidRDefault="004213FA" w:rsidP="0042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О рассмотрении отчета Единоличного исполнительного органа Общества об утверждении скорректированной инвестиционной программы на период 2012-2017 гг. в уполномоченном органе исполнительной власти.  </w:t>
      </w:r>
    </w:p>
    <w:p w:rsidR="004213FA" w:rsidRPr="004213FA" w:rsidRDefault="004213FA" w:rsidP="0042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>10. Об одобрении договора оказания услуг между ОАО «МРСК Северного Кавказа» и ОАО «Холдинг МРСК», являющегося сделкой, в совершении которой имеется заинтересованность.</w:t>
      </w:r>
    </w:p>
    <w:p w:rsidR="004213FA" w:rsidRPr="004213FA" w:rsidRDefault="004213FA" w:rsidP="004213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предварительном одобрении решения о совершении Обществом сделки, связанной с безвозмездной передачей имущества Общества в адрес Межрегиональной общественной организации «Федерация дзюдо Северо-Кавказского федерального округа».</w:t>
      </w:r>
    </w:p>
    <w:p w:rsidR="004213FA" w:rsidRPr="004213FA" w:rsidRDefault="004213FA" w:rsidP="004213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>12. О предварительном одобрении решения о совершении Обществом сделки, связанной с безвозмездной передачей имущества Общества в адрес Казанского собора в г. Ставрополе.</w:t>
      </w:r>
    </w:p>
    <w:p w:rsidR="004213FA" w:rsidRPr="004213FA" w:rsidRDefault="004213FA" w:rsidP="004213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>13. О предварительном одобрении решения о совершении Обществом сделки, связанной с безвозмездной передачей имущества Общества в адрес Спасского собора в г. Пятигорске.</w:t>
      </w:r>
    </w:p>
    <w:p w:rsidR="004213FA" w:rsidRPr="004213FA" w:rsidRDefault="004213FA" w:rsidP="004213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>14. Об одобрении решения о совершении Обществом сделок, связанных с безвозмездной передачей имущества Общества в адрес детских домов.</w:t>
      </w:r>
    </w:p>
    <w:p w:rsidR="004213FA" w:rsidRPr="00B51718" w:rsidRDefault="004213FA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1624C5" w:rsidRDefault="00B51718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голосования и решения, принятые по вопросам повестки дня:</w:t>
      </w:r>
    </w:p>
    <w:p w:rsidR="00B51718" w:rsidRPr="001624C5" w:rsidRDefault="00B51718" w:rsidP="00FE0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2EAD" w:rsidRPr="001624C5" w:rsidRDefault="00542EAD" w:rsidP="00542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Вопрос №1: О рассмотрении отчета Единоличного исполнительного органа Общества о расходовании средств на подготовку и проведение внеочередного Общего собрания акционеров</w:t>
      </w:r>
      <w:r w:rsidR="004213FA" w:rsidRPr="001624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</w:t>
      </w:r>
    </w:p>
    <w:p w:rsidR="00542EAD" w:rsidRPr="001624C5" w:rsidRDefault="00542EAD" w:rsidP="00542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Решение:</w:t>
      </w:r>
    </w:p>
    <w:p w:rsidR="00F02220" w:rsidRPr="001624C5" w:rsidRDefault="00542EAD" w:rsidP="00542E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Принять к сведению отчет Единоличного исполнительного органа Общества о расходовании средств на подготовку и проведение внеочередного Общего собрания акционеров Общества, состоявшегося 27.08.2012, в соответствии с Приложением №1 к настоящему решению Совета директоров.</w:t>
      </w:r>
    </w:p>
    <w:p w:rsidR="00542EAD" w:rsidRPr="001624C5" w:rsidRDefault="00542EAD" w:rsidP="00542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F02220" w:rsidRPr="001624C5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</w:t>
      </w:r>
      <w:r w:rsid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мейко, А.М. Осипов, </w:t>
      </w:r>
      <w:r w:rsidR="001624C5"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Л.В. </w:t>
      </w:r>
      <w:proofErr w:type="spellStart"/>
      <w:r w:rsidR="001624C5"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, Н.Н. Иванов.</w:t>
      </w:r>
      <w:r w:rsidR="001624C5"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02220" w:rsidRPr="001624C5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F02220" w:rsidRPr="001624C5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принято </w:t>
      </w:r>
      <w:r w:rsid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единогласно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02220" w:rsidRPr="001624C5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2EAD" w:rsidRPr="00542EAD" w:rsidRDefault="00542EAD" w:rsidP="00542EA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2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№2: </w:t>
      </w:r>
      <w:r w:rsidRPr="00542EAD">
        <w:rPr>
          <w:rFonts w:ascii="Times New Roman" w:eastAsia="Calibri" w:hAnsi="Times New Roman" w:cs="Times New Roman"/>
          <w:b/>
          <w:sz w:val="26"/>
          <w:szCs w:val="26"/>
        </w:rPr>
        <w:t>О рассмотрении отчета Единоличного исполнительного органа Общества о выполнении решений, принятых на заседаниях Совета директоров Общества в 3 квартале 2012 года.</w:t>
      </w:r>
    </w:p>
    <w:p w:rsidR="00542EAD" w:rsidRPr="00542EAD" w:rsidRDefault="00542EAD" w:rsidP="00542EAD">
      <w:pPr>
        <w:tabs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42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42EAD" w:rsidRPr="00542EAD" w:rsidRDefault="00542EAD" w:rsidP="00542E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2EAD">
        <w:rPr>
          <w:rFonts w:ascii="Times New Roman" w:eastAsia="Calibri" w:hAnsi="Times New Roman" w:cs="Times New Roman"/>
          <w:sz w:val="26"/>
          <w:szCs w:val="26"/>
        </w:rPr>
        <w:lastRenderedPageBreak/>
        <w:t>Принять к сведению отчет Единоличного исполнительного органа Общества о выполнении решений, принятых на заседаниях Совета директоров Общества в 3 квартале 2012 года, в соответствии с Приложением №2 к настоящему решению Совета директоров.</w:t>
      </w:r>
    </w:p>
    <w:p w:rsidR="00F02220" w:rsidRPr="001624C5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мейко, А.М. Осипов,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Л.В. </w:t>
      </w:r>
      <w:proofErr w:type="spellStart"/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Н.Н. Иванов.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единогласно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02220" w:rsidRPr="001624C5" w:rsidRDefault="00F02220" w:rsidP="00FE0B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2EAD" w:rsidRPr="00542EAD" w:rsidRDefault="00542EAD" w:rsidP="00542E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42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№3: </w:t>
      </w:r>
      <w:r w:rsidRPr="00542EAD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внутреннего документа Общества: Программы мер по решению проблемных вопросов, препятствующих снижению уровня потерь электроэнергии, решаемых на уровне Общества. </w:t>
      </w:r>
    </w:p>
    <w:p w:rsidR="00542EAD" w:rsidRPr="00542EAD" w:rsidRDefault="00542EAD" w:rsidP="00542EAD">
      <w:pPr>
        <w:tabs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42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42EAD" w:rsidRPr="00542EAD" w:rsidRDefault="00542EAD" w:rsidP="00542EAD">
      <w:pPr>
        <w:widowControl w:val="0"/>
        <w:numPr>
          <w:ilvl w:val="0"/>
          <w:numId w:val="8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4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Программу мер по решению проблем, препятствующих снижению уровня потерь электрической энергии (далее - Программа мер), </w:t>
      </w:r>
      <w:r w:rsidRPr="00542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Приложением </w:t>
      </w:r>
      <w:r w:rsidRPr="00542EAD">
        <w:rPr>
          <w:rFonts w:ascii="Times New Roman" w:eastAsia="Times New Roman" w:hAnsi="Times New Roman" w:cs="Times New Roman"/>
          <w:sz w:val="26"/>
          <w:szCs w:val="26"/>
          <w:lang w:eastAsia="ru-RU"/>
        </w:rPr>
        <w:t>№ 3 к настоящему решению.</w:t>
      </w:r>
    </w:p>
    <w:p w:rsidR="00542EAD" w:rsidRPr="00542EAD" w:rsidRDefault="00542EAD" w:rsidP="00542EAD">
      <w:pPr>
        <w:widowControl w:val="0"/>
        <w:numPr>
          <w:ilvl w:val="0"/>
          <w:numId w:val="8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42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Поручить </w:t>
      </w:r>
      <w:proofErr w:type="spellStart"/>
      <w:r w:rsidRPr="00542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и.о</w:t>
      </w:r>
      <w:proofErr w:type="spellEnd"/>
      <w:r w:rsidRPr="00542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Генерального директора Общества:</w:t>
      </w:r>
    </w:p>
    <w:p w:rsidR="00542EAD" w:rsidRPr="00542EAD" w:rsidRDefault="00542EAD" w:rsidP="00542EAD">
      <w:pPr>
        <w:widowControl w:val="0"/>
        <w:numPr>
          <w:ilvl w:val="1"/>
          <w:numId w:val="8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42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обеспечить ежеквартальное вынесение на рассмотрение Совета директоров Общества вопроса «О рассмотрении отчета Генерального директора о ходе выполнения Программы </w:t>
      </w:r>
      <w:r w:rsidRPr="00542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 по решению проблем, препятствующих снижению уровня потерь электрической энергии».</w:t>
      </w:r>
    </w:p>
    <w:p w:rsidR="00542EAD" w:rsidRPr="00542EAD" w:rsidRDefault="00542EAD" w:rsidP="00542EAD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42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Срок -  не позднее 15 рабочих дней по окончании квартала.</w:t>
      </w:r>
    </w:p>
    <w:p w:rsidR="00542EAD" w:rsidRPr="00542EAD" w:rsidRDefault="00542EAD" w:rsidP="00542EAD">
      <w:pPr>
        <w:widowControl w:val="0"/>
        <w:numPr>
          <w:ilvl w:val="1"/>
          <w:numId w:val="8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42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Определить источники финансирования мероприятий Программы мер и рассмотреть возможность включения затрат  при  утверждении или корректировке бизнес-плана Общества на 2013-2017 гг. (включая инвестиционную программу). </w:t>
      </w:r>
    </w:p>
    <w:p w:rsidR="00F02220" w:rsidRPr="001624C5" w:rsidRDefault="00F02220" w:rsidP="00FE0B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мейко, А.М. Осипов,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Л.В. </w:t>
      </w:r>
      <w:proofErr w:type="spellStart"/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Н.Н. Иванов.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единогласно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02220" w:rsidRPr="001624C5" w:rsidRDefault="00F02220" w:rsidP="00FE0B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2EAD" w:rsidRPr="00542EAD" w:rsidRDefault="00542EAD" w:rsidP="00542EA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2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Вопрос №4: О рассмотрении отчета Единоличного исполнительного органа Общества о техническом аудите волоконно-оптических линий связи за </w:t>
      </w:r>
      <w:r w:rsid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</w:t>
      </w:r>
      <w:r w:rsidRPr="00542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квартал 2012 года.</w:t>
      </w:r>
    </w:p>
    <w:p w:rsidR="00542EAD" w:rsidRPr="00542EAD" w:rsidRDefault="00542EAD" w:rsidP="00542EAD">
      <w:pPr>
        <w:tabs>
          <w:tab w:val="left" w:pos="851"/>
          <w:tab w:val="left" w:pos="1134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</w:pPr>
      <w:r w:rsidRPr="00542EA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Решение:</w:t>
      </w:r>
    </w:p>
    <w:p w:rsidR="00542EAD" w:rsidRPr="00542EAD" w:rsidRDefault="00542EAD" w:rsidP="00542EAD">
      <w:pPr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E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отчет Единоличного исполнительного органа Общества о техническом аудите волоконно-оптических линий связи за 2 квартал 2012 года в соответствии с Приложением № 4 к настоящему решению Совета директоров.</w:t>
      </w:r>
    </w:p>
    <w:p w:rsidR="00F02220" w:rsidRPr="001624C5" w:rsidRDefault="00F02220" w:rsidP="00FE0B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мейко, А.М. Осипов,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Л.В. </w:t>
      </w:r>
      <w:proofErr w:type="spellStart"/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Н.Н. Иванов.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единогласно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02220" w:rsidRPr="001624C5" w:rsidRDefault="00F02220" w:rsidP="00FE0B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2EAD" w:rsidRPr="00542EAD" w:rsidRDefault="00542EAD" w:rsidP="00542E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42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Вопрос №5: </w:t>
      </w:r>
      <w:proofErr w:type="gramStart"/>
      <w:r w:rsidRPr="00542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рассмотрении отчета Единоличного исполнительного органа Общества о реализации плана мероприятий по приведению системы централизованного обслуживания потребителей услуг в соответствие с требованиями</w:t>
      </w:r>
      <w:proofErr w:type="gramEnd"/>
      <w:r w:rsidRPr="00542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Стандарта «Система централизованного обслуживания потребителей услуг ОАО «МРСК Северного Кавказа» в 3 квартале 2012 года.</w:t>
      </w:r>
    </w:p>
    <w:p w:rsidR="00542EAD" w:rsidRPr="00542EAD" w:rsidRDefault="00542EAD" w:rsidP="00542EAD">
      <w:pPr>
        <w:tabs>
          <w:tab w:val="left" w:pos="24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42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Решение:</w:t>
      </w:r>
      <w:r w:rsidRPr="00542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542EAD" w:rsidRPr="00542EAD" w:rsidRDefault="00542EAD" w:rsidP="00542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</w:t>
      </w:r>
      <w:proofErr w:type="gramStart"/>
      <w:r w:rsidRPr="00542EAD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сведению отчет Единоличного исполнительного органа Общества о реализации Плана мероприятий по приведению системы обслуживания потребителей услуг в соответствие с требованиями</w:t>
      </w:r>
      <w:proofErr w:type="gramEnd"/>
      <w:r w:rsidRPr="00542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Стандарта ОАО «МРСК Северного Кавказа» «Система централизованного обслуживания потребителей услуг» в 3 квартале 2012 года в соответствии с Приложением №5 к настоящему решению Совета директоров.</w:t>
      </w:r>
    </w:p>
    <w:p w:rsidR="00F02220" w:rsidRPr="001624C5" w:rsidRDefault="00F02220" w:rsidP="00FE0B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мейко, А.М. Осипов,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Л.В. </w:t>
      </w:r>
      <w:proofErr w:type="spellStart"/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Н.Н. Иванов.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единогласно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02220" w:rsidRPr="001624C5" w:rsidRDefault="00F02220" w:rsidP="00FE0B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2EAD" w:rsidRPr="00542EAD" w:rsidRDefault="00542EAD" w:rsidP="00542E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№6: Об одобрении дополнительного соглашения к договору аренды имущества №79/2012 от 01.05.2012 между ОАО «МРСК Северного Кавказа» и ОАО «</w:t>
      </w:r>
      <w:proofErr w:type="spellStart"/>
      <w:r w:rsidRPr="00542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Дагэнергосеть</w:t>
      </w:r>
      <w:proofErr w:type="spellEnd"/>
      <w:r w:rsidRPr="00542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», являющегося сделкой, в совершении которой имеется заинтересованность.</w:t>
      </w:r>
    </w:p>
    <w:p w:rsidR="00542EAD" w:rsidRPr="00542EAD" w:rsidRDefault="00542EAD" w:rsidP="00542EAD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42E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42EAD" w:rsidRPr="00542EAD" w:rsidRDefault="00542EAD" w:rsidP="00542E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2EAD">
        <w:rPr>
          <w:rFonts w:ascii="Times New Roman" w:eastAsia="Calibri" w:hAnsi="Times New Roman" w:cs="Times New Roman"/>
          <w:sz w:val="26"/>
          <w:szCs w:val="26"/>
        </w:rPr>
        <w:t>Одобрить дополнительное соглашение к договору аренды имущества №79/2012 от 01.05.2012 между ОАО «МРСК Северного Кавказа» и ОАО «</w:t>
      </w:r>
      <w:proofErr w:type="spellStart"/>
      <w:r w:rsidRPr="00542EAD">
        <w:rPr>
          <w:rFonts w:ascii="Times New Roman" w:eastAsia="Calibri" w:hAnsi="Times New Roman" w:cs="Times New Roman"/>
          <w:sz w:val="26"/>
          <w:szCs w:val="26"/>
        </w:rPr>
        <w:t>Дагэнергосеть</w:t>
      </w:r>
      <w:proofErr w:type="spellEnd"/>
      <w:r w:rsidRPr="00542EAD">
        <w:rPr>
          <w:rFonts w:ascii="Times New Roman" w:eastAsia="Calibri" w:hAnsi="Times New Roman" w:cs="Times New Roman"/>
          <w:sz w:val="26"/>
          <w:szCs w:val="26"/>
        </w:rPr>
        <w:t>», являющееся сделкой, в совершении которой имеется заинтересованность (далее Дополнительное соглашение), в соответствии с Приложением №6 к настоящему решению Совета директоров, на следующих условиях:</w:t>
      </w:r>
    </w:p>
    <w:p w:rsidR="00542EAD" w:rsidRPr="00542EAD" w:rsidRDefault="00542EAD" w:rsidP="00542E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42EAD">
        <w:rPr>
          <w:rFonts w:ascii="Times New Roman" w:eastAsia="Calibri" w:hAnsi="Times New Roman" w:cs="Times New Roman"/>
          <w:b/>
          <w:sz w:val="26"/>
          <w:szCs w:val="26"/>
        </w:rPr>
        <w:t xml:space="preserve">Стороны Дополнительного соглашения: </w:t>
      </w:r>
    </w:p>
    <w:p w:rsidR="00542EAD" w:rsidRPr="00542EAD" w:rsidRDefault="00542EAD" w:rsidP="00542E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2EAD">
        <w:rPr>
          <w:rFonts w:ascii="Times New Roman" w:eastAsia="Calibri" w:hAnsi="Times New Roman" w:cs="Times New Roman"/>
          <w:sz w:val="26"/>
          <w:szCs w:val="26"/>
        </w:rPr>
        <w:t>- ОАО «МРСК Северного Кавказа» – «Арендодатель»;</w:t>
      </w:r>
    </w:p>
    <w:p w:rsidR="00542EAD" w:rsidRPr="00542EAD" w:rsidRDefault="00542EAD" w:rsidP="00542E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2EAD">
        <w:rPr>
          <w:rFonts w:ascii="Times New Roman" w:eastAsia="Calibri" w:hAnsi="Times New Roman" w:cs="Times New Roman"/>
          <w:sz w:val="26"/>
          <w:szCs w:val="26"/>
        </w:rPr>
        <w:t>- ОАО «</w:t>
      </w:r>
      <w:proofErr w:type="spellStart"/>
      <w:r w:rsidRPr="00542EAD">
        <w:rPr>
          <w:rFonts w:ascii="Times New Roman" w:eastAsia="Calibri" w:hAnsi="Times New Roman" w:cs="Times New Roman"/>
          <w:sz w:val="26"/>
          <w:szCs w:val="26"/>
        </w:rPr>
        <w:t>Дагэнергосеть</w:t>
      </w:r>
      <w:proofErr w:type="spellEnd"/>
      <w:r w:rsidRPr="00542EAD">
        <w:rPr>
          <w:rFonts w:ascii="Times New Roman" w:eastAsia="Calibri" w:hAnsi="Times New Roman" w:cs="Times New Roman"/>
          <w:sz w:val="26"/>
          <w:szCs w:val="26"/>
        </w:rPr>
        <w:t>» – «Арендатор».</w:t>
      </w:r>
    </w:p>
    <w:p w:rsidR="00542EAD" w:rsidRPr="00542EAD" w:rsidRDefault="00542EAD" w:rsidP="00542E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42EAD">
        <w:rPr>
          <w:rFonts w:ascii="Times New Roman" w:eastAsia="Calibri" w:hAnsi="Times New Roman" w:cs="Times New Roman"/>
          <w:b/>
          <w:sz w:val="26"/>
          <w:szCs w:val="26"/>
        </w:rPr>
        <w:t xml:space="preserve">Предмет Дополнительного соглашения: </w:t>
      </w:r>
    </w:p>
    <w:p w:rsidR="00542EAD" w:rsidRPr="00542EAD" w:rsidRDefault="00542EAD" w:rsidP="00542E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2EAD">
        <w:rPr>
          <w:rFonts w:ascii="Times New Roman" w:eastAsia="Calibri" w:hAnsi="Times New Roman" w:cs="Times New Roman"/>
          <w:sz w:val="26"/>
          <w:szCs w:val="26"/>
        </w:rPr>
        <w:t>Приложение № 1 к договору аренды имущества №79/2012 от 01.05.2012 дополнить имуществом в соответствии с Приложением № 1 к  Дополнительному соглашению.</w:t>
      </w:r>
    </w:p>
    <w:p w:rsidR="00542EAD" w:rsidRPr="00542EAD" w:rsidRDefault="00542EAD" w:rsidP="00542E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42EAD">
        <w:rPr>
          <w:rFonts w:ascii="Times New Roman" w:eastAsia="Calibri" w:hAnsi="Times New Roman" w:cs="Times New Roman"/>
          <w:b/>
          <w:sz w:val="26"/>
          <w:szCs w:val="26"/>
        </w:rPr>
        <w:t>Срок действия Дополнительного соглашения:</w:t>
      </w:r>
    </w:p>
    <w:p w:rsidR="00542EAD" w:rsidRPr="00542EAD" w:rsidRDefault="00542EAD" w:rsidP="00542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2EAD">
        <w:rPr>
          <w:rFonts w:ascii="Times New Roman" w:eastAsia="Calibri" w:hAnsi="Times New Roman" w:cs="Times New Roman"/>
          <w:sz w:val="26"/>
          <w:szCs w:val="26"/>
        </w:rPr>
        <w:t>Дополнительное соглашение считается заключенным с момента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F02220" w:rsidRPr="001624C5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F02220" w:rsidRPr="001624C5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Д.Л. Гурьянов, Д.И. Ромейко, </w:t>
      </w:r>
      <w:r w:rsid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А.М. Осипов, Л.В. </w:t>
      </w:r>
      <w:proofErr w:type="spellStart"/>
      <w:r w:rsid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, Н.Н. Иванов.</w:t>
      </w:r>
    </w:p>
    <w:p w:rsidR="00F02220" w:rsidRPr="001624C5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42EAD" w:rsidRPr="001624C5" w:rsidRDefault="00542EAD" w:rsidP="00542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голосовании</w:t>
      </w:r>
      <w:proofErr w:type="gramEnd"/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данному вопросу не принимал участия А.В. Демидов, не являющийся в соответствии c главой   XI Федерального закона от 26.12.1995 №208-ФЗ «Об акционерных обществах» независимым директором.</w:t>
      </w: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большинством голосов независимых директоров, незаинтересованных в совершении сделки.</w:t>
      </w:r>
    </w:p>
    <w:p w:rsidR="00F02220" w:rsidRPr="001624C5" w:rsidRDefault="00F02220" w:rsidP="00F02220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3FA" w:rsidRPr="004213FA" w:rsidRDefault="004213FA" w:rsidP="004213F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Вопрос №7: Об утверждении </w:t>
      </w:r>
      <w:proofErr w:type="gramStart"/>
      <w:r w:rsidRPr="00421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итогов выполнения целевых значений квартальных ключевых показателей эффективности Общества</w:t>
      </w:r>
      <w:proofErr w:type="gramEnd"/>
      <w:r w:rsidRPr="00421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2 квартал 2012 года.</w:t>
      </w:r>
    </w:p>
    <w:p w:rsidR="004213FA" w:rsidRPr="004213FA" w:rsidRDefault="004213FA" w:rsidP="00421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21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4213FA" w:rsidRPr="004213FA" w:rsidRDefault="004213FA" w:rsidP="004213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Утвердить итоги</w:t>
      </w:r>
      <w:r w:rsidRPr="00421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421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выполнения целевых значений ключевых показателей эффективности Общества</w:t>
      </w:r>
      <w:proofErr w:type="gramEnd"/>
      <w:r w:rsidRPr="004213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 2 квартал 2012 года </w:t>
      </w:r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Приложениям №7,8 к настоящему решению Совета директоров.</w:t>
      </w:r>
    </w:p>
    <w:p w:rsidR="00F02220" w:rsidRPr="001624C5" w:rsidRDefault="00F02220" w:rsidP="00F02220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мейко, А.М. Осипов,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Л.В. </w:t>
      </w:r>
      <w:proofErr w:type="spellStart"/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Н.Н. Иванов.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единогласно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02220" w:rsidRPr="001624C5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13FA" w:rsidRPr="004213FA" w:rsidRDefault="004213FA" w:rsidP="0042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№8: О рассмотрении отчета Единоличного исполнительного органа Общества о реализации Плана-графика  мероприятий по  внедрению системы управления производственными активами за 9 месяцев 2012 года.</w:t>
      </w:r>
    </w:p>
    <w:p w:rsidR="004213FA" w:rsidRPr="004213FA" w:rsidRDefault="004213FA" w:rsidP="004213FA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21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4213FA" w:rsidRPr="004213FA" w:rsidRDefault="004213FA" w:rsidP="004213FA">
      <w:pPr>
        <w:widowControl w:val="0"/>
        <w:spacing w:after="0" w:line="240" w:lineRule="auto"/>
        <w:ind w:right="39" w:firstLine="851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SimSun" w:hAnsi="Times New Roman" w:cs="Times New Roman"/>
          <w:sz w:val="26"/>
          <w:szCs w:val="26"/>
          <w:lang w:eastAsia="ru-RU"/>
        </w:rPr>
        <w:t>Перенести рассмотрение данного вопроса на более поздний срок.</w:t>
      </w:r>
    </w:p>
    <w:p w:rsidR="001C57FA" w:rsidRPr="001624C5" w:rsidRDefault="001C57FA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мейко, А.М. Осипов,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Л.В. </w:t>
      </w:r>
      <w:proofErr w:type="spellStart"/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Н.Н. Иванов.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единогласно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02220" w:rsidRPr="001624C5" w:rsidRDefault="00F02220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3FA" w:rsidRPr="004213FA" w:rsidRDefault="004213FA" w:rsidP="004213FA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№9:</w:t>
      </w:r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1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рассмотрении отчета Единоличного исполнительного органа Общества об утверждении скорректированной инвестиционной программы на период 2012-2017 гг. в уполномоченном органе исполнительной власти.  </w:t>
      </w:r>
    </w:p>
    <w:p w:rsidR="004213FA" w:rsidRPr="004213FA" w:rsidRDefault="004213FA" w:rsidP="004213FA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4213FA" w:rsidRPr="004213FA" w:rsidRDefault="004213FA" w:rsidP="0042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Перенести рассмотрение данного вопроса на более поздний срок.</w:t>
      </w:r>
    </w:p>
    <w:p w:rsidR="00F02220" w:rsidRPr="001624C5" w:rsidRDefault="00F02220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мейко, А.М. Осипов,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Л.В. </w:t>
      </w:r>
      <w:proofErr w:type="spellStart"/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Н.Н. Иванов.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единогласно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02220" w:rsidRPr="001624C5" w:rsidRDefault="00F02220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3FA" w:rsidRPr="004213FA" w:rsidRDefault="004213FA" w:rsidP="0042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№10: Об одобрении договора оказания услуг между ОАО «МРСК Северного Кавказа» и ОАО «Холдинг МРСК», являющегося сделкой, в совершении которой имеется заинтересованность.</w:t>
      </w:r>
    </w:p>
    <w:p w:rsidR="004213FA" w:rsidRPr="004213FA" w:rsidRDefault="004213FA" w:rsidP="004213FA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21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4213FA" w:rsidRPr="004213FA" w:rsidRDefault="004213FA" w:rsidP="00421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Определить, что стоимость услуг по договору оказания услуг по организации функционирования и развитию распределительного электросетевого комплекса между ОАО «МРСК Северного Кавказа» и ОАО «Холдинг МРСК», как сделке, в совершении которой имеется заинтересованность, за один расчетный период составляет 6 377 064,85 (Шесть миллионов триста семьдесят семь тысяч шестьдесят четыре) рубля 85 копеек, кроме того НДС (18%) 1 147 871,67 (Один миллион</w:t>
      </w:r>
      <w:proofErr w:type="gramEnd"/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 сорок семь тысяч восемьсот семьдесят один) рубль 67 копеек. Расчетным периодом считается календарный месяц оказания услуг.</w:t>
      </w:r>
    </w:p>
    <w:p w:rsidR="004213FA" w:rsidRPr="004213FA" w:rsidRDefault="004213FA" w:rsidP="00421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Одобрить договор оказания услуг по организации функционирования и развитию распределительного электросетевого комплекса между ОАО «МРСК Северного Кавказа» и ОАО «Холдинг МРСК» (Приложение № 9 к настоящему решению Совета директоров Общества), являющийся сделкой, в совершении которой имеется заинтересованность, на следующих условиях: </w:t>
      </w:r>
    </w:p>
    <w:p w:rsidR="004213FA" w:rsidRPr="004213FA" w:rsidRDefault="004213FA" w:rsidP="00421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Стороны договора: </w:t>
      </w:r>
    </w:p>
    <w:p w:rsidR="004213FA" w:rsidRPr="004213FA" w:rsidRDefault="004213FA" w:rsidP="00421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ОАО «Холдинг МРСК», именуемое далее – «Исполнитель»; </w:t>
      </w:r>
    </w:p>
    <w:p w:rsidR="004213FA" w:rsidRPr="004213FA" w:rsidRDefault="004213FA" w:rsidP="00421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ОАО «МРСК Северного Кавказа», именуемое далее – «Заказчик». </w:t>
      </w:r>
    </w:p>
    <w:p w:rsidR="004213FA" w:rsidRPr="004213FA" w:rsidRDefault="004213FA" w:rsidP="00421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Предмет договора: </w:t>
      </w:r>
    </w:p>
    <w:p w:rsidR="004213FA" w:rsidRPr="004213FA" w:rsidRDefault="004213FA" w:rsidP="00421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обязуется оказывать Заказчику услуги по организации функционирования и развитию распределительного электросетевого комплекса в соответствии с условиями договора, а Заказчик обязуется принять и оплатить услуги в соответствии с условиями договора. </w:t>
      </w:r>
    </w:p>
    <w:p w:rsidR="004213FA" w:rsidRPr="004213FA" w:rsidRDefault="004213FA" w:rsidP="00421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Цена договора: </w:t>
      </w:r>
    </w:p>
    <w:p w:rsidR="004213FA" w:rsidRPr="004213FA" w:rsidRDefault="004213FA" w:rsidP="00421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услуг Исполнителя по договору за один расчетный период составляет 6 377 064,85 (Шесть миллионов триста семьдесят семь тысяч шестьдесят четыре) рубля 85 копеек, кроме того НДС (18%) 1 147 871,67 (Один миллион сто сорок семь тысяч восемьсот семьдесят один) рубль 67 копеек. Расчетным периодом считается календарный месяц оказания услуг. </w:t>
      </w:r>
    </w:p>
    <w:p w:rsidR="004213FA" w:rsidRPr="004213FA" w:rsidRDefault="004213FA" w:rsidP="00421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 действия договора. </w:t>
      </w:r>
    </w:p>
    <w:p w:rsidR="004213FA" w:rsidRPr="004213FA" w:rsidRDefault="004213FA" w:rsidP="004213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вступает в силу с момента его подписания Сторонами и действует до 1 января 2015 года, а в части расчетов до полного исполнения Сторонами принятых на себя обязательств. Договор распространяет своё действие на правоотношения Сторон, возникшие с 01.01.2013.</w:t>
      </w:r>
    </w:p>
    <w:p w:rsidR="00F02220" w:rsidRPr="001624C5" w:rsidRDefault="00F02220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220" w:rsidRPr="001624C5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Д.Л. Гурьянов, Д.И. Ро</w:t>
      </w:r>
      <w:r w:rsidR="004E0C10"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мейко, А.М. Осипов</w:t>
      </w:r>
      <w:r w:rsid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624C5"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Л.В. </w:t>
      </w:r>
      <w:proofErr w:type="spellStart"/>
      <w:r w:rsidR="001624C5"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="00ED3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             </w:t>
      </w:r>
      <w:bookmarkStart w:id="0" w:name="_GoBack"/>
      <w:bookmarkEnd w:id="0"/>
      <w:r w:rsidR="00ED38A9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 Иванов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2220" w:rsidRPr="001624C5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«ВОЗДЕРЖАЛСЯ»:</w:t>
      </w:r>
      <w:r w:rsid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624C5"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13FA" w:rsidRPr="001624C5" w:rsidRDefault="004213FA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голосовании по данному вопросу не принимали участия А.В. Демидов, не являющийся в соответствии с главой XI Федерального закона от 26.12.1995 №208-ФЗ «Об акционерных обществах» независимым директором</w:t>
      </w:r>
      <w:r w:rsid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признаваемый </w:t>
      </w:r>
      <w:r w:rsidR="001624C5"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заинтересованным в совершении сделки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В.С. Шукшин, Р.Н. Бердников, признаваемые в соответствии с главой XI Федерального закона от 26.12.1995 №208-ФЗ «Об акционерных обществах» заинтересованным в совершении сделки.</w:t>
      </w:r>
      <w:proofErr w:type="gramEnd"/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большинством голосов независимых директоров, незаинтересованных в совершении сделки.</w:t>
      </w:r>
    </w:p>
    <w:p w:rsidR="00F02220" w:rsidRPr="001624C5" w:rsidRDefault="00F02220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3FA" w:rsidRPr="004213FA" w:rsidRDefault="004213FA" w:rsidP="004213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№11: О предварительном одобрении решения о совершении Обществом сделки, связанной с безвозмездной передачей имущества Общества в адрес Межрегиональной общественной организации «Федерация дзюдо Северо-Кавказского федерального округа».</w:t>
      </w:r>
    </w:p>
    <w:p w:rsidR="004213FA" w:rsidRPr="004213FA" w:rsidRDefault="004213FA" w:rsidP="004213FA">
      <w:pPr>
        <w:widowControl w:val="0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21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4213FA" w:rsidRPr="004213FA" w:rsidRDefault="004213FA" w:rsidP="0042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оказание благотворительной помощи в адрес Межрегиональной общественной организации «Федерация дзюдо Северо-Кавказского федерального округа» в размере 500 000 (Пятьсот тысяч) рублей на проведение детско-юношеского турнира по дзюдо в г. Владикавказе, приуроченного к празднованию Дня энергетика.</w:t>
      </w:r>
    </w:p>
    <w:p w:rsidR="004E0C10" w:rsidRPr="001624C5" w:rsidRDefault="004E0C10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мейко, А.М. Осипов,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Л.В. </w:t>
      </w:r>
      <w:proofErr w:type="spellStart"/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Н.Н. Иванов.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единогласно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4E0C10" w:rsidRPr="001624C5" w:rsidRDefault="004E0C10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3FA" w:rsidRPr="004213FA" w:rsidRDefault="004213FA" w:rsidP="004213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№12: О предварительном одобрении решения о совершении Обществом сделки, связанной с безвозмездной передачей имущества Общества в адрес Казанского собора в г. Ставрополе.</w:t>
      </w:r>
    </w:p>
    <w:p w:rsidR="004213FA" w:rsidRPr="004213FA" w:rsidRDefault="004213FA" w:rsidP="004213FA">
      <w:pPr>
        <w:widowControl w:val="0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21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4213FA" w:rsidRPr="004213FA" w:rsidRDefault="004213FA" w:rsidP="004213F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Calibri" w:hAnsi="Times New Roman" w:cs="Times New Roman"/>
          <w:sz w:val="26"/>
          <w:szCs w:val="26"/>
          <w:lang w:eastAsia="ru-RU"/>
        </w:rPr>
        <w:t>Одобрить оказание благотворительной помощи в адрес</w:t>
      </w:r>
      <w:r w:rsidRPr="004213FA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Казанского собора в г. Ставрополе в размере 800 000 рублей (Восемьсот тысяч) рублей на написание </w:t>
      </w:r>
      <w:r w:rsidRPr="004213FA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>икон иконостаса центрального придела Казанского собора.</w:t>
      </w:r>
    </w:p>
    <w:p w:rsidR="004E0C10" w:rsidRPr="001624C5" w:rsidRDefault="004E0C10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мейко, А.М. Осипов,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Л.В. </w:t>
      </w:r>
      <w:proofErr w:type="spellStart"/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Н.Н. Иванов.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единогласно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4E0C10" w:rsidRPr="001624C5" w:rsidRDefault="004E0C10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3FA" w:rsidRPr="004213FA" w:rsidRDefault="004213FA" w:rsidP="004213F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№13: О предварительном одобрении решения о совершении Обществом сделки, связанной с безвозмездной передачей имущества Общества в адрес Спасского собора в г. Пятигорске.</w:t>
      </w:r>
    </w:p>
    <w:p w:rsidR="004213FA" w:rsidRPr="004213FA" w:rsidRDefault="004213FA" w:rsidP="004213FA">
      <w:pPr>
        <w:widowControl w:val="0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4213FA" w:rsidRPr="004213FA" w:rsidRDefault="004213FA" w:rsidP="004213F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Calibri" w:hAnsi="Times New Roman" w:cs="Times New Roman"/>
          <w:sz w:val="26"/>
          <w:szCs w:val="26"/>
          <w:lang w:eastAsia="ru-RU"/>
        </w:rPr>
        <w:t>Одобрить оказание благотворительной помощи в адрес</w:t>
      </w:r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Спасского собора в г. Пятигорске</w:t>
      </w:r>
      <w:r w:rsidRPr="004213FA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в размере 800 000 рублей (Восемьсот тысяч) рублей на освещение и художественную подсветку Спасского собора.</w:t>
      </w:r>
    </w:p>
    <w:p w:rsidR="004213FA" w:rsidRPr="001624C5" w:rsidRDefault="004213FA" w:rsidP="004213FA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мейко, А.М. Осипов,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Л.В. </w:t>
      </w:r>
      <w:proofErr w:type="spellStart"/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Н.Н. Иванов.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единогласно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4213FA" w:rsidRPr="001624C5" w:rsidRDefault="004213FA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3FA" w:rsidRPr="004213FA" w:rsidRDefault="004213FA" w:rsidP="004213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1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№14: Об одобрении решения о совершении Обществом сделок, связанных с безвозмездной передачей имущества Общества в адрес детских домов.</w:t>
      </w:r>
    </w:p>
    <w:p w:rsidR="004213FA" w:rsidRPr="004213FA" w:rsidRDefault="004213FA" w:rsidP="004213FA">
      <w:pPr>
        <w:widowControl w:val="0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213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4213FA" w:rsidRPr="004213FA" w:rsidRDefault="004213FA" w:rsidP="00421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Одобрить оказание благотворительной помощи </w:t>
      </w:r>
      <w:r w:rsidRPr="004213F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не более 350 000 (Трехсот пятидесяти тысяч) рублей на приобретение товаров и услуг в целях организации мероприятий, приуроченных к празднованию Нового года, в рамках общефедеральной благотворительной акции «Самая яркая елка» следующим детским домам:</w:t>
      </w:r>
    </w:p>
    <w:p w:rsidR="004213FA" w:rsidRPr="004213FA" w:rsidRDefault="004213FA" w:rsidP="0042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Calibri" w:hAnsi="Times New Roman" w:cs="Times New Roman"/>
          <w:sz w:val="26"/>
          <w:szCs w:val="26"/>
          <w:lang w:eastAsia="ru-RU"/>
        </w:rPr>
        <w:t>- ГС (КОУ) «Специальная (коррекционная) общеобразовательная школа-интернат №27» г. Пятигорск;</w:t>
      </w:r>
    </w:p>
    <w:p w:rsidR="004213FA" w:rsidRPr="004213FA" w:rsidRDefault="004213FA" w:rsidP="0042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Государственное Казенное учреждение здравоохранения «Специализированный Дом ребенка «Машук» для детей с органическим поражением ЦНС, с нарушением психики, п. </w:t>
      </w:r>
      <w:proofErr w:type="spellStart"/>
      <w:r w:rsidRPr="004213FA">
        <w:rPr>
          <w:rFonts w:ascii="Times New Roman" w:eastAsia="Calibri" w:hAnsi="Times New Roman" w:cs="Times New Roman"/>
          <w:sz w:val="26"/>
          <w:szCs w:val="26"/>
          <w:lang w:eastAsia="ru-RU"/>
        </w:rPr>
        <w:t>Иноземцево</w:t>
      </w:r>
      <w:proofErr w:type="spellEnd"/>
      <w:r w:rsidRPr="004213F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4213FA" w:rsidRPr="004213FA" w:rsidRDefault="004213FA" w:rsidP="0042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Calibri" w:hAnsi="Times New Roman" w:cs="Times New Roman"/>
          <w:sz w:val="26"/>
          <w:szCs w:val="26"/>
          <w:lang w:eastAsia="ru-RU"/>
        </w:rPr>
        <w:t>- Детский дом «</w:t>
      </w:r>
      <w:proofErr w:type="spellStart"/>
      <w:r w:rsidRPr="004213FA">
        <w:rPr>
          <w:rFonts w:ascii="Times New Roman" w:eastAsia="Calibri" w:hAnsi="Times New Roman" w:cs="Times New Roman"/>
          <w:sz w:val="26"/>
          <w:szCs w:val="26"/>
          <w:lang w:eastAsia="ru-RU"/>
        </w:rPr>
        <w:t>Машукский</w:t>
      </w:r>
      <w:proofErr w:type="spellEnd"/>
      <w:r w:rsidRPr="004213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детский дом им. </w:t>
      </w:r>
      <w:proofErr w:type="spellStart"/>
      <w:r w:rsidRPr="004213FA">
        <w:rPr>
          <w:rFonts w:ascii="Times New Roman" w:eastAsia="Calibri" w:hAnsi="Times New Roman" w:cs="Times New Roman"/>
          <w:sz w:val="26"/>
          <w:szCs w:val="26"/>
          <w:lang w:eastAsia="ru-RU"/>
        </w:rPr>
        <w:t>Н.К.Крупской</w:t>
      </w:r>
      <w:proofErr w:type="spellEnd"/>
      <w:r w:rsidRPr="004213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», п. </w:t>
      </w:r>
      <w:proofErr w:type="spellStart"/>
      <w:r w:rsidRPr="004213FA">
        <w:rPr>
          <w:rFonts w:ascii="Times New Roman" w:eastAsia="Calibri" w:hAnsi="Times New Roman" w:cs="Times New Roman"/>
          <w:sz w:val="26"/>
          <w:szCs w:val="26"/>
          <w:lang w:eastAsia="ru-RU"/>
        </w:rPr>
        <w:t>Иноземцево</w:t>
      </w:r>
      <w:proofErr w:type="spellEnd"/>
      <w:r w:rsidRPr="004213F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4213FA" w:rsidRPr="004213FA" w:rsidRDefault="004213FA" w:rsidP="0042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13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ГОУ «Детский дом №26», </w:t>
      </w:r>
      <w:proofErr w:type="spellStart"/>
      <w:r w:rsidRPr="004213F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proofErr w:type="gramStart"/>
      <w:r w:rsidRPr="004213FA">
        <w:rPr>
          <w:rFonts w:ascii="Times New Roman" w:eastAsia="Calibri" w:hAnsi="Times New Roman" w:cs="Times New Roman"/>
          <w:sz w:val="26"/>
          <w:szCs w:val="26"/>
          <w:lang w:eastAsia="ru-RU"/>
        </w:rPr>
        <w:t>.П</w:t>
      </w:r>
      <w:proofErr w:type="gramEnd"/>
      <w:r w:rsidRPr="004213FA">
        <w:rPr>
          <w:rFonts w:ascii="Times New Roman" w:eastAsia="Calibri" w:hAnsi="Times New Roman" w:cs="Times New Roman"/>
          <w:sz w:val="26"/>
          <w:szCs w:val="26"/>
          <w:lang w:eastAsia="ru-RU"/>
        </w:rPr>
        <w:t>ятигорск</w:t>
      </w:r>
      <w:proofErr w:type="spellEnd"/>
      <w:r w:rsidRPr="004213F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213FA" w:rsidRPr="001624C5" w:rsidRDefault="004213FA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мейко, А.М. Осипов,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Л.В. </w:t>
      </w:r>
      <w:proofErr w:type="spellStart"/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Н.Н. Иванов.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1624C5" w:rsidRPr="001624C5" w:rsidRDefault="001624C5" w:rsidP="0016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единогласно</w:t>
      </w:r>
      <w:r w:rsidRPr="001624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4213FA" w:rsidRPr="001624C5" w:rsidRDefault="004213FA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3FA" w:rsidRPr="001624C5" w:rsidRDefault="004213FA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1624C5" w:rsidRDefault="00B5171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директоров</w:t>
      </w:r>
      <w:r w:rsidR="00B86EFE"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1C57FA"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 Шукшин</w:t>
      </w:r>
    </w:p>
    <w:p w:rsidR="00B51718" w:rsidRPr="001624C5" w:rsidRDefault="00B51718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1624C5" w:rsidRDefault="00B51718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1624C5" w:rsidRDefault="00B51718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1624C5" w:rsidRDefault="00B51718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Корпоративный секретарь                                             </w:t>
      </w:r>
      <w:r w:rsidR="004E0C10"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6E7E68"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C57FA"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О.Б. </w:t>
      </w:r>
      <w:r w:rsidR="006E7E68" w:rsidRPr="001624C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Гайдей</w:t>
      </w:r>
    </w:p>
    <w:p w:rsidR="00B86EFE" w:rsidRPr="001624C5" w:rsidRDefault="00B86EFE" w:rsidP="00FE0B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6EFE" w:rsidRPr="001624C5" w:rsidRDefault="00B86EFE" w:rsidP="00B86EFE">
      <w:pPr>
        <w:rPr>
          <w:rFonts w:ascii="Times New Roman" w:hAnsi="Times New Roman" w:cs="Times New Roman"/>
          <w:sz w:val="26"/>
          <w:szCs w:val="26"/>
        </w:rPr>
      </w:pPr>
    </w:p>
    <w:sectPr w:rsidR="00B86EFE" w:rsidRPr="001624C5" w:rsidSect="00425833">
      <w:footerReference w:type="even" r:id="rId11"/>
      <w:footerReference w:type="default" r:id="rId12"/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25" w:rsidRDefault="00526425">
      <w:pPr>
        <w:spacing w:after="0" w:line="240" w:lineRule="auto"/>
      </w:pPr>
      <w:r>
        <w:separator/>
      </w:r>
    </w:p>
  </w:endnote>
  <w:endnote w:type="continuationSeparator" w:id="0">
    <w:p w:rsidR="00526425" w:rsidRDefault="0052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1E" w:rsidRDefault="00B517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711E" w:rsidRDefault="0052642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1E" w:rsidRDefault="00B517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38A9">
      <w:rPr>
        <w:rStyle w:val="a5"/>
        <w:noProof/>
      </w:rPr>
      <w:t>6</w:t>
    </w:r>
    <w:r>
      <w:rPr>
        <w:rStyle w:val="a5"/>
      </w:rPr>
      <w:fldChar w:fldCharType="end"/>
    </w:r>
  </w:p>
  <w:p w:rsidR="0081711E" w:rsidRPr="00705209" w:rsidRDefault="00526425">
    <w:pPr>
      <w:pStyle w:val="a3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25" w:rsidRDefault="00526425">
      <w:pPr>
        <w:spacing w:after="0" w:line="240" w:lineRule="auto"/>
      </w:pPr>
      <w:r>
        <w:separator/>
      </w:r>
    </w:p>
  </w:footnote>
  <w:footnote w:type="continuationSeparator" w:id="0">
    <w:p w:rsidR="00526425" w:rsidRDefault="00526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0C9"/>
    <w:multiLevelType w:val="hybridMultilevel"/>
    <w:tmpl w:val="BAA61A5C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73F3D"/>
    <w:multiLevelType w:val="hybridMultilevel"/>
    <w:tmpl w:val="6C929194"/>
    <w:lvl w:ilvl="0" w:tplc="630411F6">
      <w:start w:val="1"/>
      <w:numFmt w:val="decimal"/>
      <w:lvlText w:val="%1."/>
      <w:lvlJc w:val="left"/>
      <w:pPr>
        <w:ind w:left="1377" w:hanging="8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D7454E"/>
    <w:multiLevelType w:val="hybridMultilevel"/>
    <w:tmpl w:val="CFEABBCE"/>
    <w:lvl w:ilvl="0" w:tplc="24AA10E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F66641"/>
    <w:multiLevelType w:val="hybridMultilevel"/>
    <w:tmpl w:val="37181C7C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27508"/>
    <w:multiLevelType w:val="hybridMultilevel"/>
    <w:tmpl w:val="DB24A5BC"/>
    <w:lvl w:ilvl="0" w:tplc="F4AE5C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014206A"/>
    <w:multiLevelType w:val="hybridMultilevel"/>
    <w:tmpl w:val="6B1C8352"/>
    <w:lvl w:ilvl="0" w:tplc="C34CAE1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C63547"/>
    <w:multiLevelType w:val="hybridMultilevel"/>
    <w:tmpl w:val="5A5C11C6"/>
    <w:lvl w:ilvl="0" w:tplc="30D8349A">
      <w:start w:val="1"/>
      <w:numFmt w:val="decimal"/>
      <w:lvlRestart w:val="0"/>
      <w:lvlText w:val="%1."/>
      <w:lvlJc w:val="left"/>
      <w:pPr>
        <w:ind w:left="1417" w:hanging="708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2650E"/>
    <w:multiLevelType w:val="multilevel"/>
    <w:tmpl w:val="F2F66C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6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61BC4"/>
    <w:rsid w:val="00074680"/>
    <w:rsid w:val="000E6BA3"/>
    <w:rsid w:val="00126730"/>
    <w:rsid w:val="001624C5"/>
    <w:rsid w:val="001C57FA"/>
    <w:rsid w:val="00220341"/>
    <w:rsid w:val="0029276C"/>
    <w:rsid w:val="003D658C"/>
    <w:rsid w:val="004106FB"/>
    <w:rsid w:val="00420D65"/>
    <w:rsid w:val="004213FA"/>
    <w:rsid w:val="00433C74"/>
    <w:rsid w:val="004705EB"/>
    <w:rsid w:val="004E0C10"/>
    <w:rsid w:val="004E6619"/>
    <w:rsid w:val="00526425"/>
    <w:rsid w:val="00542EAD"/>
    <w:rsid w:val="005C56EA"/>
    <w:rsid w:val="005F3C81"/>
    <w:rsid w:val="00627DD0"/>
    <w:rsid w:val="006C0121"/>
    <w:rsid w:val="006E7E68"/>
    <w:rsid w:val="006F7B0B"/>
    <w:rsid w:val="00746FFE"/>
    <w:rsid w:val="0077167F"/>
    <w:rsid w:val="007F3312"/>
    <w:rsid w:val="00A024E2"/>
    <w:rsid w:val="00A33EBC"/>
    <w:rsid w:val="00AC51B8"/>
    <w:rsid w:val="00B51718"/>
    <w:rsid w:val="00B553EB"/>
    <w:rsid w:val="00B83E23"/>
    <w:rsid w:val="00B866F7"/>
    <w:rsid w:val="00B86EFE"/>
    <w:rsid w:val="00BF483C"/>
    <w:rsid w:val="00D1360D"/>
    <w:rsid w:val="00D73DC0"/>
    <w:rsid w:val="00E4709C"/>
    <w:rsid w:val="00E83338"/>
    <w:rsid w:val="00EB4039"/>
    <w:rsid w:val="00ED38A9"/>
    <w:rsid w:val="00EF1578"/>
    <w:rsid w:val="00F02220"/>
    <w:rsid w:val="00F12842"/>
    <w:rsid w:val="00F76389"/>
    <w:rsid w:val="00FE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517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517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7920-CE9D-4BEA-9BE9-639BFA54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Кулешова Олеся Борисовна</cp:lastModifiedBy>
  <cp:revision>2</cp:revision>
  <cp:lastPrinted>2012-12-03T10:41:00Z</cp:lastPrinted>
  <dcterms:created xsi:type="dcterms:W3CDTF">2012-12-03T10:41:00Z</dcterms:created>
  <dcterms:modified xsi:type="dcterms:W3CDTF">2012-12-03T10:41:00Z</dcterms:modified>
</cp:coreProperties>
</file>