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CE3346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Pr="00662EA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66717" w:rsidRPr="00662EA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87563" w:rsidRPr="00662EA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4EB6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Энергетик,  ул. Подстанционная, д. 13а.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9207B" w:rsidRPr="00B34E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33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5A46FA"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A60" w:rsidRPr="00B34EB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B34E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4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9207B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A613E7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73A60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563" w:rsidRPr="00506D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6D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613E" w:rsidRPr="0050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9DC" w:rsidRPr="00506DF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50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60" w:rsidRPr="00173A60" w:rsidRDefault="00C87563" w:rsidP="00173A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56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результатов выездной проверки Минэнерго России и об утверждении перечня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ПС 110/35/10 </w:t>
      </w:r>
      <w:proofErr w:type="spellStart"/>
      <w:r w:rsidRPr="00C87563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C87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7563">
        <w:rPr>
          <w:rFonts w:ascii="Times New Roman" w:eastAsia="Times New Roman" w:hAnsi="Times New Roman"/>
          <w:sz w:val="28"/>
          <w:szCs w:val="28"/>
          <w:lang w:eastAsia="ru-RU"/>
        </w:rPr>
        <w:t>Плиево</w:t>
      </w:r>
      <w:proofErr w:type="spellEnd"/>
      <w:r w:rsidRPr="00C87563">
        <w:rPr>
          <w:rFonts w:ascii="Times New Roman" w:eastAsia="Times New Roman" w:hAnsi="Times New Roman"/>
          <w:sz w:val="28"/>
          <w:szCs w:val="28"/>
          <w:lang w:eastAsia="ru-RU"/>
        </w:rPr>
        <w:t>-Новая».</w:t>
      </w:r>
    </w:p>
    <w:p w:rsidR="00D9207B" w:rsidRDefault="00D9207B" w:rsidP="00D9207B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0C0CA7" w:rsidRDefault="000C0CA7" w:rsidP="00D9207B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87563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рассмотрении результатов выездной проверки Минэнерго России и об утверждении перечня компенсирующих мероприятий, </w:t>
      </w:r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направленных на устранение и недопущение в будущем нарушений, выявленных комиссией Минэнерго России в ходе проверки по объекту «Строительство ПС 110/35/10 </w:t>
      </w:r>
      <w:proofErr w:type="spellStart"/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</w:t>
      </w:r>
      <w:proofErr w:type="spellEnd"/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Плиево</w:t>
      </w:r>
      <w:proofErr w:type="spellEnd"/>
      <w:r w:rsidR="00C87563"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-Новая».</w:t>
      </w: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C87563" w:rsidRPr="00C87563" w:rsidRDefault="00C87563" w:rsidP="00C8756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Принять к сведению результаты проведенной Минэнерго России выездной проверки и перечень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ПС 110/35/10 </w:t>
      </w:r>
      <w:proofErr w:type="spellStart"/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</w:t>
      </w:r>
      <w:proofErr w:type="spellEnd"/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Плиево</w:t>
      </w:r>
      <w:proofErr w:type="spellEnd"/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-Новая» (далее – перечень компенсирующих мероприятий), согласно приложению № 1 к настоящему решению Совета директоров Общества.</w:t>
      </w:r>
    </w:p>
    <w:p w:rsidR="00A25022" w:rsidRDefault="00C87563" w:rsidP="00C8756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Единоличному исполнительному органу ПАО «МРСК Северного Кавказа» обеспечить в срок до 31.10.2019 утверждение организационно-распорядительным документом Общества перечня компенсирующих мероприятий, в котором установить контроль и определить ответственность должностных лиц за его исполнение.</w:t>
      </w:r>
    </w:p>
    <w:p w:rsidR="00C87563" w:rsidRPr="00506DF1" w:rsidRDefault="00C87563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06DF1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662EAF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194" w:type="dxa"/>
          </w:tcPr>
          <w:p w:rsidR="00D412E3" w:rsidRPr="000663D7" w:rsidRDefault="00C87563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C87563">
              <w:rPr>
                <w:sz w:val="28"/>
                <w:szCs w:val="28"/>
                <w:lang w:eastAsia="ru-RU"/>
              </w:rPr>
              <w:t xml:space="preserve">результаты проведенной Минэнерго России выездной проверки и перечень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ПС 110/35/10 </w:t>
            </w:r>
            <w:proofErr w:type="spellStart"/>
            <w:r w:rsidRPr="00C87563">
              <w:rPr>
                <w:sz w:val="28"/>
                <w:szCs w:val="28"/>
                <w:lang w:eastAsia="ru-RU"/>
              </w:rPr>
              <w:t>кВ</w:t>
            </w:r>
            <w:proofErr w:type="spellEnd"/>
            <w:r w:rsidRPr="00C8756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563">
              <w:rPr>
                <w:sz w:val="28"/>
                <w:szCs w:val="28"/>
                <w:lang w:eastAsia="ru-RU"/>
              </w:rPr>
              <w:t>Плиево</w:t>
            </w:r>
            <w:proofErr w:type="spellEnd"/>
            <w:r w:rsidRPr="00C87563">
              <w:rPr>
                <w:sz w:val="28"/>
                <w:szCs w:val="28"/>
                <w:lang w:eastAsia="ru-RU"/>
              </w:rPr>
              <w:t>-Новая»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05BF7" w:rsidTr="00662EAF">
        <w:tc>
          <w:tcPr>
            <w:tcW w:w="2518" w:type="dxa"/>
          </w:tcPr>
          <w:p w:rsidR="00B05BF7" w:rsidRPr="006C7C5E" w:rsidRDefault="00B05BF7" w:rsidP="00E4160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7">
              <w:rPr>
                <w:sz w:val="28"/>
                <w:szCs w:val="28"/>
              </w:rPr>
              <w:t>Приложение №</w:t>
            </w:r>
            <w:r w:rsidR="00E416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05BF7" w:rsidRPr="00B05BF7" w:rsidRDefault="00C87563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87563">
              <w:rPr>
                <w:sz w:val="28"/>
                <w:szCs w:val="28"/>
                <w:lang w:eastAsia="ru-RU"/>
              </w:rPr>
              <w:t>опросные листы членов Совета директоров, принявших участие в голосовании</w:t>
            </w:r>
            <w:r w:rsidR="00DD732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AF" w:rsidRDefault="00662EAF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633DA3">
      <w:footerReference w:type="even" r:id="rId11"/>
      <w:footerReference w:type="default" r:id="rId12"/>
      <w:pgSz w:w="11906" w:h="16838"/>
      <w:pgMar w:top="1134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7A" w:rsidRDefault="00BA0A7A">
      <w:pPr>
        <w:spacing w:after="0" w:line="240" w:lineRule="auto"/>
      </w:pPr>
      <w:r>
        <w:separator/>
      </w:r>
    </w:p>
  </w:endnote>
  <w:endnote w:type="continuationSeparator" w:id="0">
    <w:p w:rsidR="00BA0A7A" w:rsidRDefault="00BA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46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7A" w:rsidRDefault="00BA0A7A">
      <w:pPr>
        <w:spacing w:after="0" w:line="240" w:lineRule="auto"/>
      </w:pPr>
      <w:r>
        <w:separator/>
      </w:r>
    </w:p>
  </w:footnote>
  <w:footnote w:type="continuationSeparator" w:id="0">
    <w:p w:rsidR="00BA0A7A" w:rsidRDefault="00BA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0CA7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71F9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87708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4C89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68F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06DF1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2EAF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DDB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3BB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4EB6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A7A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87563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34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32A"/>
    <w:rsid w:val="00DD76D7"/>
    <w:rsid w:val="00DE31F2"/>
    <w:rsid w:val="00DE413C"/>
    <w:rsid w:val="00DE4175"/>
    <w:rsid w:val="00DE45BA"/>
    <w:rsid w:val="00DE4B7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1601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3156-33A7-4717-B29B-8C35981A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Кулешова Олеся Борисовна</dc:creator>
  <cp:lastModifiedBy>Сухачева Людмила Константиновна</cp:lastModifiedBy>
  <cp:revision>4</cp:revision>
  <cp:lastPrinted>2019-07-22T08:30:00Z</cp:lastPrinted>
  <dcterms:created xsi:type="dcterms:W3CDTF">2019-11-01T06:48:00Z</dcterms:created>
  <dcterms:modified xsi:type="dcterms:W3CDTF">2019-11-01T07:40:00Z</dcterms:modified>
</cp:coreProperties>
</file>