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D3586D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2E237" wp14:editId="32ED3352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5BF90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26B63DF3" wp14:editId="38734C4C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№3</w:t>
      </w:r>
      <w:r w:rsidR="00575CDA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31411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31411" w:rsidRPr="00D3586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1EA" w:rsidRPr="00D3586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31411" w:rsidRPr="00D35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671EA" w:rsidRPr="00D358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D358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D358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31411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19</w:t>
      </w:r>
      <w:r w:rsidR="0035613E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671EA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331411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6671EA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35613E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1411" w:rsidRPr="00D3586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5613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E5" w:rsidRPr="00D3586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B5980" w:rsidRPr="00D35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064E5" w:rsidRPr="00D358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D3586D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EE6778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Гурьянов Денис Львович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D3586D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Сасин Николай Иванович</w:t>
      </w:r>
    </w:p>
    <w:p w:rsidR="00EB5980" w:rsidRPr="00D3586D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D3586D">
        <w:rPr>
          <w:rFonts w:ascii="Times New Roman" w:hAnsi="Times New Roman"/>
          <w:sz w:val="28"/>
          <w:szCs w:val="28"/>
        </w:rPr>
        <w:t>Ольга Андреевна</w:t>
      </w:r>
    </w:p>
    <w:p w:rsidR="0005119E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D3586D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D3586D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D3586D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11" w:rsidRPr="00D3586D" w:rsidRDefault="00331411" w:rsidP="00331411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обеспечении страховой защиты Общества в 1 квартале 2019 года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1411" w:rsidRPr="00D3586D" w:rsidRDefault="00331411" w:rsidP="00331411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кредитного плана Общества на 3 квартал 2019 года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1411" w:rsidRPr="00D3586D" w:rsidRDefault="00331411" w:rsidP="00331411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 определении размера оплаты услуг аудитора на проведение аудита бухгалтерской (финансовой) отчетности Общества за 2019 год.</w:t>
      </w:r>
    </w:p>
    <w:p w:rsidR="00331411" w:rsidRPr="00D3586D" w:rsidRDefault="00331411" w:rsidP="00331411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 внесении изменений в решение Совета директоров Общества от 26.12.2016 (Протокол от 29.12.2016 № 274) по вопросу № 2.</w:t>
      </w:r>
    </w:p>
    <w:p w:rsidR="00331411" w:rsidRPr="00D3586D" w:rsidRDefault="00331411" w:rsidP="00331411">
      <w:pPr>
        <w:tabs>
          <w:tab w:val="left" w:pos="993"/>
        </w:tabs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6E7" w:rsidRPr="00D3586D" w:rsidRDefault="002D56E7" w:rsidP="00331411">
      <w:pPr>
        <w:tabs>
          <w:tab w:val="left" w:pos="993"/>
        </w:tabs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6E7" w:rsidRPr="00D3586D" w:rsidRDefault="002D56E7" w:rsidP="00331411">
      <w:pPr>
        <w:tabs>
          <w:tab w:val="left" w:pos="993"/>
        </w:tabs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6E7" w:rsidRPr="00D3586D" w:rsidRDefault="002D56E7" w:rsidP="00331411">
      <w:pPr>
        <w:tabs>
          <w:tab w:val="left" w:pos="993"/>
        </w:tabs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6E7" w:rsidRPr="00D3586D" w:rsidRDefault="002D56E7" w:rsidP="00331411">
      <w:pPr>
        <w:tabs>
          <w:tab w:val="left" w:pos="993"/>
        </w:tabs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6E7" w:rsidRPr="00D3586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sz w:val="28"/>
          <w:szCs w:val="28"/>
        </w:rPr>
      </w:pPr>
      <w:r w:rsidRPr="00D3586D">
        <w:rPr>
          <w:sz w:val="28"/>
          <w:szCs w:val="28"/>
        </w:rPr>
        <w:lastRenderedPageBreak/>
        <w:t>Итог</w:t>
      </w:r>
      <w:r w:rsidR="00467746" w:rsidRPr="00D3586D">
        <w:rPr>
          <w:sz w:val="28"/>
          <w:szCs w:val="28"/>
        </w:rPr>
        <w:t>и голосования и решени</w:t>
      </w:r>
      <w:r w:rsidR="00C064E5" w:rsidRPr="00D3586D">
        <w:rPr>
          <w:sz w:val="28"/>
          <w:szCs w:val="28"/>
        </w:rPr>
        <w:t>я</w:t>
      </w:r>
      <w:r w:rsidR="00467746" w:rsidRPr="00D3586D">
        <w:rPr>
          <w:sz w:val="28"/>
          <w:szCs w:val="28"/>
        </w:rPr>
        <w:t>, принят</w:t>
      </w:r>
      <w:r w:rsidR="00C064E5" w:rsidRPr="00D3586D">
        <w:rPr>
          <w:sz w:val="28"/>
          <w:szCs w:val="28"/>
        </w:rPr>
        <w:t>ы</w:t>
      </w:r>
      <w:r w:rsidR="00467746" w:rsidRPr="00D3586D">
        <w:rPr>
          <w:sz w:val="28"/>
          <w:szCs w:val="28"/>
        </w:rPr>
        <w:t>е по вопрос</w:t>
      </w:r>
      <w:r w:rsidR="00C064E5" w:rsidRPr="00D3586D">
        <w:rPr>
          <w:sz w:val="28"/>
          <w:szCs w:val="28"/>
        </w:rPr>
        <w:t>ам</w:t>
      </w:r>
      <w:r w:rsidRPr="00D3586D">
        <w:rPr>
          <w:sz w:val="28"/>
          <w:szCs w:val="28"/>
        </w:rPr>
        <w:t xml:space="preserve"> </w:t>
      </w:r>
    </w:p>
    <w:p w:rsidR="0081374B" w:rsidRPr="00D3586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sz w:val="28"/>
          <w:szCs w:val="28"/>
        </w:rPr>
      </w:pPr>
      <w:r w:rsidRPr="00D3586D">
        <w:rPr>
          <w:sz w:val="28"/>
          <w:szCs w:val="28"/>
        </w:rPr>
        <w:t>повестки дня:</w:t>
      </w:r>
    </w:p>
    <w:p w:rsidR="00C027B9" w:rsidRPr="00D3586D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31411" w:rsidRPr="00D3586D" w:rsidRDefault="00331411" w:rsidP="00331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обеспечении страховой защиты Общества в 1 квартале 2019 года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1411" w:rsidRPr="00D3586D" w:rsidRDefault="00331411" w:rsidP="00331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31411" w:rsidRPr="00D3586D" w:rsidRDefault="00331411" w:rsidP="002D5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1. Перенести рассмотрение данного вопроса на более поздний срок.</w:t>
      </w:r>
    </w:p>
    <w:p w:rsidR="00331411" w:rsidRPr="00D3586D" w:rsidRDefault="00331411" w:rsidP="002D5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2. Обеспечить качественную подготовку материалов по вопросу об обеспечении страховой защиты Общества в 1 квартале 2019 года.</w:t>
      </w:r>
    </w:p>
    <w:p w:rsidR="0002313D" w:rsidRPr="00D3586D" w:rsidRDefault="0002313D" w:rsidP="000231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B1521" w:rsidRPr="00D3586D" w:rsidRDefault="00593CAE" w:rsidP="002D56E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</w:t>
      </w:r>
      <w:r w:rsidR="00AB1521" w:rsidRPr="00D3586D">
        <w:rPr>
          <w:rFonts w:ascii="Times New Roman" w:hAnsi="Times New Roman"/>
          <w:sz w:val="28"/>
          <w:szCs w:val="28"/>
        </w:rPr>
        <w:t xml:space="preserve">Андропов Д.М., Бобков Д.А., Гребцов П.В., Гурьянов Д.Л., Домнич В.А., Иванов В.В., </w:t>
      </w:r>
      <w:r w:rsidR="002D56E7" w:rsidRPr="00D3586D">
        <w:rPr>
          <w:rFonts w:ascii="Times New Roman" w:hAnsi="Times New Roman"/>
          <w:sz w:val="28"/>
          <w:szCs w:val="28"/>
        </w:rPr>
        <w:t xml:space="preserve">Кирюхин С.В., </w:t>
      </w:r>
      <w:r w:rsidR="00AB1521" w:rsidRPr="00D3586D">
        <w:rPr>
          <w:rFonts w:ascii="Times New Roman" w:hAnsi="Times New Roman"/>
          <w:sz w:val="28"/>
          <w:szCs w:val="28"/>
        </w:rPr>
        <w:t xml:space="preserve">Перец А.Ю., Пятигор А.М., </w:t>
      </w:r>
      <w:r w:rsidR="002D56E7" w:rsidRPr="00D3586D">
        <w:rPr>
          <w:rFonts w:ascii="Times New Roman" w:hAnsi="Times New Roman"/>
          <w:sz w:val="28"/>
          <w:szCs w:val="28"/>
        </w:rPr>
        <w:t xml:space="preserve">                        </w:t>
      </w:r>
      <w:r w:rsidR="00AB1521" w:rsidRPr="00D3586D">
        <w:rPr>
          <w:rFonts w:ascii="Times New Roman" w:hAnsi="Times New Roman"/>
          <w:sz w:val="28"/>
          <w:szCs w:val="28"/>
        </w:rPr>
        <w:t>Сасин Н.И., Сергеева О.А.</w:t>
      </w:r>
    </w:p>
    <w:p w:rsidR="00AC3675" w:rsidRPr="00D3586D" w:rsidRDefault="00593CAE" w:rsidP="002D56E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«ПРОТИВ»: нет</w:t>
      </w:r>
      <w:r w:rsidR="002246E8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«ВОЗДЕРЖАЛСЯ»: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593CAE" w:rsidRPr="00D3586D" w:rsidRDefault="00593CAE" w:rsidP="002D56E7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7B9" w:rsidRPr="00D3586D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31411" w:rsidRPr="00D3586D" w:rsidRDefault="00331411" w:rsidP="00331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Вопрос №2: 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утверждении кредитного плана Общества на 3 квартал </w:t>
      </w:r>
      <w:r w:rsidR="002D56E7"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2019 года</w:t>
      </w: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1411" w:rsidRPr="00D3586D" w:rsidRDefault="00331411" w:rsidP="0033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Решение:</w:t>
      </w:r>
    </w:p>
    <w:p w:rsidR="00331411" w:rsidRPr="00D3586D" w:rsidRDefault="00331411" w:rsidP="0033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 xml:space="preserve">Утвердить </w:t>
      </w:r>
      <w:r w:rsidR="002D56E7" w:rsidRPr="00D3586D">
        <w:rPr>
          <w:rFonts w:ascii="Times New Roman" w:hAnsi="Times New Roman"/>
          <w:sz w:val="28"/>
          <w:szCs w:val="28"/>
        </w:rPr>
        <w:t>к</w:t>
      </w:r>
      <w:r w:rsidRPr="00D3586D">
        <w:rPr>
          <w:rFonts w:ascii="Times New Roman" w:hAnsi="Times New Roman"/>
          <w:sz w:val="28"/>
          <w:szCs w:val="28"/>
        </w:rPr>
        <w:t xml:space="preserve">редитный план ПАО «МРСК Северного Кавказа» на </w:t>
      </w:r>
      <w:r w:rsidR="002D56E7" w:rsidRPr="00D3586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3586D">
        <w:rPr>
          <w:rFonts w:ascii="Times New Roman" w:hAnsi="Times New Roman"/>
          <w:sz w:val="28"/>
          <w:szCs w:val="28"/>
        </w:rPr>
        <w:t>3 квартал 2019 года в соответствии с Приложением № 1 к настоящему решению Совета директоров.</w:t>
      </w:r>
    </w:p>
    <w:p w:rsidR="00843F37" w:rsidRPr="00D3586D" w:rsidRDefault="00724E3D" w:rsidP="00724E3D">
      <w:pPr>
        <w:tabs>
          <w:tab w:val="left" w:pos="405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1F1026" w:rsidRPr="00D3586D" w:rsidRDefault="001F1026" w:rsidP="001F10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</w:t>
      </w:r>
      <w:r w:rsidRPr="00D3586D">
        <w:rPr>
          <w:rFonts w:ascii="Times New Roman" w:hAnsi="Times New Roman"/>
          <w:sz w:val="28"/>
          <w:szCs w:val="28"/>
        </w:rPr>
        <w:t>Андропов Д.М., Бобков Д.А., Гребцов П.В., Гурьянов Д.Л., Домнич В.А., Иванов В.В., Кирюхин С.В., Перец А.Ю., Пятигор А.М.,                         Сасин Н.И., Сергеева О.А.</w:t>
      </w:r>
    </w:p>
    <w:p w:rsidR="001F1026" w:rsidRPr="00D3586D" w:rsidRDefault="001F1026" w:rsidP="001F102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«ПРОТИВ»: нет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«ВОЗДЕРЖАЛСЯ»: нет</w:t>
      </w:r>
    </w:p>
    <w:p w:rsidR="001F1026" w:rsidRPr="00D3586D" w:rsidRDefault="001F1026" w:rsidP="001F102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244C1" w:rsidRPr="00D3586D" w:rsidRDefault="008244C1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31411" w:rsidRPr="00D3586D" w:rsidRDefault="00331411" w:rsidP="00331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Вопрос №3:</w:t>
      </w:r>
      <w:r w:rsidRPr="00D3586D">
        <w:rPr>
          <w:rFonts w:ascii="Times New Roman" w:hAnsi="Times New Roman"/>
          <w:sz w:val="28"/>
          <w:szCs w:val="28"/>
          <w:lang w:eastAsia="ru-RU"/>
        </w:rPr>
        <w:t xml:space="preserve"> Об определении размера оплаты услуг аудитора на проведение аудита бухгалтерской (финансовой) отчетности Общества за 2019 год.</w:t>
      </w:r>
    </w:p>
    <w:p w:rsidR="00331411" w:rsidRPr="00D3586D" w:rsidRDefault="00331411" w:rsidP="0033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hAnsi="Times New Roman"/>
          <w:sz w:val="28"/>
          <w:szCs w:val="28"/>
        </w:rPr>
        <w:t>Решение:</w:t>
      </w:r>
    </w:p>
    <w:p w:rsidR="00331411" w:rsidRPr="00D3586D" w:rsidRDefault="00331411" w:rsidP="00331411">
      <w:pPr>
        <w:tabs>
          <w:tab w:val="left" w:pos="993"/>
        </w:tabs>
        <w:spacing w:after="0" w:line="240" w:lineRule="auto"/>
        <w:ind w:right="1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цену договора на оказание услуг аудитора Общества </w:t>
      </w:r>
      <w:r w:rsidRPr="00D3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ООО «Эрнст энд Янг» - проведение аудита бухгалтерской (финансовой) отчетности за 2019 год, подготовленной в соответствии с РСБУ, и по аудиту консолидированной финансовой отчетности, подготовленной по МСФО, в размере 5 256 485 (Пять миллионов двести пятьдесят шесть тысяч четыреста восемьдесят пять рублей) 0</w:t>
      </w:r>
      <w:r w:rsidR="002D56E7" w:rsidRPr="00D3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копеек, кроме того НДС (20%) </w:t>
      </w:r>
      <w:r w:rsidRPr="00D35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876 080,83 рублей.</w:t>
      </w:r>
    </w:p>
    <w:p w:rsidR="00843F37" w:rsidRPr="00D3586D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026" w:rsidRPr="00D3586D" w:rsidRDefault="001F1026" w:rsidP="001F10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</w:t>
      </w:r>
      <w:r w:rsidRPr="00D3586D">
        <w:rPr>
          <w:rFonts w:ascii="Times New Roman" w:hAnsi="Times New Roman"/>
          <w:sz w:val="28"/>
          <w:szCs w:val="28"/>
        </w:rPr>
        <w:t>Андропов Д.М., Бобков Д.А., Гребцов П.В., Гурьянов Д.Л., Домнич В.А., Иванов В.В., Кирюхин С.В., Перец А.Ю., Пятигор А.М.,                         Сасин Н.И., Сергеева О.А.</w:t>
      </w:r>
    </w:p>
    <w:p w:rsidR="001F1026" w:rsidRPr="00D3586D" w:rsidRDefault="001F1026" w:rsidP="001F102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«ПРОТИВ»: нет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«ВОЗДЕРЖАЛСЯ»: нет</w:t>
      </w:r>
    </w:p>
    <w:p w:rsidR="001F1026" w:rsidRPr="00D3586D" w:rsidRDefault="001F1026" w:rsidP="001F102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43F37" w:rsidRPr="00D3586D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D56E7" w:rsidRPr="00D3586D" w:rsidRDefault="002D56E7" w:rsidP="002D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 №4: О внесении изменений в решение Совета директоров Общества от 26.12.2016 (Протокол от 29.12.2016 № 274) по вопросу № 2.</w:t>
      </w:r>
    </w:p>
    <w:p w:rsidR="002D56E7" w:rsidRPr="00D3586D" w:rsidRDefault="002D56E7" w:rsidP="002D56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D56E7" w:rsidRPr="00D3586D" w:rsidRDefault="002D56E7" w:rsidP="002D5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Изложить п. 3 решения Совета директоров Общества от 26.12.2016 (Протокол от 29.12.2016 № 274) по вопросу № 2 «Об утверждении Программы гарантии и повышения качества внутреннего аудита Общества» в следующей редакции:</w:t>
      </w:r>
    </w:p>
    <w:p w:rsidR="002D56E7" w:rsidRPr="00D3586D" w:rsidRDefault="002D56E7" w:rsidP="002D5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«3. Поручить Генеральному директору Общества обеспечить проведение внешней оценки качества деятельности внутреннего аудита Общества по состоянию на 31.12.2018 и предоставление ее результатов Совету директоров с предварительным рассмотрением Комитетом по аудиту. </w:t>
      </w:r>
    </w:p>
    <w:p w:rsidR="003462A7" w:rsidRPr="00D3586D" w:rsidRDefault="002D56E7" w:rsidP="002D56E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Срок: не позднее 31.12.2019».</w:t>
      </w:r>
    </w:p>
    <w:p w:rsidR="002D56E7" w:rsidRPr="00D3586D" w:rsidRDefault="002D56E7" w:rsidP="00AB1521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026" w:rsidRPr="00D3586D" w:rsidRDefault="001F1026" w:rsidP="001F10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</w:t>
      </w:r>
      <w:r w:rsidRPr="00D3586D">
        <w:rPr>
          <w:rFonts w:ascii="Times New Roman" w:hAnsi="Times New Roman"/>
          <w:sz w:val="28"/>
          <w:szCs w:val="28"/>
        </w:rPr>
        <w:t>Андропов Д.М., Бобков Д.А., Гребцов П.В., Гурьянов Д.Л., Домнич В.А., Иванов В.В., Кирюхин С.В., Перец А.Ю., Пятигор А.М.,                         Сасин Н.И., Сергеева О.А.</w:t>
      </w:r>
    </w:p>
    <w:p w:rsidR="001F1026" w:rsidRPr="00D3586D" w:rsidRDefault="001F1026" w:rsidP="001F102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«ПРОТИВ»: нет</w:t>
      </w:r>
      <w:r w:rsidRPr="00D358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«ВОЗДЕРЖАЛСЯ»: нет</w:t>
      </w:r>
    </w:p>
    <w:p w:rsidR="001F1026" w:rsidRPr="00D3586D" w:rsidRDefault="001F1026" w:rsidP="001F1026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43F37" w:rsidRPr="00D3586D" w:rsidRDefault="00843F37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92CB0" w:rsidRPr="00D3586D" w:rsidRDefault="00292CB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B0" w:rsidRPr="00D3586D" w:rsidRDefault="00292CB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6E7" w:rsidRPr="00D3586D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>кредитный план ПАО «МРСК Северного Кавказа» на 3 квартал 2019 года;</w:t>
      </w:r>
    </w:p>
    <w:p w:rsidR="00843F37" w:rsidRPr="00D3586D" w:rsidRDefault="002D56E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№2 - </w:t>
      </w:r>
      <w:r w:rsidR="00590984" w:rsidRPr="00D358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3F37" w:rsidRPr="00D3586D">
        <w:rPr>
          <w:rFonts w:ascii="Times New Roman" w:eastAsia="Times New Roman" w:hAnsi="Times New Roman"/>
          <w:sz w:val="28"/>
          <w:szCs w:val="28"/>
          <w:lang w:eastAsia="ru-RU"/>
        </w:rPr>
        <w:t>просные листы членов Совета директоров, принявших участие в голосовании.</w:t>
      </w:r>
    </w:p>
    <w:p w:rsidR="00843F37" w:rsidRPr="00D3586D" w:rsidRDefault="00843F3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6E7" w:rsidRPr="00D3586D" w:rsidRDefault="002D56E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Pr="00D3586D" w:rsidRDefault="00F749E0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C1" w:rsidRPr="00D3586D" w:rsidRDefault="00653FC1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AE" w:rsidRPr="00D3586D" w:rsidRDefault="003D09AE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Pr="00D3586D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Pr="00D3586D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80F" w:rsidRPr="00D3586D" w:rsidRDefault="00A0480F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D3586D" w:rsidSect="008244C1">
      <w:footerReference w:type="even" r:id="rId11"/>
      <w:footerReference w:type="default" r:id="rId12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30" w:rsidRDefault="00003830">
      <w:pPr>
        <w:spacing w:after="0" w:line="240" w:lineRule="auto"/>
      </w:pPr>
      <w:r>
        <w:separator/>
      </w:r>
    </w:p>
  </w:endnote>
  <w:endnote w:type="continuationSeparator" w:id="0">
    <w:p w:rsidR="00003830" w:rsidRDefault="0000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3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30" w:rsidRDefault="00003830">
      <w:pPr>
        <w:spacing w:after="0" w:line="240" w:lineRule="auto"/>
      </w:pPr>
      <w:r>
        <w:separator/>
      </w:r>
    </w:p>
  </w:footnote>
  <w:footnote w:type="continuationSeparator" w:id="0">
    <w:p w:rsidR="00003830" w:rsidRDefault="0000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113"/>
    <w:multiLevelType w:val="hybridMultilevel"/>
    <w:tmpl w:val="07F22D7A"/>
    <w:lvl w:ilvl="0" w:tplc="162044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4312A"/>
    <w:multiLevelType w:val="hybridMultilevel"/>
    <w:tmpl w:val="A1D86774"/>
    <w:lvl w:ilvl="0" w:tplc="3AE27C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8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5A384CFA"/>
    <w:multiLevelType w:val="hybridMultilevel"/>
    <w:tmpl w:val="D2D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34DF"/>
    <w:multiLevelType w:val="hybridMultilevel"/>
    <w:tmpl w:val="34BC8EA6"/>
    <w:lvl w:ilvl="0" w:tplc="E28E0C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823671"/>
    <w:multiLevelType w:val="hybridMultilevel"/>
    <w:tmpl w:val="09EAB7EC"/>
    <w:lvl w:ilvl="0" w:tplc="C3AC4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52E2"/>
    <w:multiLevelType w:val="hybridMultilevel"/>
    <w:tmpl w:val="CCC0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2"/>
  </w:num>
  <w:num w:numId="2">
    <w:abstractNumId w:val="12"/>
  </w:num>
  <w:num w:numId="3">
    <w:abstractNumId w:val="20"/>
  </w:num>
  <w:num w:numId="4">
    <w:abstractNumId w:val="41"/>
  </w:num>
  <w:num w:numId="5">
    <w:abstractNumId w:val="17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38"/>
  </w:num>
  <w:num w:numId="11">
    <w:abstractNumId w:val="2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3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13"/>
  </w:num>
  <w:num w:numId="22">
    <w:abstractNumId w:val="1"/>
  </w:num>
  <w:num w:numId="23">
    <w:abstractNumId w:val="21"/>
  </w:num>
  <w:num w:numId="24">
    <w:abstractNumId w:val="8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3"/>
  </w:num>
  <w:num w:numId="29">
    <w:abstractNumId w:val="11"/>
  </w:num>
  <w:num w:numId="30">
    <w:abstractNumId w:val="25"/>
  </w:num>
  <w:num w:numId="31">
    <w:abstractNumId w:val="31"/>
  </w:num>
  <w:num w:numId="32">
    <w:abstractNumId w:val="36"/>
  </w:num>
  <w:num w:numId="33">
    <w:abstractNumId w:val="30"/>
  </w:num>
  <w:num w:numId="34">
    <w:abstractNumId w:val="14"/>
  </w:num>
  <w:num w:numId="35">
    <w:abstractNumId w:val="27"/>
  </w:num>
  <w:num w:numId="36">
    <w:abstractNumId w:val="19"/>
  </w:num>
  <w:num w:numId="37">
    <w:abstractNumId w:val="29"/>
  </w:num>
  <w:num w:numId="38">
    <w:abstractNumId w:val="2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64"/>
    <w:rsid w:val="001125DC"/>
    <w:rsid w:val="00120202"/>
    <w:rsid w:val="001212E5"/>
    <w:rsid w:val="00121DB3"/>
    <w:rsid w:val="001222C4"/>
    <w:rsid w:val="00123F57"/>
    <w:rsid w:val="00124108"/>
    <w:rsid w:val="00125173"/>
    <w:rsid w:val="00126730"/>
    <w:rsid w:val="00127FF2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71688"/>
    <w:rsid w:val="00172519"/>
    <w:rsid w:val="00173C5D"/>
    <w:rsid w:val="00173DAB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6137"/>
    <w:rsid w:val="001E6CEB"/>
    <w:rsid w:val="001F0049"/>
    <w:rsid w:val="001F1026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4402"/>
    <w:rsid w:val="00266B06"/>
    <w:rsid w:val="002722E5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D5F"/>
    <w:rsid w:val="003A032B"/>
    <w:rsid w:val="003A264F"/>
    <w:rsid w:val="003A28B2"/>
    <w:rsid w:val="003A5024"/>
    <w:rsid w:val="003A7A89"/>
    <w:rsid w:val="003A7E84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09AE"/>
    <w:rsid w:val="003D36B2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6657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3FC1"/>
    <w:rsid w:val="00655453"/>
    <w:rsid w:val="00655B7F"/>
    <w:rsid w:val="00660EC0"/>
    <w:rsid w:val="00664F2E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D092B"/>
    <w:rsid w:val="006D1D71"/>
    <w:rsid w:val="006E1C58"/>
    <w:rsid w:val="006E1F95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1DC9"/>
    <w:rsid w:val="00707D5C"/>
    <w:rsid w:val="00710B74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86AD5"/>
    <w:rsid w:val="00790237"/>
    <w:rsid w:val="00790491"/>
    <w:rsid w:val="00792C6D"/>
    <w:rsid w:val="00794EB3"/>
    <w:rsid w:val="007A2384"/>
    <w:rsid w:val="007A39DC"/>
    <w:rsid w:val="007A5B94"/>
    <w:rsid w:val="007B0B40"/>
    <w:rsid w:val="007B2276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244C1"/>
    <w:rsid w:val="00827832"/>
    <w:rsid w:val="008304F5"/>
    <w:rsid w:val="00833057"/>
    <w:rsid w:val="0083348A"/>
    <w:rsid w:val="0083541A"/>
    <w:rsid w:val="0083737B"/>
    <w:rsid w:val="00837412"/>
    <w:rsid w:val="008422AF"/>
    <w:rsid w:val="00843F37"/>
    <w:rsid w:val="00847306"/>
    <w:rsid w:val="008519F0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6C5A"/>
    <w:rsid w:val="00A17295"/>
    <w:rsid w:val="00A21BF6"/>
    <w:rsid w:val="00A24074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7752"/>
    <w:rsid w:val="00B4115C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478C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84483"/>
    <w:rsid w:val="00D877CC"/>
    <w:rsid w:val="00D90411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5901-1AE8-4E7C-8FDF-4B9BB4D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2019-07-22T08:30:00Z</cp:lastPrinted>
  <dcterms:created xsi:type="dcterms:W3CDTF">2019-07-24T08:17:00Z</dcterms:created>
  <dcterms:modified xsi:type="dcterms:W3CDTF">2019-07-24T08:17:00Z</dcterms:modified>
</cp:coreProperties>
</file>