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C8" w:rsidRPr="00820DED" w:rsidRDefault="00EF28C8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0DED">
        <w:rPr>
          <w:rFonts w:ascii="Times New Roman" w:hAnsi="Times New Roman" w:cs="Times New Roman"/>
          <w:b/>
          <w:sz w:val="22"/>
          <w:szCs w:val="22"/>
        </w:rPr>
        <w:t>Сообщение о существенном факте</w:t>
      </w:r>
    </w:p>
    <w:p w:rsidR="00EF28C8" w:rsidRPr="00820DED" w:rsidRDefault="00EF28C8" w:rsidP="00EF28C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0DED">
        <w:rPr>
          <w:rFonts w:ascii="Times New Roman" w:hAnsi="Times New Roman" w:cs="Times New Roman"/>
          <w:b/>
          <w:sz w:val="22"/>
          <w:szCs w:val="22"/>
        </w:rPr>
        <w:t>«Об отдельных решениях, принятых советом директоров эмитента (раскрытие инсайдерской информации)»</w:t>
      </w:r>
    </w:p>
    <w:p w:rsidR="00EF28C8" w:rsidRPr="00820DED" w:rsidRDefault="00EF28C8" w:rsidP="00EF28C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356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934"/>
        <w:gridCol w:w="5422"/>
      </w:tblGrid>
      <w:tr w:rsidR="00EF28C8" w:rsidRPr="00820DED" w:rsidTr="00995E8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center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 Общие сведения</w:t>
            </w:r>
          </w:p>
        </w:tc>
      </w:tr>
      <w:tr w:rsidR="00EF28C8" w:rsidRPr="00820DED" w:rsidTr="00995E8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EF28C8" w:rsidRPr="00820DED" w:rsidTr="00995E8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ПАО «МРСК Северного Кавказа»</w:t>
            </w:r>
          </w:p>
        </w:tc>
      </w:tr>
      <w:tr w:rsidR="00EF28C8" w:rsidRPr="00820DED" w:rsidTr="00995E8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1.3. Место нахождения эмитента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Российская Федерация, г. Пятигорск</w:t>
            </w:r>
          </w:p>
        </w:tc>
      </w:tr>
      <w:tr w:rsidR="00EF28C8" w:rsidRPr="00820DED" w:rsidTr="00995E8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1.4. ОГРН эмитента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1062632029778</w:t>
            </w:r>
          </w:p>
        </w:tc>
      </w:tr>
      <w:tr w:rsidR="00EF28C8" w:rsidRPr="00820DED" w:rsidTr="00995E8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1.5. ИНН эмитента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2632082033</w:t>
            </w:r>
          </w:p>
        </w:tc>
      </w:tr>
      <w:tr w:rsidR="00EF28C8" w:rsidRPr="00820DED" w:rsidTr="00995E8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34747-E</w:t>
            </w:r>
          </w:p>
        </w:tc>
      </w:tr>
      <w:tr w:rsidR="00EF28C8" w:rsidRPr="00820DED" w:rsidTr="00995E8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</w:rPr>
            </w:pPr>
            <w:hyperlink r:id="rId5" w:history="1">
              <w:r w:rsidRPr="00820DED">
                <w:rPr>
                  <w:rStyle w:val="a8"/>
                  <w:sz w:val="22"/>
                  <w:szCs w:val="22"/>
                  <w:lang w:val="en-US"/>
                </w:rPr>
                <w:t>http</w:t>
              </w:r>
              <w:r w:rsidRPr="00820DED">
                <w:rPr>
                  <w:rStyle w:val="a8"/>
                  <w:sz w:val="22"/>
                  <w:szCs w:val="22"/>
                </w:rPr>
                <w:t>://www.mrsk-sk.ru</w:t>
              </w:r>
            </w:hyperlink>
            <w:r w:rsidRPr="00820DED">
              <w:rPr>
                <w:color w:val="0000FF"/>
                <w:sz w:val="22"/>
                <w:szCs w:val="22"/>
                <w:u w:val="single"/>
              </w:rPr>
              <w:t xml:space="preserve">; </w:t>
            </w:r>
            <w:hyperlink r:id="rId6" w:history="1">
              <w:r w:rsidRPr="00820DED">
                <w:rPr>
                  <w:rStyle w:val="a8"/>
                  <w:sz w:val="22"/>
                  <w:szCs w:val="22"/>
                </w:rPr>
                <w:t>http://disclosure.skrin.ru/disclosure/2632082033</w:t>
              </w:r>
            </w:hyperlink>
          </w:p>
        </w:tc>
      </w:tr>
      <w:tr w:rsidR="00EF28C8" w:rsidRPr="00820DED" w:rsidTr="00995E8C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820DED" w:rsidRDefault="002D0775" w:rsidP="00995E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  <w:r w:rsidR="00EF28C8">
              <w:rPr>
                <w:sz w:val="22"/>
                <w:szCs w:val="22"/>
              </w:rPr>
              <w:t>.07.2019</w:t>
            </w:r>
          </w:p>
        </w:tc>
      </w:tr>
      <w:tr w:rsidR="00EF28C8" w:rsidRPr="00820DED" w:rsidTr="00995E8C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F28C8" w:rsidRPr="00820DED" w:rsidTr="00995E8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center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2. Содержание сообщения</w:t>
            </w:r>
          </w:p>
        </w:tc>
      </w:tr>
      <w:tr w:rsidR="00EF28C8" w:rsidRPr="00820DED" w:rsidTr="00995E8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8" w:rsidRPr="00E61DEC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E61DEC">
              <w:rPr>
                <w:sz w:val="22"/>
                <w:szCs w:val="22"/>
                <w:lang w:eastAsia="en-US"/>
              </w:rPr>
              <w:t xml:space="preserve">2.1. Кворум заседания совета директоров эмитента – приняли участие </w:t>
            </w:r>
            <w:r>
              <w:rPr>
                <w:sz w:val="22"/>
                <w:szCs w:val="22"/>
                <w:lang w:eastAsia="en-US"/>
              </w:rPr>
              <w:t>11</w:t>
            </w:r>
            <w:r w:rsidRPr="00E61DEC">
              <w:rPr>
                <w:sz w:val="22"/>
                <w:szCs w:val="22"/>
                <w:lang w:eastAsia="en-US"/>
              </w:rPr>
              <w:t xml:space="preserve"> членов совета директоров из 11, кворум имеется.</w:t>
            </w:r>
          </w:p>
          <w:p w:rsidR="00EF28C8" w:rsidRPr="00E61DEC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E61DEC">
              <w:rPr>
                <w:sz w:val="22"/>
                <w:szCs w:val="22"/>
                <w:lang w:eastAsia="en-US"/>
              </w:rPr>
              <w:t>Результаты голосования по вопрос</w:t>
            </w:r>
            <w:r>
              <w:rPr>
                <w:sz w:val="22"/>
                <w:szCs w:val="22"/>
                <w:lang w:eastAsia="en-US"/>
              </w:rPr>
              <w:t>ам о принятии решений</w:t>
            </w:r>
            <w:r w:rsidRPr="00E61DEC">
              <w:rPr>
                <w:sz w:val="22"/>
                <w:szCs w:val="22"/>
                <w:lang w:eastAsia="en-US"/>
              </w:rPr>
              <w:t>:</w:t>
            </w:r>
          </w:p>
          <w:p w:rsidR="00EF28C8" w:rsidRPr="00E61DEC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F28C8" w:rsidRPr="00B15F6C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B15F6C">
              <w:rPr>
                <w:sz w:val="22"/>
                <w:szCs w:val="22"/>
                <w:lang w:eastAsia="en-US"/>
              </w:rPr>
              <w:t>По вопрос</w:t>
            </w:r>
            <w:r>
              <w:rPr>
                <w:sz w:val="22"/>
                <w:szCs w:val="22"/>
                <w:lang w:eastAsia="en-US"/>
              </w:rPr>
              <w:t>ам</w:t>
            </w:r>
            <w:r w:rsidRPr="00B15F6C">
              <w:rPr>
                <w:sz w:val="22"/>
                <w:szCs w:val="22"/>
                <w:lang w:eastAsia="en-US"/>
              </w:rPr>
              <w:t xml:space="preserve"> </w:t>
            </w:r>
            <w:r w:rsidR="002D0775">
              <w:rPr>
                <w:sz w:val="22"/>
                <w:szCs w:val="22"/>
                <w:lang w:eastAsia="en-US"/>
              </w:rPr>
              <w:t xml:space="preserve">№ 1, </w:t>
            </w:r>
            <w:r w:rsidRPr="00B15F6C">
              <w:rPr>
                <w:sz w:val="22"/>
                <w:szCs w:val="22"/>
                <w:lang w:eastAsia="en-US"/>
              </w:rPr>
              <w:t xml:space="preserve">№ </w:t>
            </w:r>
            <w:r>
              <w:rPr>
                <w:sz w:val="22"/>
                <w:szCs w:val="22"/>
                <w:lang w:eastAsia="en-US"/>
              </w:rPr>
              <w:t xml:space="preserve">2, № 3, № 4, </w:t>
            </w:r>
            <w:r w:rsidRPr="00B15F6C">
              <w:rPr>
                <w:sz w:val="22"/>
                <w:szCs w:val="22"/>
                <w:lang w:eastAsia="en-US"/>
              </w:rPr>
              <w:t>повестки заседания совета директоров:</w:t>
            </w:r>
          </w:p>
          <w:p w:rsidR="00EF28C8" w:rsidRPr="00B15F6C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B15F6C">
              <w:rPr>
                <w:sz w:val="22"/>
                <w:szCs w:val="22"/>
                <w:lang w:eastAsia="en-US"/>
              </w:rPr>
              <w:t>Голосовали «ЗА»: 1</w:t>
            </w:r>
            <w:r>
              <w:rPr>
                <w:sz w:val="22"/>
                <w:szCs w:val="22"/>
                <w:lang w:eastAsia="en-US"/>
              </w:rPr>
              <w:t>1</w:t>
            </w:r>
            <w:r w:rsidRPr="00B15F6C">
              <w:rPr>
                <w:sz w:val="22"/>
                <w:szCs w:val="22"/>
                <w:lang w:eastAsia="en-US"/>
              </w:rPr>
              <w:t xml:space="preserve"> человек, «ПРОТИВ»: нет, «ВОЗДЕРЖАЛСЯ»: </w:t>
            </w:r>
            <w:r>
              <w:rPr>
                <w:sz w:val="22"/>
                <w:szCs w:val="22"/>
                <w:lang w:eastAsia="en-US"/>
              </w:rPr>
              <w:t>нет</w:t>
            </w:r>
          </w:p>
          <w:p w:rsidR="00EF28C8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B15F6C">
              <w:rPr>
                <w:sz w:val="22"/>
                <w:szCs w:val="22"/>
                <w:lang w:eastAsia="en-US"/>
              </w:rPr>
              <w:t>Решени</w:t>
            </w:r>
            <w:r>
              <w:rPr>
                <w:sz w:val="22"/>
                <w:szCs w:val="22"/>
                <w:lang w:eastAsia="en-US"/>
              </w:rPr>
              <w:t>я</w:t>
            </w:r>
            <w:r w:rsidRPr="00B15F6C">
              <w:rPr>
                <w:sz w:val="22"/>
                <w:szCs w:val="22"/>
                <w:lang w:eastAsia="en-US"/>
              </w:rPr>
              <w:t xml:space="preserve"> по указанн</w:t>
            </w:r>
            <w:r>
              <w:rPr>
                <w:sz w:val="22"/>
                <w:szCs w:val="22"/>
                <w:lang w:eastAsia="en-US"/>
              </w:rPr>
              <w:t>ым</w:t>
            </w:r>
            <w:r w:rsidRPr="00B15F6C">
              <w:rPr>
                <w:sz w:val="22"/>
                <w:szCs w:val="22"/>
                <w:lang w:eastAsia="en-US"/>
              </w:rPr>
              <w:t xml:space="preserve"> вопрос</w:t>
            </w:r>
            <w:r>
              <w:rPr>
                <w:sz w:val="22"/>
                <w:szCs w:val="22"/>
                <w:lang w:eastAsia="en-US"/>
              </w:rPr>
              <w:t>ам</w:t>
            </w:r>
            <w:r w:rsidRPr="00B15F6C">
              <w:rPr>
                <w:sz w:val="22"/>
                <w:szCs w:val="22"/>
                <w:lang w:eastAsia="en-US"/>
              </w:rPr>
              <w:t xml:space="preserve"> повестки заседания совета директоров принят</w:t>
            </w:r>
            <w:r>
              <w:rPr>
                <w:sz w:val="22"/>
                <w:szCs w:val="22"/>
                <w:lang w:eastAsia="en-US"/>
              </w:rPr>
              <w:t>ы</w:t>
            </w:r>
            <w:r w:rsidRPr="00B15F6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единогласно</w:t>
            </w:r>
            <w:r w:rsidRPr="00B15F6C">
              <w:rPr>
                <w:sz w:val="22"/>
                <w:szCs w:val="22"/>
                <w:lang w:eastAsia="en-US"/>
              </w:rPr>
              <w:t>.</w:t>
            </w:r>
          </w:p>
          <w:p w:rsidR="00EF28C8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>2.2. Содержание решени</w:t>
            </w:r>
            <w:r>
              <w:rPr>
                <w:sz w:val="22"/>
                <w:szCs w:val="22"/>
                <w:lang w:eastAsia="en-US"/>
              </w:rPr>
              <w:t>й</w:t>
            </w:r>
            <w:r w:rsidRPr="00820DED">
              <w:rPr>
                <w:sz w:val="22"/>
                <w:szCs w:val="22"/>
                <w:lang w:eastAsia="en-US"/>
              </w:rPr>
              <w:t>, принят</w:t>
            </w:r>
            <w:r>
              <w:rPr>
                <w:sz w:val="22"/>
                <w:szCs w:val="22"/>
                <w:lang w:eastAsia="en-US"/>
              </w:rPr>
              <w:t>ых</w:t>
            </w:r>
            <w:r w:rsidRPr="00820DED">
              <w:rPr>
                <w:sz w:val="22"/>
                <w:szCs w:val="22"/>
                <w:lang w:eastAsia="en-US"/>
              </w:rPr>
              <w:t xml:space="preserve"> советом директоров эмитента:</w:t>
            </w:r>
          </w:p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F28C8" w:rsidRPr="00562335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562335">
              <w:rPr>
                <w:sz w:val="22"/>
                <w:szCs w:val="22"/>
                <w:lang w:eastAsia="en-US"/>
              </w:rPr>
              <w:t>По вопросу № 1 «</w:t>
            </w:r>
            <w:r w:rsidR="002D0775" w:rsidRPr="002D0775">
              <w:rPr>
                <w:sz w:val="22"/>
                <w:szCs w:val="22"/>
                <w:lang w:eastAsia="en-US"/>
              </w:rPr>
              <w:t>Об обеспечении страховой защиты Общества в 1 квартале 2019 года</w:t>
            </w:r>
            <w:r w:rsidRPr="00562335">
              <w:rPr>
                <w:sz w:val="22"/>
                <w:szCs w:val="22"/>
                <w:lang w:eastAsia="en-US"/>
              </w:rPr>
              <w:t>»:</w:t>
            </w:r>
          </w:p>
          <w:p w:rsidR="00EF28C8" w:rsidRPr="00562335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2D0775" w:rsidRPr="002D0775" w:rsidRDefault="002D0775" w:rsidP="002D0775">
            <w:pPr>
              <w:jc w:val="both"/>
              <w:rPr>
                <w:bCs/>
                <w:sz w:val="22"/>
                <w:szCs w:val="22"/>
              </w:rPr>
            </w:pPr>
            <w:r w:rsidRPr="002D0775">
              <w:rPr>
                <w:bCs/>
                <w:sz w:val="22"/>
                <w:szCs w:val="22"/>
              </w:rPr>
              <w:t>1. Перенести рассмотрение данного вопроса на более поздний срок.</w:t>
            </w:r>
          </w:p>
          <w:p w:rsidR="00EF28C8" w:rsidRDefault="002D0775" w:rsidP="002D0775">
            <w:pPr>
              <w:jc w:val="both"/>
              <w:rPr>
                <w:bCs/>
                <w:sz w:val="22"/>
                <w:szCs w:val="22"/>
              </w:rPr>
            </w:pPr>
            <w:r w:rsidRPr="002D0775">
              <w:rPr>
                <w:bCs/>
                <w:sz w:val="22"/>
                <w:szCs w:val="22"/>
              </w:rPr>
              <w:t>2. Обеспечить качественную подготовку материалов по вопросу об обеспечении страховой защиты Общества в 1 квартале 2019 года.</w:t>
            </w:r>
          </w:p>
          <w:p w:rsidR="002D0775" w:rsidRDefault="002D0775" w:rsidP="002D0775">
            <w:pPr>
              <w:jc w:val="both"/>
              <w:rPr>
                <w:bCs/>
                <w:sz w:val="22"/>
                <w:szCs w:val="22"/>
              </w:rPr>
            </w:pPr>
          </w:p>
          <w:p w:rsidR="00EF28C8" w:rsidRDefault="00EF28C8" w:rsidP="00995E8C">
            <w:pPr>
              <w:jc w:val="both"/>
              <w:rPr>
                <w:bCs/>
                <w:sz w:val="22"/>
                <w:szCs w:val="22"/>
              </w:rPr>
            </w:pPr>
            <w:r w:rsidRPr="00352C5D">
              <w:rPr>
                <w:bCs/>
                <w:sz w:val="22"/>
                <w:szCs w:val="22"/>
              </w:rPr>
              <w:t xml:space="preserve">По вопросу № </w:t>
            </w:r>
            <w:r>
              <w:rPr>
                <w:bCs/>
                <w:sz w:val="22"/>
                <w:szCs w:val="22"/>
              </w:rPr>
              <w:t>2</w:t>
            </w:r>
            <w:r w:rsidRPr="00352C5D">
              <w:rPr>
                <w:bCs/>
                <w:sz w:val="22"/>
                <w:szCs w:val="22"/>
              </w:rPr>
              <w:t xml:space="preserve"> «</w:t>
            </w:r>
            <w:r w:rsidR="002D0775" w:rsidRPr="002D0775">
              <w:rPr>
                <w:bCs/>
                <w:sz w:val="22"/>
                <w:szCs w:val="22"/>
              </w:rPr>
              <w:t>Об утверждении кредитно</w:t>
            </w:r>
            <w:r w:rsidR="002D0775">
              <w:rPr>
                <w:bCs/>
                <w:sz w:val="22"/>
                <w:szCs w:val="22"/>
              </w:rPr>
              <w:t xml:space="preserve">го плана Общества на 3 квартал </w:t>
            </w:r>
            <w:r w:rsidR="002D0775" w:rsidRPr="002D0775">
              <w:rPr>
                <w:bCs/>
                <w:sz w:val="22"/>
                <w:szCs w:val="22"/>
              </w:rPr>
              <w:t>2019 года</w:t>
            </w:r>
            <w:r w:rsidRPr="00352C5D">
              <w:rPr>
                <w:bCs/>
                <w:sz w:val="22"/>
                <w:szCs w:val="22"/>
              </w:rPr>
              <w:t>»:</w:t>
            </w:r>
          </w:p>
          <w:p w:rsidR="00EF28C8" w:rsidRDefault="00EF28C8" w:rsidP="00995E8C">
            <w:pPr>
              <w:jc w:val="both"/>
              <w:rPr>
                <w:bCs/>
                <w:sz w:val="22"/>
                <w:szCs w:val="22"/>
              </w:rPr>
            </w:pPr>
          </w:p>
          <w:p w:rsidR="00EF28C8" w:rsidRDefault="002D0775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2D0775">
              <w:rPr>
                <w:sz w:val="22"/>
                <w:szCs w:val="22"/>
                <w:lang w:eastAsia="en-US"/>
              </w:rPr>
              <w:t>Утвердить кредитный план ПАО «МРСК Северного Кавказа» на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D0775">
              <w:rPr>
                <w:sz w:val="22"/>
                <w:szCs w:val="22"/>
                <w:lang w:eastAsia="en-US"/>
              </w:rPr>
              <w:t>3 квартал 2019 года в соответствии с Приложением № 1 к настоящему решению Совета директоров.</w:t>
            </w:r>
          </w:p>
          <w:p w:rsidR="00EF28C8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F28C8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9C51EE">
              <w:rPr>
                <w:sz w:val="22"/>
                <w:szCs w:val="22"/>
                <w:lang w:eastAsia="en-US"/>
              </w:rPr>
              <w:t xml:space="preserve">По вопросу № 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C51EE">
              <w:rPr>
                <w:sz w:val="22"/>
                <w:szCs w:val="22"/>
                <w:lang w:eastAsia="en-US"/>
              </w:rPr>
              <w:t xml:space="preserve"> «</w:t>
            </w:r>
            <w:r w:rsidR="002D0775" w:rsidRPr="002D0775">
              <w:rPr>
                <w:sz w:val="22"/>
                <w:szCs w:val="22"/>
                <w:lang w:eastAsia="en-US"/>
              </w:rPr>
              <w:t>Об определении размера оплаты услуг аудитора на проведение аудита бухгалтерской (финансовой) отчетности Общества за 2019 год</w:t>
            </w:r>
            <w:r w:rsidRPr="009C51EE">
              <w:rPr>
                <w:sz w:val="22"/>
                <w:szCs w:val="22"/>
                <w:lang w:eastAsia="en-US"/>
              </w:rPr>
              <w:t>»:</w:t>
            </w:r>
          </w:p>
          <w:p w:rsidR="00EF28C8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F28C8" w:rsidRDefault="002D0775" w:rsidP="002D0775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2D0775">
              <w:rPr>
                <w:sz w:val="22"/>
                <w:szCs w:val="22"/>
                <w:lang w:eastAsia="en-US"/>
              </w:rPr>
              <w:t>Определить цену договора на оказание услуг аудитора Общества ООО «Эрнст энд Янг» - проведение аудита бухгалтерской (финансовой) отчетности за 2019 год, подготовленной в соответствии с РСБУ, и по аудиту консолидированной финансовой отчетности, подготовленной по МСФО, в размере 5 256 485 (Пять миллионов двести пятьдесят шесть тысяч четыреста восемьдесят пять рублей) 00 копеек, кроме того НДС (20%) 876 080,83 рублей</w:t>
            </w:r>
            <w:r w:rsidR="00EF28C8" w:rsidRPr="00B15F6C">
              <w:rPr>
                <w:sz w:val="22"/>
                <w:szCs w:val="22"/>
                <w:lang w:eastAsia="en-US"/>
              </w:rPr>
              <w:t>.</w:t>
            </w:r>
            <w:proofErr w:type="gramEnd"/>
          </w:p>
          <w:p w:rsidR="00EF28C8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F28C8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9C51EE">
              <w:rPr>
                <w:sz w:val="22"/>
                <w:szCs w:val="22"/>
                <w:lang w:eastAsia="en-US"/>
              </w:rPr>
              <w:t xml:space="preserve">По вопросу № 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9C51EE">
              <w:rPr>
                <w:sz w:val="22"/>
                <w:szCs w:val="22"/>
                <w:lang w:eastAsia="en-US"/>
              </w:rPr>
              <w:t xml:space="preserve"> «</w:t>
            </w:r>
            <w:r w:rsidR="002D0775" w:rsidRPr="002D0775">
              <w:rPr>
                <w:sz w:val="22"/>
                <w:szCs w:val="22"/>
                <w:lang w:eastAsia="en-US"/>
              </w:rPr>
              <w:t xml:space="preserve">О внесении изменений в решение Совета директоров Общества от 26.12.2016 </w:t>
            </w:r>
            <w:r w:rsidR="002D0775" w:rsidRPr="002D0775">
              <w:rPr>
                <w:sz w:val="22"/>
                <w:szCs w:val="22"/>
                <w:lang w:eastAsia="en-US"/>
              </w:rPr>
              <w:lastRenderedPageBreak/>
              <w:t>(Протокол от 29.12.2016 № 274) по вопросу № 2</w:t>
            </w:r>
            <w:r w:rsidRPr="009C51EE">
              <w:rPr>
                <w:sz w:val="22"/>
                <w:szCs w:val="22"/>
                <w:lang w:eastAsia="en-US"/>
              </w:rPr>
              <w:t>»:</w:t>
            </w:r>
          </w:p>
          <w:p w:rsidR="00EF28C8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2D0775" w:rsidRPr="002D0775" w:rsidRDefault="002D0775" w:rsidP="002D0775">
            <w:pPr>
              <w:jc w:val="both"/>
              <w:rPr>
                <w:sz w:val="22"/>
                <w:szCs w:val="22"/>
                <w:lang w:eastAsia="en-US"/>
              </w:rPr>
            </w:pPr>
            <w:r w:rsidRPr="002D0775">
              <w:rPr>
                <w:sz w:val="22"/>
                <w:szCs w:val="22"/>
                <w:lang w:eastAsia="en-US"/>
              </w:rPr>
              <w:t>Изложить п. 3 решения Совета директоров Общества от 26.12.2016 (Протокол от 29.12.2016 № 274) по вопросу № 2 «Об утверждении Программы гарантии и повышения качества внутреннего аудита Общества» в следующей редакции:</w:t>
            </w:r>
          </w:p>
          <w:p w:rsidR="002D0775" w:rsidRPr="002D0775" w:rsidRDefault="002D0775" w:rsidP="002D0775">
            <w:pPr>
              <w:jc w:val="both"/>
              <w:rPr>
                <w:sz w:val="22"/>
                <w:szCs w:val="22"/>
                <w:lang w:eastAsia="en-US"/>
              </w:rPr>
            </w:pPr>
            <w:r w:rsidRPr="002D0775">
              <w:rPr>
                <w:sz w:val="22"/>
                <w:szCs w:val="22"/>
                <w:lang w:eastAsia="en-US"/>
              </w:rPr>
              <w:t xml:space="preserve">«3. Поручить Генеральному директору Общества обеспечить проведение внешней </w:t>
            </w:r>
            <w:proofErr w:type="gramStart"/>
            <w:r w:rsidRPr="002D0775">
              <w:rPr>
                <w:sz w:val="22"/>
                <w:szCs w:val="22"/>
                <w:lang w:eastAsia="en-US"/>
              </w:rPr>
              <w:t>оценки качества деятельности внутреннего аудита Общества</w:t>
            </w:r>
            <w:proofErr w:type="gramEnd"/>
            <w:r w:rsidRPr="002D0775">
              <w:rPr>
                <w:sz w:val="22"/>
                <w:szCs w:val="22"/>
                <w:lang w:eastAsia="en-US"/>
              </w:rPr>
              <w:t xml:space="preserve"> по состоянию на 31.12.2018 и предоставление ее результатов Совету директоров с предварительным рассмотрением Комитетом по аудиту. </w:t>
            </w:r>
          </w:p>
          <w:p w:rsidR="00EF28C8" w:rsidRDefault="002D0775" w:rsidP="002D0775">
            <w:pPr>
              <w:jc w:val="both"/>
              <w:rPr>
                <w:sz w:val="22"/>
                <w:szCs w:val="22"/>
                <w:lang w:eastAsia="en-US"/>
              </w:rPr>
            </w:pPr>
            <w:r w:rsidRPr="002D0775">
              <w:rPr>
                <w:sz w:val="22"/>
                <w:szCs w:val="22"/>
                <w:lang w:eastAsia="en-US"/>
              </w:rPr>
              <w:t>Срок: не позднее 31.12.2019»</w:t>
            </w:r>
            <w:r w:rsidR="00EF28C8" w:rsidRPr="00B15F6C">
              <w:rPr>
                <w:sz w:val="22"/>
                <w:szCs w:val="22"/>
                <w:lang w:eastAsia="en-US"/>
              </w:rPr>
              <w:t>.</w:t>
            </w:r>
          </w:p>
          <w:p w:rsidR="00EF28C8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 xml:space="preserve">2.3. Дата проведения заседания совета директоров эмитента, на котором приняты соответствующие решения – </w:t>
            </w:r>
            <w:r w:rsidR="002D0775">
              <w:rPr>
                <w:sz w:val="22"/>
                <w:szCs w:val="22"/>
                <w:lang w:eastAsia="en-US"/>
              </w:rPr>
              <w:t>19</w:t>
            </w:r>
            <w:r>
              <w:rPr>
                <w:sz w:val="22"/>
                <w:szCs w:val="22"/>
                <w:lang w:eastAsia="en-US"/>
              </w:rPr>
              <w:t>.0</w:t>
            </w:r>
            <w:r w:rsidR="002D0775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.2019</w:t>
            </w:r>
            <w:r w:rsidRPr="00820DED">
              <w:rPr>
                <w:sz w:val="22"/>
                <w:szCs w:val="22"/>
                <w:lang w:eastAsia="en-US"/>
              </w:rPr>
              <w:t>.</w:t>
            </w:r>
          </w:p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EF28C8" w:rsidRPr="00820DED" w:rsidRDefault="00EF28C8" w:rsidP="00995E8C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  <w:lang w:eastAsia="en-US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 – </w:t>
            </w:r>
            <w:r w:rsidR="002D0775">
              <w:rPr>
                <w:sz w:val="22"/>
                <w:szCs w:val="22"/>
                <w:lang w:eastAsia="en-US"/>
              </w:rPr>
              <w:t>22</w:t>
            </w:r>
            <w:r>
              <w:rPr>
                <w:sz w:val="22"/>
                <w:szCs w:val="22"/>
                <w:lang w:eastAsia="en-US"/>
              </w:rPr>
              <w:t>.07.</w:t>
            </w:r>
            <w:r w:rsidRPr="0014581A">
              <w:rPr>
                <w:sz w:val="22"/>
                <w:szCs w:val="22"/>
                <w:lang w:eastAsia="en-US"/>
              </w:rPr>
              <w:t xml:space="preserve">2019 № </w:t>
            </w:r>
            <w:r>
              <w:rPr>
                <w:sz w:val="22"/>
                <w:szCs w:val="22"/>
                <w:lang w:eastAsia="en-US"/>
              </w:rPr>
              <w:t>38</w:t>
            </w:r>
            <w:r w:rsidR="002D0775">
              <w:rPr>
                <w:sz w:val="22"/>
                <w:szCs w:val="22"/>
                <w:lang w:eastAsia="en-US"/>
              </w:rPr>
              <w:t>7</w:t>
            </w:r>
            <w:r w:rsidRPr="0014581A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EF28C8" w:rsidRPr="00820DED" w:rsidRDefault="00EF28C8" w:rsidP="00EF28C8">
      <w:pPr>
        <w:jc w:val="both"/>
        <w:rPr>
          <w:sz w:val="22"/>
          <w:szCs w:val="22"/>
        </w:rPr>
      </w:pPr>
    </w:p>
    <w:tbl>
      <w:tblPr>
        <w:tblW w:w="9356" w:type="dxa"/>
        <w:tblInd w:w="-176" w:type="dxa"/>
        <w:tblLook w:val="00A0" w:firstRow="1" w:lastRow="0" w:firstColumn="1" w:lastColumn="0" w:noHBand="0" w:noVBand="0"/>
      </w:tblPr>
      <w:tblGrid>
        <w:gridCol w:w="9356"/>
      </w:tblGrid>
      <w:tr w:rsidR="00EF28C8" w:rsidRPr="00820DED" w:rsidTr="00995E8C">
        <w:trPr>
          <w:trHeight w:val="33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820DED" w:rsidRDefault="00EF28C8" w:rsidP="00995E8C">
            <w:pPr>
              <w:jc w:val="center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</w:rPr>
              <w:t>3. Подпись</w:t>
            </w:r>
          </w:p>
        </w:tc>
      </w:tr>
      <w:tr w:rsidR="00EF28C8" w:rsidRPr="00820DED" w:rsidTr="00995E8C">
        <w:trPr>
          <w:trHeight w:val="34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8" w:rsidRPr="0004566F" w:rsidRDefault="00EF28C8" w:rsidP="00995E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</w:t>
            </w:r>
            <w:r w:rsidR="00D90A6B">
              <w:rPr>
                <w:sz w:val="22"/>
                <w:szCs w:val="22"/>
              </w:rPr>
              <w:t>Заместитель д</w:t>
            </w:r>
            <w:r w:rsidRPr="0004566F">
              <w:rPr>
                <w:sz w:val="22"/>
                <w:szCs w:val="22"/>
              </w:rPr>
              <w:t>иректор</w:t>
            </w:r>
            <w:r w:rsidR="00D90A6B">
              <w:rPr>
                <w:sz w:val="22"/>
                <w:szCs w:val="22"/>
              </w:rPr>
              <w:t>а</w:t>
            </w:r>
            <w:r w:rsidRPr="0004566F">
              <w:rPr>
                <w:sz w:val="22"/>
                <w:szCs w:val="22"/>
              </w:rPr>
              <w:t xml:space="preserve"> Департамента </w:t>
            </w:r>
            <w:bookmarkStart w:id="0" w:name="_GoBack"/>
            <w:bookmarkEnd w:id="0"/>
            <w:r w:rsidRPr="0004566F">
              <w:rPr>
                <w:sz w:val="22"/>
                <w:szCs w:val="22"/>
              </w:rPr>
              <w:t>корпоративного</w:t>
            </w:r>
          </w:p>
          <w:p w:rsidR="00EF28C8" w:rsidRPr="0004566F" w:rsidRDefault="00EF28C8" w:rsidP="00995E8C">
            <w:pPr>
              <w:jc w:val="both"/>
              <w:rPr>
                <w:sz w:val="22"/>
                <w:szCs w:val="22"/>
              </w:rPr>
            </w:pPr>
            <w:r w:rsidRPr="0004566F">
              <w:rPr>
                <w:sz w:val="22"/>
                <w:szCs w:val="22"/>
              </w:rPr>
              <w:t>управления и взаимодействия с акционерами</w:t>
            </w:r>
          </w:p>
          <w:p w:rsidR="00EF28C8" w:rsidRPr="0004566F" w:rsidRDefault="00EF28C8" w:rsidP="00995E8C">
            <w:pPr>
              <w:jc w:val="both"/>
              <w:rPr>
                <w:sz w:val="22"/>
                <w:szCs w:val="22"/>
              </w:rPr>
            </w:pPr>
            <w:r w:rsidRPr="0004566F">
              <w:rPr>
                <w:sz w:val="22"/>
                <w:szCs w:val="22"/>
              </w:rPr>
              <w:t>ПАО «МРСК Северного Кавказа»</w:t>
            </w:r>
          </w:p>
          <w:p w:rsidR="00EF28C8" w:rsidRDefault="00EF28C8" w:rsidP="00995E8C">
            <w:pPr>
              <w:jc w:val="both"/>
              <w:rPr>
                <w:sz w:val="22"/>
                <w:szCs w:val="22"/>
              </w:rPr>
            </w:pPr>
            <w:r w:rsidRPr="0004566F">
              <w:rPr>
                <w:sz w:val="22"/>
                <w:szCs w:val="22"/>
              </w:rPr>
              <w:t xml:space="preserve">(на основании доверенности от 01.01.2019 № 80) </w:t>
            </w:r>
            <w:r>
              <w:rPr>
                <w:sz w:val="22"/>
                <w:szCs w:val="22"/>
              </w:rPr>
              <w:t xml:space="preserve">    ____</w:t>
            </w:r>
            <w:r w:rsidRPr="0004566F">
              <w:rPr>
                <w:sz w:val="22"/>
                <w:szCs w:val="22"/>
              </w:rPr>
              <w:t>_____________ В.В. Волковский</w:t>
            </w:r>
          </w:p>
          <w:p w:rsidR="00EF28C8" w:rsidRPr="00820DED" w:rsidRDefault="00EF28C8" w:rsidP="00995E8C">
            <w:pPr>
              <w:jc w:val="both"/>
              <w:rPr>
                <w:sz w:val="22"/>
                <w:szCs w:val="22"/>
              </w:rPr>
            </w:pPr>
            <w:r w:rsidRPr="00820DED">
              <w:rPr>
                <w:sz w:val="22"/>
                <w:szCs w:val="22"/>
              </w:rPr>
              <w:t xml:space="preserve">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</w:t>
            </w:r>
            <w:r w:rsidRPr="00820DED">
              <w:rPr>
                <w:sz w:val="22"/>
                <w:szCs w:val="22"/>
              </w:rPr>
              <w:t>(подпись)</w:t>
            </w:r>
          </w:p>
          <w:p w:rsidR="00EF28C8" w:rsidRPr="00820DED" w:rsidRDefault="00EF28C8" w:rsidP="00D90A6B">
            <w:pPr>
              <w:jc w:val="both"/>
              <w:rPr>
                <w:sz w:val="22"/>
                <w:szCs w:val="22"/>
                <w:lang w:eastAsia="en-US"/>
              </w:rPr>
            </w:pPr>
            <w:r w:rsidRPr="00820DED">
              <w:rPr>
                <w:sz w:val="22"/>
                <w:szCs w:val="22"/>
              </w:rPr>
              <w:t>3.2. Дата «</w:t>
            </w:r>
            <w:r w:rsidR="00D90A6B">
              <w:rPr>
                <w:sz w:val="22"/>
                <w:szCs w:val="22"/>
              </w:rPr>
              <w:t>22</w:t>
            </w:r>
            <w:r w:rsidRPr="00820DED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июля</w:t>
            </w:r>
            <w:r w:rsidRPr="00820DED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820DED">
              <w:rPr>
                <w:sz w:val="22"/>
                <w:szCs w:val="22"/>
              </w:rPr>
              <w:t xml:space="preserve"> г.                       </w:t>
            </w:r>
            <w:r>
              <w:rPr>
                <w:sz w:val="22"/>
                <w:szCs w:val="22"/>
              </w:rPr>
              <w:t xml:space="preserve">   </w:t>
            </w:r>
            <w:r w:rsidRPr="00820DED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820DED">
              <w:rPr>
                <w:sz w:val="22"/>
                <w:szCs w:val="22"/>
              </w:rPr>
              <w:t>М.П.</w:t>
            </w:r>
          </w:p>
        </w:tc>
      </w:tr>
    </w:tbl>
    <w:p w:rsidR="00EF28C8" w:rsidRDefault="00EF28C8" w:rsidP="00EF28C8"/>
    <w:p w:rsidR="00DD660A" w:rsidRDefault="00DD660A"/>
    <w:sectPr w:rsidR="00DD660A" w:rsidSect="009B3959">
      <w:headerReference w:type="default" r:id="rId7"/>
      <w:footerReference w:type="even" r:id="rId8"/>
      <w:pgSz w:w="11906" w:h="16838"/>
      <w:pgMar w:top="1418" w:right="851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D22" w:rsidRDefault="00D90A6B" w:rsidP="00D874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D7D22" w:rsidRDefault="00D90A6B" w:rsidP="00D874D0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E7" w:rsidRPr="00405B58" w:rsidRDefault="00D90A6B">
    <w:pPr>
      <w:pStyle w:val="a6"/>
      <w:jc w:val="center"/>
      <w:rPr>
        <w:sz w:val="24"/>
      </w:rPr>
    </w:pPr>
    <w:r w:rsidRPr="00405B58">
      <w:rPr>
        <w:sz w:val="24"/>
      </w:rPr>
      <w:fldChar w:fldCharType="begin"/>
    </w:r>
    <w:r w:rsidRPr="00405B58">
      <w:rPr>
        <w:sz w:val="24"/>
      </w:rPr>
      <w:instrText>PAGE   \* MERGEFORMAT</w:instrText>
    </w:r>
    <w:r w:rsidRPr="00405B58">
      <w:rPr>
        <w:sz w:val="24"/>
      </w:rPr>
      <w:fldChar w:fldCharType="separate"/>
    </w:r>
    <w:r>
      <w:rPr>
        <w:noProof/>
        <w:sz w:val="24"/>
      </w:rPr>
      <w:t>2</w:t>
    </w:r>
    <w:r w:rsidRPr="00405B58">
      <w:rPr>
        <w:sz w:val="24"/>
      </w:rPr>
      <w:fldChar w:fldCharType="end"/>
    </w:r>
  </w:p>
  <w:p w:rsidR="008367E7" w:rsidRDefault="00D90A6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C8"/>
    <w:rsid w:val="002D0775"/>
    <w:rsid w:val="00D90A6B"/>
    <w:rsid w:val="00DD660A"/>
    <w:rsid w:val="00E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C8"/>
  </w:style>
  <w:style w:type="paragraph" w:styleId="a6">
    <w:name w:val="header"/>
    <w:basedOn w:val="a"/>
    <w:link w:val="a7"/>
    <w:uiPriority w:val="99"/>
    <w:rsid w:val="00EF28C8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F2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F28C8"/>
    <w:rPr>
      <w:color w:val="0000FF"/>
      <w:u w:val="single"/>
    </w:rPr>
  </w:style>
  <w:style w:type="paragraph" w:customStyle="1" w:styleId="ConsPlusNonformat">
    <w:name w:val="ConsPlusNonformat"/>
    <w:uiPriority w:val="99"/>
    <w:rsid w:val="00EF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28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28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F28C8"/>
  </w:style>
  <w:style w:type="paragraph" w:styleId="a6">
    <w:name w:val="header"/>
    <w:basedOn w:val="a"/>
    <w:link w:val="a7"/>
    <w:uiPriority w:val="99"/>
    <w:rsid w:val="00EF28C8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F28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EF28C8"/>
    <w:rPr>
      <w:color w:val="0000FF"/>
      <w:u w:val="single"/>
    </w:rPr>
  </w:style>
  <w:style w:type="paragraph" w:customStyle="1" w:styleId="ConsPlusNonformat">
    <w:name w:val="ConsPlusNonformat"/>
    <w:uiPriority w:val="99"/>
    <w:rsid w:val="00EF2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mrsk-s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Ежек Антон Юрьевич</dc:creator>
  <cp:lastModifiedBy>Ежек Антон Юрьевич</cp:lastModifiedBy>
  <cp:revision>3</cp:revision>
  <dcterms:created xsi:type="dcterms:W3CDTF">2019-07-19T14:14:00Z</dcterms:created>
  <dcterms:modified xsi:type="dcterms:W3CDTF">2019-07-19T14:22:00Z</dcterms:modified>
</cp:coreProperties>
</file>