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B5605D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99917659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A46FA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D11B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6823" w:rsidRPr="00C61CF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D11BB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28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C6823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сентября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01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11BBF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2F09E0" w:rsidRPr="00C61CF5" w:rsidRDefault="002F09E0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4E63B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1E06D8" w:rsidRDefault="001E06D8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6D8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4E63B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4E63B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80661A" w:rsidRPr="004E63B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Домнич Виталий Анатольевич</w:t>
      </w:r>
    </w:p>
    <w:p w:rsidR="00524A97" w:rsidRPr="004E63BE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63B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4E63BE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Перец Алексей Юрьевич</w:t>
      </w:r>
    </w:p>
    <w:p w:rsidR="0080661A" w:rsidRPr="004E63B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E63BE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4E63BE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E63BE">
        <w:rPr>
          <w:rFonts w:ascii="Times New Roman" w:hAnsi="Times New Roman"/>
          <w:sz w:val="26"/>
          <w:szCs w:val="26"/>
        </w:rPr>
        <w:t>Сасин</w:t>
      </w:r>
      <w:proofErr w:type="spellEnd"/>
      <w:r w:rsidRPr="004E63BE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1E06D8" w:rsidRPr="001E06D8" w:rsidRDefault="001E06D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ED43C3" w:rsidRPr="004E63BE" w:rsidRDefault="001E06D8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голосовании не приняла</w:t>
      </w:r>
      <w:r w:rsidR="00ED43C3" w:rsidRPr="004E63B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участие:</w:t>
      </w:r>
    </w:p>
    <w:p w:rsidR="00ED43C3" w:rsidRPr="004E63BE" w:rsidRDefault="00ED43C3" w:rsidP="00ED43C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63BE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Pr="00C61CF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E162B" w:rsidRPr="00C61CF5" w:rsidRDefault="00FE162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11BBF" w:rsidRPr="00D11BBF" w:rsidRDefault="008C6823" w:rsidP="00D11BBF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="00D11BBF" w:rsidRPr="00D11BB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Об определении позиции Общества (представителей Общества) по вопросам </w:t>
      </w:r>
      <w:proofErr w:type="gramStart"/>
      <w:r w:rsidR="00D11BBF" w:rsidRPr="00D11BBF">
        <w:rPr>
          <w:rFonts w:ascii="Times New Roman" w:eastAsia="Times New Roman" w:hAnsi="Times New Roman"/>
          <w:bCs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="00D11BBF" w:rsidRPr="00D11BB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АО «Дагестанская сетевая компания»: Об утверждении Отчета о выполнении ключевых показателей (КПЭ) эффективности единоличного исполнительного органа АО «Дагестанская сетевая компания» за 1 и 2 кварталы 2017 года.</w:t>
      </w:r>
    </w:p>
    <w:p w:rsidR="00D11BBF" w:rsidRDefault="00D11BBF" w:rsidP="00D11BBF">
      <w:pPr>
        <w:spacing w:after="0" w:line="240" w:lineRule="auto"/>
        <w:ind w:right="-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1BB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2. 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сий, сложившихся на 01.07.2018.</w:t>
      </w:r>
    </w:p>
    <w:p w:rsidR="00D11BBF" w:rsidRDefault="00D11BBF" w:rsidP="00D11BB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1BBF">
        <w:rPr>
          <w:rFonts w:ascii="Times New Roman" w:eastAsia="Times New Roman" w:hAnsi="Times New Roman"/>
          <w:bCs/>
          <w:sz w:val="26"/>
          <w:szCs w:val="26"/>
          <w:lang w:eastAsia="ru-RU"/>
        </w:rPr>
        <w:t>3. Об утверждении Регламента прохождения платежей ПАО «МРСК Север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ного Кавказа» в новой редакции.</w:t>
      </w:r>
    </w:p>
    <w:p w:rsidR="00BA4BAB" w:rsidRDefault="00D11BBF" w:rsidP="00D11BBF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1BBF">
        <w:rPr>
          <w:rFonts w:ascii="Times New Roman" w:eastAsia="Times New Roman" w:hAnsi="Times New Roman"/>
          <w:bCs/>
          <w:sz w:val="26"/>
          <w:szCs w:val="26"/>
          <w:lang w:eastAsia="ru-RU"/>
        </w:rPr>
        <w:t>4. Об утверждении Регламента размещения временно свободных денежных средств ПАО «МРСК Северного Кавказа» в новой редакции.</w:t>
      </w:r>
    </w:p>
    <w:p w:rsidR="00D11BBF" w:rsidRPr="00C61CF5" w:rsidRDefault="00D11BBF" w:rsidP="00D11BBF">
      <w:pPr>
        <w:spacing w:after="0" w:line="240" w:lineRule="auto"/>
        <w:ind w:right="-5"/>
        <w:jc w:val="both"/>
        <w:rPr>
          <w:b/>
          <w:szCs w:val="26"/>
        </w:rPr>
      </w:pPr>
    </w:p>
    <w:p w:rsidR="00A4784E" w:rsidRDefault="00A4784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A4784E" w:rsidRDefault="00A4784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A4784E" w:rsidRDefault="00A4784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A4784E" w:rsidRDefault="00A4784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A4784E" w:rsidRDefault="00A4784E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524A97" w:rsidRPr="00C61CF5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524A97" w:rsidRPr="00C61CF5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524A97" w:rsidRPr="00C61CF5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4784E" w:rsidRPr="00604D5F" w:rsidRDefault="00A4784E" w:rsidP="00A4784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позиции Общества (представителей Общества) по вопросам </w:t>
      </w:r>
      <w:proofErr w:type="gramStart"/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повестки дня заседания Совета директоров</w:t>
      </w:r>
      <w:proofErr w:type="gramEnd"/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 xml:space="preserve"> АО «Дагестанская сетевая компания»: Об утверждении Отчета о выполнении ключевых показателей (КПЭ) эффективности единоличного исполнительного органа АО «Дагестанская сетевая компания» за 1 и 2 кварталы 2017 года.</w:t>
      </w:r>
    </w:p>
    <w:p w:rsidR="00A4784E" w:rsidRPr="00495651" w:rsidRDefault="00A4784E" w:rsidP="00A4784E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4784E" w:rsidRPr="00604D5F" w:rsidRDefault="00A4784E" w:rsidP="00A478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Pr="00604D5F">
        <w:rPr>
          <w:rFonts w:ascii="Times New Roman" w:hAnsi="Times New Roman"/>
          <w:sz w:val="26"/>
          <w:szCs w:val="26"/>
        </w:rPr>
        <w:t xml:space="preserve">Поручить представителям ПАО «МРСК Северного Кавказа» в Совете директоров АО «Дагестанская сетевая компания» по вопросу повестки дня заседания Совета директоров АО «Дагестанская сетевая компания» «Об утверждении </w:t>
      </w:r>
      <w:r w:rsidR="002F09E0">
        <w:rPr>
          <w:rFonts w:ascii="Times New Roman" w:hAnsi="Times New Roman"/>
          <w:sz w:val="26"/>
          <w:szCs w:val="26"/>
        </w:rPr>
        <w:t>о</w:t>
      </w:r>
      <w:r w:rsidRPr="00604D5F">
        <w:rPr>
          <w:rFonts w:ascii="Times New Roman" w:hAnsi="Times New Roman"/>
          <w:sz w:val="26"/>
          <w:szCs w:val="26"/>
        </w:rPr>
        <w:t>тчета о выполнении ключевых показателей эффективности (КПЭ) единоличного исполнительного органа АО «Дагестанская сетевая компания» за 1 и 2 кварталы 2017 года» голосовать «ЗА» принятие следующего решения:</w:t>
      </w:r>
      <w:proofErr w:type="gramEnd"/>
    </w:p>
    <w:p w:rsidR="00A4784E" w:rsidRPr="008D1931" w:rsidRDefault="00A4784E" w:rsidP="00A478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D5F">
        <w:rPr>
          <w:rFonts w:ascii="Times New Roman" w:hAnsi="Times New Roman"/>
          <w:sz w:val="26"/>
          <w:szCs w:val="26"/>
        </w:rPr>
        <w:t xml:space="preserve">Утвердить </w:t>
      </w:r>
      <w:r w:rsidR="002F09E0">
        <w:rPr>
          <w:rFonts w:ascii="Times New Roman" w:hAnsi="Times New Roman"/>
          <w:sz w:val="26"/>
          <w:szCs w:val="26"/>
        </w:rPr>
        <w:t>о</w:t>
      </w:r>
      <w:r w:rsidRPr="00604D5F">
        <w:rPr>
          <w:rFonts w:ascii="Times New Roman" w:hAnsi="Times New Roman"/>
          <w:sz w:val="26"/>
          <w:szCs w:val="26"/>
        </w:rPr>
        <w:t xml:space="preserve">тчеты о выполнении ключевых показателей эффективности (КПЭ) единоличного исполнительного органа АО «Дагестанская сетевая компания» за </w:t>
      </w:r>
      <w:r w:rsidR="002F09E0">
        <w:rPr>
          <w:rFonts w:ascii="Times New Roman" w:hAnsi="Times New Roman"/>
          <w:sz w:val="26"/>
          <w:szCs w:val="26"/>
        </w:rPr>
        <w:t xml:space="preserve">                       </w:t>
      </w:r>
      <w:r w:rsidRPr="00604D5F">
        <w:rPr>
          <w:rFonts w:ascii="Times New Roman" w:hAnsi="Times New Roman"/>
          <w:sz w:val="26"/>
          <w:szCs w:val="26"/>
        </w:rPr>
        <w:t xml:space="preserve">1 и 2 кварталы 2017 года в соответствии с </w:t>
      </w:r>
      <w:r w:rsidR="002F09E0">
        <w:rPr>
          <w:rFonts w:ascii="Times New Roman" w:hAnsi="Times New Roman"/>
          <w:sz w:val="26"/>
          <w:szCs w:val="26"/>
        </w:rPr>
        <w:t>П</w:t>
      </w:r>
      <w:r w:rsidRPr="00604D5F">
        <w:rPr>
          <w:rFonts w:ascii="Times New Roman" w:hAnsi="Times New Roman"/>
          <w:sz w:val="26"/>
          <w:szCs w:val="26"/>
        </w:rPr>
        <w:t>риложениями к настоящему решению Совета директоров.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97B46" w:rsidRPr="00C61CF5" w:rsidRDefault="00297B46" w:rsidP="00297B46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1E06D8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</w:t>
      </w:r>
      <w:r w:rsidR="00524A97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  <w:r w:rsidR="001E06D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А.Ю.</w:t>
      </w:r>
    </w:p>
    <w:p w:rsidR="00593CAE" w:rsidRPr="001E06D8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2246E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4E63BE" w:rsidRPr="001E06D8">
        <w:rPr>
          <w:rFonts w:ascii="Times New Roman" w:eastAsia="Times New Roman" w:hAnsi="Times New Roman"/>
          <w:sz w:val="26"/>
          <w:szCs w:val="26"/>
          <w:lang w:eastAsia="ru-RU"/>
        </w:rPr>
        <w:t>Домнич В.А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3CAE" w:rsidRPr="00C61CF5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="004E63BE"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 голосов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4784E" w:rsidRPr="00604D5F" w:rsidRDefault="00A4784E" w:rsidP="00A478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14ED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плана-графика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01.07.2018.</w:t>
      </w:r>
    </w:p>
    <w:p w:rsidR="00D0030C" w:rsidRDefault="00A4784E" w:rsidP="00D0030C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314ED">
        <w:rPr>
          <w:rFonts w:ascii="Times New Roman" w:hAnsi="Times New Roman"/>
          <w:b/>
          <w:sz w:val="26"/>
          <w:szCs w:val="26"/>
        </w:rPr>
        <w:t>Решение:</w:t>
      </w:r>
    </w:p>
    <w:p w:rsidR="00A4784E" w:rsidRPr="00D0030C" w:rsidRDefault="00A4784E" w:rsidP="00D0030C">
      <w:pPr>
        <w:spacing w:after="0" w:line="240" w:lineRule="auto"/>
        <w:ind w:right="11" w:firstLine="709"/>
        <w:jc w:val="both"/>
        <w:rPr>
          <w:rFonts w:ascii="Times New Roman" w:hAnsi="Times New Roman"/>
          <w:b/>
          <w:sz w:val="26"/>
          <w:szCs w:val="26"/>
        </w:rPr>
      </w:pPr>
      <w:r w:rsidRPr="00604D5F">
        <w:rPr>
          <w:rFonts w:ascii="Times New Roman" w:hAnsi="Times New Roman"/>
          <w:sz w:val="26"/>
          <w:szCs w:val="26"/>
        </w:rPr>
        <w:t>1. 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01.07.2018, в соответствии с Приложением № 1 к настоящему решению Совета директоров.</w:t>
      </w:r>
    </w:p>
    <w:p w:rsidR="00A4784E" w:rsidRPr="00604D5F" w:rsidRDefault="00A4784E" w:rsidP="00D0030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D5F">
        <w:rPr>
          <w:rFonts w:ascii="Times New Roman" w:hAnsi="Times New Roman"/>
          <w:sz w:val="26"/>
          <w:szCs w:val="26"/>
        </w:rPr>
        <w:t>2. Принять к сведению отчет Генерального директора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01.04.2018, в соответствии с Приложением № 2 к настоящему решению Совета директоров.</w:t>
      </w:r>
    </w:p>
    <w:p w:rsidR="00A4784E" w:rsidRPr="00604D5F" w:rsidRDefault="00A4784E" w:rsidP="00D0030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D5F">
        <w:rPr>
          <w:rFonts w:ascii="Times New Roman" w:hAnsi="Times New Roman"/>
          <w:sz w:val="26"/>
          <w:szCs w:val="26"/>
        </w:rPr>
        <w:t>3. Принять к сведению отчет Генерального директора Общества о проведенной работе в отношении вновь образованной просроченной дебиторской задолженности за услуги по передаче электрической энергии во 2 квартале 2018 года в соответствии с Приложением № 3 к настоящему решению Совета директоров.</w:t>
      </w:r>
    </w:p>
    <w:p w:rsidR="00A4784E" w:rsidRDefault="00A4784E" w:rsidP="00D0030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D5F">
        <w:rPr>
          <w:rFonts w:ascii="Times New Roman" w:hAnsi="Times New Roman"/>
          <w:sz w:val="26"/>
          <w:szCs w:val="26"/>
        </w:rPr>
        <w:t>4. Принять к сведению отчет Генерального директора Общества по исполнению графика погашения в 2018 году просроченной дебиторской задолженности, сложившейся на 01.01.2018, по состоянию на 01.07.2018 в соответствии с Приложением № 4 к настоящему решению Совета директоров.</w:t>
      </w:r>
    </w:p>
    <w:p w:rsidR="008C6823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ED43C3" w:rsidRPr="001E06D8" w:rsidRDefault="00ED43C3" w:rsidP="00ED43C3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</w:t>
      </w:r>
      <w:r w:rsidR="001E06D8"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Серов А.Ю.</w:t>
      </w:r>
    </w:p>
    <w:p w:rsidR="00ED43C3" w:rsidRPr="001E06D8" w:rsidRDefault="00ED43C3" w:rsidP="00ED43C3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ED43C3" w:rsidRPr="00C61CF5" w:rsidRDefault="00ED43C3" w:rsidP="00ED43C3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Решение принято единогласно.</w:t>
      </w:r>
    </w:p>
    <w:p w:rsidR="00EF1055" w:rsidRPr="00C61CF5" w:rsidRDefault="00EF1055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84E" w:rsidRPr="00604D5F" w:rsidRDefault="00A4784E" w:rsidP="00A4784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Регламента прохождения платежей ПАО «МРСК Северного Кавказа» в новой редакции.</w:t>
      </w:r>
    </w:p>
    <w:p w:rsidR="004E63BE" w:rsidRDefault="00A4784E" w:rsidP="004E63BE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4E63BE" w:rsidRDefault="00A4784E" w:rsidP="004E63BE">
      <w:pPr>
        <w:spacing w:after="0" w:line="240" w:lineRule="auto"/>
        <w:ind w:right="11" w:firstLine="567"/>
        <w:jc w:val="both"/>
        <w:rPr>
          <w:rFonts w:ascii="Times New Roman" w:hAnsi="Times New Roman"/>
          <w:b/>
          <w:sz w:val="26"/>
          <w:szCs w:val="26"/>
        </w:rPr>
      </w:pP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Регламент прохождения платежей ПАО «МРСК Северного Кавказа» в новой редакции согласно Приложению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5 к настоящему решению Совета 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директоров.</w:t>
      </w:r>
    </w:p>
    <w:p w:rsidR="00A4784E" w:rsidRPr="004E63BE" w:rsidRDefault="00A4784E" w:rsidP="004E63BE">
      <w:pPr>
        <w:spacing w:after="0" w:line="240" w:lineRule="auto"/>
        <w:ind w:right="11" w:firstLine="567"/>
        <w:jc w:val="both"/>
        <w:rPr>
          <w:rFonts w:ascii="Times New Roman" w:hAnsi="Times New Roman"/>
          <w:b/>
          <w:sz w:val="26"/>
          <w:szCs w:val="26"/>
        </w:rPr>
      </w:pP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2. Признать утратившим силу Регламент прохождения платежей ПАО «МРСК Северного Кавказа», утвержденный решением Совета директоров Общества 22.06.2015 (протокол от 24.06.2015 № 200).</w:t>
      </w:r>
    </w:p>
    <w:p w:rsidR="00230E0B" w:rsidRPr="00C61CF5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1E06D8" w:rsidRPr="001E06D8" w:rsidRDefault="001E06D8" w:rsidP="001E06D8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</w:p>
    <w:p w:rsidR="001E06D8" w:rsidRPr="001E06D8" w:rsidRDefault="001E06D8" w:rsidP="001E06D8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1E06D8" w:rsidRPr="00C61CF5" w:rsidRDefault="001E06D8" w:rsidP="001E06D8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30E0B" w:rsidRPr="00C61CF5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784E" w:rsidRPr="00A5022F" w:rsidRDefault="00A4784E" w:rsidP="00A4784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Pr="008D1931">
        <w:rPr>
          <w:rFonts w:ascii="Times New Roman" w:eastAsia="Times New Roman" w:hAnsi="Times New Roman"/>
          <w:b/>
          <w:sz w:val="26"/>
          <w:szCs w:val="26"/>
          <w:lang w:eastAsia="ru-RU"/>
        </w:rPr>
        <w:t>: 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Регламента размещения временно свободных денежных средств ПАО «МРСК Северного Кавказа» в новой редакции.</w:t>
      </w:r>
    </w:p>
    <w:p w:rsidR="00A4784E" w:rsidRPr="009076EF" w:rsidRDefault="00A4784E" w:rsidP="00A4784E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8D1931">
        <w:rPr>
          <w:rFonts w:ascii="Times New Roman" w:hAnsi="Times New Roman"/>
          <w:b/>
          <w:sz w:val="26"/>
          <w:szCs w:val="26"/>
        </w:rPr>
        <w:t>Решение:</w:t>
      </w:r>
    </w:p>
    <w:p w:rsidR="00A4784E" w:rsidRPr="00604D5F" w:rsidRDefault="00A4784E" w:rsidP="00A4784E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1. 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Регламент размещения временно свободных денежных средств </w:t>
      </w:r>
      <w:r w:rsidR="00D003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 в новой редакции согласно Приложению № 6 к настоящему решению Совета директоров.</w:t>
      </w:r>
    </w:p>
    <w:p w:rsidR="00A4784E" w:rsidRPr="00604D5F" w:rsidRDefault="00A4784E" w:rsidP="00A4784E">
      <w:pPr>
        <w:tabs>
          <w:tab w:val="left" w:pos="1418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2. 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Утвердить перечень кредитных учреждений и установленные лимиты размещения временно свободных денежных сре</w:t>
      </w:r>
      <w:proofErr w:type="gramStart"/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я ПАО «МРСК Северного Кавказа» согласно Приложению № 7 к настоящему решению Совета директоров.</w:t>
      </w:r>
    </w:p>
    <w:p w:rsidR="00A4784E" w:rsidRPr="00604D5F" w:rsidRDefault="00A4784E" w:rsidP="00A4784E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3. 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Считать утратившим силу Регламент размещения временно свободных денежных средств ПАО «МРСК Северного Кавказа», утвержденный решением Совета директоров Общества от 23.06.2014 (протокол от 26.06.2014 №170) с учетом изменений от 30.09.2014 (Протокол от 02.10.2014 № 175).</w:t>
      </w:r>
    </w:p>
    <w:p w:rsidR="00A4784E" w:rsidRDefault="00A4784E" w:rsidP="00A4784E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4. </w:t>
      </w:r>
      <w:r w:rsidRPr="00604D5F">
        <w:rPr>
          <w:rFonts w:ascii="Times New Roman" w:eastAsia="Times New Roman" w:hAnsi="Times New Roman"/>
          <w:sz w:val="26"/>
          <w:szCs w:val="26"/>
          <w:lang w:eastAsia="ru-RU"/>
        </w:rPr>
        <w:t>Поручить Генеральному директору ПАО «МРСК Северного Кавказа» обеспечить актуализацию, утверждение и контроль исполнения Регламента размещения временно свободных денежных средств в Обществах, полномочия Единоличного исполнительного органа которых переданы ПАО «МРСК Северного Кавказа».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</w:p>
    <w:p w:rsidR="00230E0B" w:rsidRPr="00C61CF5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1E06D8" w:rsidRPr="001E06D8" w:rsidRDefault="001E06D8" w:rsidP="001E06D8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Серов А.Ю.</w:t>
      </w:r>
    </w:p>
    <w:p w:rsidR="001E06D8" w:rsidRPr="001E06D8" w:rsidRDefault="001E06D8" w:rsidP="001E06D8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1E06D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1E06D8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1E06D8" w:rsidRPr="00C61CF5" w:rsidRDefault="001E06D8" w:rsidP="001E06D8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E06D8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97B46" w:rsidRPr="00C61CF5" w:rsidRDefault="00297B46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246E8" w:rsidRPr="00C61CF5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4784E" w:rsidRPr="00A4784E">
        <w:rPr>
          <w:rFonts w:ascii="Times New Roman" w:eastAsia="Times New Roman" w:hAnsi="Times New Roman"/>
          <w:sz w:val="26"/>
          <w:szCs w:val="26"/>
          <w:lang w:eastAsia="ru-RU"/>
        </w:rPr>
        <w:t>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C61CF5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6937C7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№2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4784E" w:rsidRPr="00A4784E">
        <w:rPr>
          <w:rFonts w:ascii="Times New Roman" w:eastAsia="Times New Roman" w:hAnsi="Times New Roman"/>
          <w:sz w:val="26"/>
          <w:szCs w:val="26"/>
          <w:lang w:eastAsia="ru-RU"/>
        </w:rPr>
        <w:t>тчет Генерального директора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01.04.2018</w:t>
      </w:r>
      <w:r w:rsidR="00065C08"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478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A4784E" w:rsidRPr="00A4784E">
        <w:t xml:space="preserve">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4784E" w:rsidRPr="00A4784E">
        <w:rPr>
          <w:rFonts w:ascii="Times New Roman" w:eastAsia="Times New Roman" w:hAnsi="Times New Roman"/>
          <w:sz w:val="26"/>
          <w:szCs w:val="26"/>
          <w:lang w:eastAsia="ru-RU"/>
        </w:rPr>
        <w:t>тчет Генерального директора Общества о проведенной работе в отношении вновь образованной просроченной дебиторской задолженности за услуги по передаче электрической энергии во 2 квартале 2018 года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Default="00A4784E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Приложения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A478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>тчет Генерального директора Общества по исполнению графика погашения в 2018 году просроченной дебиторской задолженности, сложившейся на 01.01.2018, по состоянию на 01.07.2018*;</w:t>
      </w:r>
    </w:p>
    <w:p w:rsidR="00A4784E" w:rsidRDefault="00A4784E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Приложения №5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 прохождения платежей ПАО «МРСК Северного Кавказа» в новой редакции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C61CF5" w:rsidRDefault="00A4784E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Приложения №6 </w:t>
      </w:r>
      <w:r w:rsid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>Регламент размещения временно свободных денежных средств ПАО «МРСК Севе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рного Кавказа» в новой редакции</w:t>
      </w:r>
      <w:r w:rsid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A4784E" w:rsidRPr="00A4784E" w:rsidRDefault="00A4784E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784E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 №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A478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>еречень кредитных учреждений и установленные лимиты размещения временно свободных денежных сре</w:t>
      </w:r>
      <w:proofErr w:type="gramStart"/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>дств дл</w:t>
      </w:r>
      <w:proofErr w:type="gramEnd"/>
      <w:r w:rsidRPr="00A4784E">
        <w:rPr>
          <w:rFonts w:ascii="Times New Roman" w:eastAsia="Times New Roman" w:hAnsi="Times New Roman"/>
          <w:sz w:val="26"/>
          <w:szCs w:val="26"/>
          <w:lang w:eastAsia="ru-RU"/>
        </w:rPr>
        <w:t>я ПАО «МРСК Северного Кавказа»*;</w:t>
      </w:r>
    </w:p>
    <w:p w:rsidR="005B6657" w:rsidRPr="00C61CF5" w:rsidRDefault="00BA4BA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просные листы членов Совета директоров,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C61CF5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A4784E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lang w:eastAsia="ru-RU"/>
        </w:rPr>
      </w:pPr>
      <w:r w:rsidRPr="00A4784E">
        <w:rPr>
          <w:rFonts w:ascii="Times New Roman" w:eastAsia="Times New Roman" w:hAnsi="Times New Roman"/>
          <w:lang w:eastAsia="ru-RU"/>
        </w:rPr>
        <w:t>*хранится в электронном виде</w:t>
      </w:r>
    </w:p>
    <w:p w:rsidR="00D45AE9" w:rsidRPr="00C61CF5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8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BA4BAB">
      <w:footerReference w:type="even" r:id="rId11"/>
      <w:footerReference w:type="default" r:id="rId12"/>
      <w:pgSz w:w="11906" w:h="16838"/>
      <w:pgMar w:top="568" w:right="566" w:bottom="851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5D" w:rsidRDefault="00B5605D">
      <w:pPr>
        <w:spacing w:after="0" w:line="240" w:lineRule="auto"/>
      </w:pPr>
      <w:r>
        <w:separator/>
      </w:r>
    </w:p>
  </w:endnote>
  <w:endnote w:type="continuationSeparator" w:id="0">
    <w:p w:rsidR="00B5605D" w:rsidRDefault="00B5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5D" w:rsidRDefault="00B5605D">
      <w:pPr>
        <w:spacing w:after="0" w:line="240" w:lineRule="auto"/>
      </w:pPr>
      <w:r>
        <w:separator/>
      </w:r>
    </w:p>
  </w:footnote>
  <w:footnote w:type="continuationSeparator" w:id="0">
    <w:p w:rsidR="00B5605D" w:rsidRDefault="00B56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1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9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8"/>
  </w:num>
  <w:num w:numId="11">
    <w:abstractNumId w:val="16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9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5173"/>
    <w:rsid w:val="00126730"/>
    <w:rsid w:val="00131D8F"/>
    <w:rsid w:val="00137F87"/>
    <w:rsid w:val="00144532"/>
    <w:rsid w:val="001557DB"/>
    <w:rsid w:val="001613DE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32BC"/>
    <w:rsid w:val="001D65D2"/>
    <w:rsid w:val="001D74D0"/>
    <w:rsid w:val="001D7C36"/>
    <w:rsid w:val="001E06D8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099D"/>
    <w:rsid w:val="002D1BE8"/>
    <w:rsid w:val="002D1F94"/>
    <w:rsid w:val="002D77EB"/>
    <w:rsid w:val="002E54FA"/>
    <w:rsid w:val="002F09E0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64027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3F5414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5A4C"/>
    <w:rsid w:val="0071607C"/>
    <w:rsid w:val="007237B7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36D65"/>
    <w:rsid w:val="0094599D"/>
    <w:rsid w:val="009476C1"/>
    <w:rsid w:val="0095178C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5605D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D0030C"/>
    <w:rsid w:val="00D0101C"/>
    <w:rsid w:val="00D02CFB"/>
    <w:rsid w:val="00D039F4"/>
    <w:rsid w:val="00D057CE"/>
    <w:rsid w:val="00D11BBF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8F37-6DE1-4D88-AB11-65BFFF0B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2018-10-01T13:46:00Z</cp:lastPrinted>
  <dcterms:created xsi:type="dcterms:W3CDTF">2018-10-01T13:48:00Z</dcterms:created>
  <dcterms:modified xsi:type="dcterms:W3CDTF">2018-10-01T13:48:00Z</dcterms:modified>
</cp:coreProperties>
</file>