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C03ABE" w:rsidRDefault="00485783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598423079" r:id="rId10"/>
        </w:pict>
      </w: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C03ABE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C03ABE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C03ABE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C61CF5" w:rsidRDefault="0080661A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</w:t>
      </w:r>
      <w:r w:rsidR="005A46FA"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  <w:r w:rsidR="008C6823"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</w:p>
    <w:p w:rsidR="0081374B" w:rsidRPr="00C61CF5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C61CF5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8C6823" w:rsidRPr="00C61CF5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5A46FA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C6823" w:rsidRPr="00C61CF5">
        <w:rPr>
          <w:rFonts w:ascii="Times New Roman" w:eastAsia="Times New Roman" w:hAnsi="Times New Roman"/>
          <w:sz w:val="26"/>
          <w:szCs w:val="26"/>
          <w:lang w:eastAsia="ru-RU"/>
        </w:rPr>
        <w:t>сентября</w:t>
      </w:r>
      <w:r w:rsidR="00FE362E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2018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C61CF5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C61CF5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C61CF5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C61C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EE4BE3" w:rsidRPr="00C61C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1</w:t>
      </w:r>
      <w:r w:rsidR="008C6823" w:rsidRPr="00C61C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</w:t>
      </w:r>
      <w:r w:rsidR="005B6657" w:rsidRPr="00C61C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8C6823" w:rsidRPr="00C61C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сентября</w:t>
      </w:r>
      <w:r w:rsidR="005B6657" w:rsidRPr="00C61C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2018 года </w:t>
      </w:r>
      <w:r w:rsidRPr="00C61CF5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23:00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="00593CAE" w:rsidRPr="00C61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8C6823" w:rsidRPr="00C61CF5">
        <w:rPr>
          <w:rFonts w:ascii="Times New Roman" w:eastAsia="Times New Roman" w:hAnsi="Times New Roman"/>
          <w:sz w:val="26"/>
          <w:szCs w:val="26"/>
          <w:lang w:eastAsia="ru-RU"/>
        </w:rPr>
        <w:t>14</w:t>
      </w:r>
      <w:r w:rsidR="005B6657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C6823" w:rsidRPr="00C61CF5">
        <w:rPr>
          <w:rFonts w:ascii="Times New Roman" w:eastAsia="Times New Roman" w:hAnsi="Times New Roman"/>
          <w:sz w:val="26"/>
          <w:szCs w:val="26"/>
          <w:lang w:eastAsia="ru-RU"/>
        </w:rPr>
        <w:t>сентября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0F56" w:rsidRPr="00C61CF5">
        <w:rPr>
          <w:rFonts w:ascii="Times New Roman" w:eastAsia="Times New Roman" w:hAnsi="Times New Roman"/>
          <w:bCs/>
          <w:sz w:val="26"/>
          <w:szCs w:val="26"/>
          <w:lang w:eastAsia="ru-RU"/>
        </w:rPr>
        <w:t>2018</w:t>
      </w:r>
      <w:r w:rsidRPr="00C61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года.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Всего членов Совета директоров ПАО «МРСК Северного Кавказа» -  11 человек.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80661A" w:rsidRPr="00C61CF5" w:rsidRDefault="0080661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61CF5">
        <w:rPr>
          <w:rFonts w:ascii="Times New Roman" w:hAnsi="Times New Roman"/>
          <w:sz w:val="26"/>
          <w:szCs w:val="26"/>
        </w:rPr>
        <w:t>Акопян Дмитрий Борисович</w:t>
      </w:r>
    </w:p>
    <w:p w:rsidR="0080661A" w:rsidRPr="00C61CF5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1CF5">
        <w:rPr>
          <w:rFonts w:ascii="Times New Roman" w:hAnsi="Times New Roman"/>
          <w:sz w:val="26"/>
          <w:szCs w:val="26"/>
        </w:rPr>
        <w:t>Гвоздев Дмитрий Борисович</w:t>
      </w:r>
    </w:p>
    <w:p w:rsidR="0080661A" w:rsidRPr="00C61CF5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1CF5">
        <w:rPr>
          <w:rFonts w:ascii="Times New Roman" w:hAnsi="Times New Roman"/>
          <w:sz w:val="26"/>
          <w:szCs w:val="26"/>
        </w:rPr>
        <w:t>Гурьянов Денис Львович</w:t>
      </w:r>
    </w:p>
    <w:p w:rsidR="0080661A" w:rsidRPr="00C61CF5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1CF5">
        <w:rPr>
          <w:rFonts w:ascii="Times New Roman" w:hAnsi="Times New Roman"/>
          <w:sz w:val="26"/>
          <w:szCs w:val="26"/>
        </w:rPr>
        <w:t>Гребцов Павел Владимирович</w:t>
      </w:r>
    </w:p>
    <w:p w:rsidR="0080661A" w:rsidRPr="00C61CF5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1CF5">
        <w:rPr>
          <w:rFonts w:ascii="Times New Roman" w:hAnsi="Times New Roman"/>
          <w:sz w:val="26"/>
          <w:szCs w:val="26"/>
        </w:rPr>
        <w:t>Домнич Виталий Анатольевич</w:t>
      </w:r>
    </w:p>
    <w:p w:rsidR="00524A97" w:rsidRPr="00C61CF5" w:rsidRDefault="00524A97" w:rsidP="00524A9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Зайцев Юрий Викторович</w:t>
      </w:r>
    </w:p>
    <w:p w:rsidR="0080661A" w:rsidRPr="00C61CF5" w:rsidRDefault="0080661A" w:rsidP="008066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1CF5">
        <w:rPr>
          <w:rFonts w:ascii="Times New Roman" w:hAnsi="Times New Roman"/>
          <w:sz w:val="26"/>
          <w:szCs w:val="26"/>
        </w:rPr>
        <w:t>Перец Алексей Юрьевич</w:t>
      </w:r>
    </w:p>
    <w:p w:rsidR="0080661A" w:rsidRPr="00C61CF5" w:rsidRDefault="0080661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61CF5">
        <w:rPr>
          <w:rFonts w:ascii="Times New Roman" w:hAnsi="Times New Roman"/>
          <w:sz w:val="26"/>
          <w:szCs w:val="26"/>
        </w:rPr>
        <w:t>Раков Алексей Викторович</w:t>
      </w:r>
    </w:p>
    <w:p w:rsidR="0080661A" w:rsidRPr="00C61CF5" w:rsidRDefault="0080661A" w:rsidP="0080661A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C61CF5">
        <w:rPr>
          <w:rFonts w:ascii="Times New Roman" w:hAnsi="Times New Roman"/>
          <w:sz w:val="26"/>
          <w:szCs w:val="26"/>
        </w:rPr>
        <w:t>Сасин</w:t>
      </w:r>
      <w:proofErr w:type="spellEnd"/>
      <w:r w:rsidRPr="00C61CF5">
        <w:rPr>
          <w:rFonts w:ascii="Times New Roman" w:hAnsi="Times New Roman"/>
          <w:sz w:val="26"/>
          <w:szCs w:val="26"/>
        </w:rPr>
        <w:t xml:space="preserve"> Николай Иванович</w:t>
      </w:r>
    </w:p>
    <w:p w:rsidR="00ED43C3" w:rsidRPr="00ED43C3" w:rsidRDefault="00ED43C3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ED43C3">
        <w:rPr>
          <w:rFonts w:ascii="Times New Roman" w:eastAsia="Times New Roman" w:hAnsi="Times New Roman"/>
          <w:i/>
          <w:sz w:val="26"/>
          <w:szCs w:val="26"/>
          <w:lang w:eastAsia="ru-RU"/>
        </w:rPr>
        <w:t>В голосовании не приняли участие:</w:t>
      </w:r>
    </w:p>
    <w:p w:rsidR="00ED43C3" w:rsidRPr="00ED43C3" w:rsidRDefault="00ED43C3" w:rsidP="00ED43C3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3C3">
        <w:rPr>
          <w:rFonts w:ascii="Times New Roman" w:eastAsia="Times New Roman" w:hAnsi="Times New Roman"/>
          <w:sz w:val="26"/>
          <w:szCs w:val="26"/>
          <w:lang w:eastAsia="ru-RU"/>
        </w:rPr>
        <w:t>Серов Алексей Юрьевич</w:t>
      </w:r>
    </w:p>
    <w:p w:rsidR="00ED43C3" w:rsidRPr="00ED43C3" w:rsidRDefault="00ED43C3" w:rsidP="00ED43C3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3C3">
        <w:rPr>
          <w:rFonts w:ascii="Times New Roman" w:eastAsia="Times New Roman" w:hAnsi="Times New Roman"/>
          <w:sz w:val="26"/>
          <w:szCs w:val="26"/>
          <w:lang w:eastAsia="ru-RU"/>
        </w:rPr>
        <w:t>Сергеева Ольга Андреевна</w:t>
      </w:r>
    </w:p>
    <w:p w:rsidR="0081374B" w:rsidRPr="00C61CF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5A46FA" w:rsidRPr="00C61CF5" w:rsidRDefault="005A46FA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6657" w:rsidRPr="00C61CF5" w:rsidRDefault="0081374B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FE162B" w:rsidRPr="00C61CF5" w:rsidRDefault="00FE162B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C6823" w:rsidRPr="00C61CF5" w:rsidRDefault="008C6823" w:rsidP="008C682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1.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 О кредитной политике Общества за 2 квартал 2018 года.</w:t>
      </w:r>
    </w:p>
    <w:p w:rsidR="008C6823" w:rsidRPr="00C61CF5" w:rsidRDefault="008C6823" w:rsidP="008C682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2. Об обеспечении страховой защиты Общества во 2 квартале 2018 года.</w:t>
      </w:r>
    </w:p>
    <w:p w:rsidR="008C6823" w:rsidRPr="00C61CF5" w:rsidRDefault="008C6823" w:rsidP="008C6823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Pr="00C61CF5">
        <w:rPr>
          <w:rFonts w:ascii="Times New Roman" w:hAnsi="Times New Roman"/>
          <w:sz w:val="26"/>
          <w:szCs w:val="26"/>
        </w:rPr>
        <w:t xml:space="preserve"> 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О рассмотрении отчета Генерального директора Общества о выполнении решений, принятых на заседаниях Совета директоров Общества.</w:t>
      </w:r>
    </w:p>
    <w:p w:rsidR="008C6823" w:rsidRPr="00C61CF5" w:rsidRDefault="008C6823" w:rsidP="008C6823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Pr="00C61CF5">
        <w:rPr>
          <w:rFonts w:ascii="Times New Roman" w:hAnsi="Times New Roman"/>
          <w:sz w:val="26"/>
          <w:szCs w:val="26"/>
        </w:rPr>
        <w:t> 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отчетов об исполнении сводного на принципах РСБУ и консолидированного на принципах МСФО бизнес-планов Группы «МРСК Северного Кавказа» за 1 квартал 2018 года.</w:t>
      </w:r>
    </w:p>
    <w:p w:rsidR="008C6823" w:rsidRPr="00C61CF5" w:rsidRDefault="008C6823" w:rsidP="008C6823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Pr="00C61CF5">
        <w:rPr>
          <w:rFonts w:ascii="Times New Roman" w:hAnsi="Times New Roman"/>
          <w:sz w:val="26"/>
          <w:szCs w:val="26"/>
        </w:rPr>
        <w:t> 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О составе Комитета по кадрам и вознаграждениям Совета директоров Общества.</w:t>
      </w:r>
    </w:p>
    <w:p w:rsidR="00BA4BAB" w:rsidRPr="00C61CF5" w:rsidRDefault="00BA4BAB" w:rsidP="00230E0B">
      <w:pPr>
        <w:pStyle w:val="a8"/>
        <w:tabs>
          <w:tab w:val="left" w:pos="9639"/>
          <w:tab w:val="left" w:pos="9923"/>
        </w:tabs>
        <w:ind w:right="283" w:firstLine="0"/>
        <w:rPr>
          <w:b/>
          <w:szCs w:val="26"/>
        </w:rPr>
      </w:pPr>
    </w:p>
    <w:p w:rsidR="0081374B" w:rsidRPr="00C61CF5" w:rsidRDefault="0081374B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Cs w:val="26"/>
        </w:rPr>
      </w:pPr>
      <w:r w:rsidRPr="00C61CF5">
        <w:rPr>
          <w:b/>
          <w:szCs w:val="26"/>
        </w:rPr>
        <w:t>Итог</w:t>
      </w:r>
      <w:r w:rsidR="00467746" w:rsidRPr="00C61CF5">
        <w:rPr>
          <w:b/>
          <w:szCs w:val="26"/>
        </w:rPr>
        <w:t>и голосования и решени</w:t>
      </w:r>
      <w:r w:rsidR="00524A97" w:rsidRPr="00C61CF5">
        <w:rPr>
          <w:b/>
          <w:szCs w:val="26"/>
        </w:rPr>
        <w:t>я</w:t>
      </w:r>
      <w:r w:rsidR="00467746" w:rsidRPr="00C61CF5">
        <w:rPr>
          <w:b/>
          <w:szCs w:val="26"/>
        </w:rPr>
        <w:t>, принят</w:t>
      </w:r>
      <w:r w:rsidR="00524A97" w:rsidRPr="00C61CF5">
        <w:rPr>
          <w:b/>
          <w:szCs w:val="26"/>
        </w:rPr>
        <w:t>ы</w:t>
      </w:r>
      <w:r w:rsidR="00467746" w:rsidRPr="00C61CF5">
        <w:rPr>
          <w:b/>
          <w:szCs w:val="26"/>
        </w:rPr>
        <w:t>е по вопрос</w:t>
      </w:r>
      <w:r w:rsidR="00524A97" w:rsidRPr="00C61CF5">
        <w:rPr>
          <w:b/>
          <w:szCs w:val="26"/>
        </w:rPr>
        <w:t>ам</w:t>
      </w:r>
      <w:r w:rsidRPr="00C61CF5">
        <w:rPr>
          <w:b/>
          <w:szCs w:val="26"/>
        </w:rPr>
        <w:t xml:space="preserve"> повестки дня:</w:t>
      </w:r>
    </w:p>
    <w:p w:rsidR="00C027B9" w:rsidRPr="00C61CF5" w:rsidRDefault="00C027B9" w:rsidP="00042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8C6823" w:rsidRPr="00C61CF5" w:rsidRDefault="008C6823" w:rsidP="008C68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№1: 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О кредитной политике Общества за 2 квартал 2018 года.</w:t>
      </w:r>
    </w:p>
    <w:p w:rsidR="008C6823" w:rsidRPr="00C61CF5" w:rsidRDefault="008C6823" w:rsidP="008C6823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C61CF5">
        <w:rPr>
          <w:rFonts w:ascii="Times New Roman" w:hAnsi="Times New Roman"/>
          <w:b/>
          <w:sz w:val="26"/>
          <w:szCs w:val="26"/>
        </w:rPr>
        <w:t>Решение:</w:t>
      </w:r>
      <w:r w:rsidRPr="00C61CF5">
        <w:rPr>
          <w:rFonts w:ascii="Times New Roman" w:hAnsi="Times New Roman"/>
          <w:sz w:val="26"/>
          <w:szCs w:val="26"/>
        </w:rPr>
        <w:t xml:space="preserve">  </w:t>
      </w:r>
    </w:p>
    <w:p w:rsidR="008C6823" w:rsidRPr="00C61CF5" w:rsidRDefault="008C6823" w:rsidP="008C68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1CF5">
        <w:rPr>
          <w:rFonts w:ascii="Times New Roman" w:hAnsi="Times New Roman"/>
          <w:sz w:val="26"/>
          <w:szCs w:val="26"/>
        </w:rPr>
        <w:t xml:space="preserve">    </w:t>
      </w:r>
      <w:r w:rsidRPr="00C61CF5">
        <w:rPr>
          <w:rFonts w:ascii="Times New Roman" w:hAnsi="Times New Roman"/>
          <w:sz w:val="26"/>
          <w:szCs w:val="26"/>
        </w:rPr>
        <w:tab/>
        <w:t>1. Принять к сведению отчет Генерального директора Общества о кредитной политике Общества за 2 квартал 2018 года согласно Приложению № 1 к настоящему решению Совета директоров.</w:t>
      </w:r>
    </w:p>
    <w:p w:rsidR="008C6823" w:rsidRPr="00C61CF5" w:rsidRDefault="008C6823" w:rsidP="008C68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1CF5">
        <w:rPr>
          <w:rFonts w:ascii="Times New Roman" w:hAnsi="Times New Roman"/>
          <w:sz w:val="26"/>
          <w:szCs w:val="26"/>
        </w:rPr>
        <w:lastRenderedPageBreak/>
        <w:t>2. Отметить превышение значений целевого лимита по среднесрочной ликвидности, целевого лимита по финансовому рычагу, максимально допустимого лимита по покрытию долга, максимально допустимого лимита по покрытию обслуживания долга.</w:t>
      </w:r>
    </w:p>
    <w:p w:rsidR="008C6823" w:rsidRPr="00C61CF5" w:rsidRDefault="008C6823" w:rsidP="008C68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1CF5">
        <w:rPr>
          <w:rFonts w:ascii="Times New Roman" w:hAnsi="Times New Roman"/>
          <w:sz w:val="26"/>
          <w:szCs w:val="26"/>
        </w:rPr>
        <w:t>3. Отметить превышение объема долгового портфеля на 30.06.2018, утвержденного Советом директоров Общества (Протокол от 02.04.2018 №340) в рамках вопроса «Об утверждении кредитного плана Общества на 2 квартал 2018 года».</w:t>
      </w:r>
    </w:p>
    <w:p w:rsidR="008C6823" w:rsidRPr="00C61CF5" w:rsidRDefault="008C6823" w:rsidP="008C68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1CF5">
        <w:rPr>
          <w:rFonts w:ascii="Times New Roman" w:hAnsi="Times New Roman"/>
          <w:sz w:val="26"/>
          <w:szCs w:val="26"/>
        </w:rPr>
        <w:t>4. Поручить Генеральному директору Общества обеспечить выполнение требований Положения о кредитной политике, утвержденного Советом директоров Общества.</w:t>
      </w:r>
    </w:p>
    <w:p w:rsidR="00297B46" w:rsidRPr="00C61CF5" w:rsidRDefault="00297B46" w:rsidP="00297B46">
      <w:pPr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593CAE" w:rsidRPr="00ED43C3" w:rsidRDefault="00593CAE" w:rsidP="00593CAE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3C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ED43C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Гребцов П.В.,                   Домнич В.А., </w:t>
      </w:r>
      <w:r w:rsidR="00524A97" w:rsidRPr="00ED43C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Зайцев Ю.В., </w:t>
      </w:r>
      <w:r w:rsidRPr="00ED43C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Перец А.Ю., Раков А.В., </w:t>
      </w:r>
      <w:proofErr w:type="spellStart"/>
      <w:r w:rsidR="00ED43C3" w:rsidRPr="00ED43C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="00ED43C3" w:rsidRPr="00ED43C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</w:t>
      </w:r>
      <w:r w:rsidR="00297B46" w:rsidRPr="00ED43C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</w:t>
      </w:r>
    </w:p>
    <w:p w:rsidR="00593CAE" w:rsidRPr="00ED43C3" w:rsidRDefault="00593CAE" w:rsidP="00593CAE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ED43C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ED43C3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bookmarkStart w:id="0" w:name="_GoBack"/>
      <w:bookmarkEnd w:id="0"/>
      <w:r w:rsidR="002246E8" w:rsidRPr="00ED43C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ED43C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ED43C3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593CAE" w:rsidRPr="00C61CF5" w:rsidRDefault="00593CAE" w:rsidP="00593CAE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ED43C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C027B9" w:rsidRPr="00C61CF5" w:rsidRDefault="00C027B9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8C6823" w:rsidRPr="00C61CF5" w:rsidRDefault="008C6823" w:rsidP="008C68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№2: 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Об обеспечении страховой защиты Общества во 2 квартале 2018 года.</w:t>
      </w:r>
    </w:p>
    <w:p w:rsidR="008C6823" w:rsidRPr="00C61CF5" w:rsidRDefault="008C6823" w:rsidP="008C682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61CF5">
        <w:rPr>
          <w:rFonts w:ascii="Times New Roman" w:hAnsi="Times New Roman"/>
          <w:b/>
          <w:sz w:val="26"/>
          <w:szCs w:val="26"/>
        </w:rPr>
        <w:t>Решение:</w:t>
      </w:r>
    </w:p>
    <w:p w:rsidR="008C6823" w:rsidRPr="00C61CF5" w:rsidRDefault="008C6823" w:rsidP="008C682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1CF5">
        <w:rPr>
          <w:rFonts w:ascii="Times New Roman" w:hAnsi="Times New Roman"/>
          <w:sz w:val="26"/>
          <w:szCs w:val="26"/>
        </w:rPr>
        <w:t>1. Принять к сведению отчет единоличного исполнительного органа Общества об обеспечении страховой защиты во 2 квартале 2018 года согласно Приложению № 2 к настоящему решению Совета директоров.</w:t>
      </w:r>
    </w:p>
    <w:p w:rsidR="008C6823" w:rsidRPr="00C61CF5" w:rsidRDefault="008C6823" w:rsidP="008C682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1CF5">
        <w:rPr>
          <w:rFonts w:ascii="Times New Roman" w:hAnsi="Times New Roman"/>
          <w:sz w:val="26"/>
          <w:szCs w:val="26"/>
        </w:rPr>
        <w:t>2. Отметить нарушение требований Положения об обеспечении страховой защи</w:t>
      </w:r>
      <w:r w:rsidR="00ED43C3">
        <w:rPr>
          <w:rFonts w:ascii="Times New Roman" w:hAnsi="Times New Roman"/>
          <w:sz w:val="26"/>
          <w:szCs w:val="26"/>
        </w:rPr>
        <w:t>ты ПАО «МРСК Северного Кавказа»</w:t>
      </w:r>
      <w:r w:rsidRPr="00C61CF5">
        <w:rPr>
          <w:rFonts w:ascii="Times New Roman" w:hAnsi="Times New Roman"/>
          <w:sz w:val="26"/>
          <w:szCs w:val="26"/>
        </w:rPr>
        <w:t xml:space="preserve"> в части отсутствия страхования строительно-монтажных работ по договорам подряда в отчетном квартале.</w:t>
      </w:r>
    </w:p>
    <w:p w:rsidR="008C6823" w:rsidRPr="00C61CF5" w:rsidRDefault="008C6823" w:rsidP="008C682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1CF5">
        <w:rPr>
          <w:rFonts w:ascii="Times New Roman" w:hAnsi="Times New Roman"/>
          <w:sz w:val="26"/>
          <w:szCs w:val="26"/>
        </w:rPr>
        <w:t xml:space="preserve">3. Поручить </w:t>
      </w:r>
      <w:r w:rsidR="00ED43C3">
        <w:rPr>
          <w:rFonts w:ascii="Times New Roman" w:hAnsi="Times New Roman"/>
          <w:sz w:val="26"/>
          <w:szCs w:val="26"/>
        </w:rPr>
        <w:t>ед</w:t>
      </w:r>
      <w:r w:rsidRPr="00C61CF5">
        <w:rPr>
          <w:rFonts w:ascii="Times New Roman" w:hAnsi="Times New Roman"/>
          <w:sz w:val="26"/>
          <w:szCs w:val="26"/>
        </w:rPr>
        <w:t>иноличному исполнительному органу ПАО «МРСК Северного Кавказа»:</w:t>
      </w:r>
    </w:p>
    <w:p w:rsidR="008C6823" w:rsidRPr="00C61CF5" w:rsidRDefault="008C6823" w:rsidP="008C682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1CF5">
        <w:rPr>
          <w:rFonts w:ascii="Times New Roman" w:hAnsi="Times New Roman"/>
          <w:sz w:val="26"/>
          <w:szCs w:val="26"/>
        </w:rPr>
        <w:t>- обеспечить выполнение требований Положения об обеспечении страховой защиты ПАО «МРСК Северного Кавказа» в отношении планируемых к заключению и/или продлению договоров подрядных строительно-монтажных работ;</w:t>
      </w:r>
    </w:p>
    <w:p w:rsidR="00230E0B" w:rsidRPr="00C61CF5" w:rsidRDefault="008C6823" w:rsidP="008C6823">
      <w:pPr>
        <w:spacing w:after="0" w:line="240" w:lineRule="auto"/>
        <w:ind w:right="282" w:firstLine="708"/>
        <w:jc w:val="both"/>
        <w:rPr>
          <w:rFonts w:ascii="Times New Roman" w:hAnsi="Times New Roman"/>
          <w:sz w:val="26"/>
          <w:szCs w:val="26"/>
        </w:rPr>
      </w:pPr>
      <w:r w:rsidRPr="00C61CF5">
        <w:rPr>
          <w:rFonts w:ascii="Times New Roman" w:hAnsi="Times New Roman"/>
          <w:sz w:val="26"/>
          <w:szCs w:val="26"/>
        </w:rPr>
        <w:t xml:space="preserve">- усилить </w:t>
      </w:r>
      <w:proofErr w:type="gramStart"/>
      <w:r w:rsidRPr="00C61CF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61CF5">
        <w:rPr>
          <w:rFonts w:ascii="Times New Roman" w:hAnsi="Times New Roman"/>
          <w:sz w:val="26"/>
          <w:szCs w:val="26"/>
        </w:rPr>
        <w:t xml:space="preserve"> исполнением подрядчиками Общества обязательств по страхованию рисков при проведении подрядных строительно-монтажных работ.</w:t>
      </w:r>
    </w:p>
    <w:p w:rsidR="008C6823" w:rsidRPr="00C61CF5" w:rsidRDefault="008C6823" w:rsidP="008C6823">
      <w:pPr>
        <w:spacing w:after="0" w:line="240" w:lineRule="auto"/>
        <w:ind w:right="282" w:firstLine="708"/>
        <w:jc w:val="both"/>
        <w:rPr>
          <w:rFonts w:ascii="Times New Roman" w:hAnsi="Times New Roman"/>
          <w:sz w:val="26"/>
          <w:szCs w:val="26"/>
        </w:rPr>
      </w:pPr>
    </w:p>
    <w:p w:rsidR="00ED43C3" w:rsidRPr="00ED43C3" w:rsidRDefault="00ED43C3" w:rsidP="00ED43C3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3C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ED43C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Гребцов П.В.,                   Домнич В.А., Зайцев Ю.В., Перец А.Ю., Раков А.В., </w:t>
      </w:r>
      <w:proofErr w:type="spellStart"/>
      <w:r w:rsidRPr="00ED43C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ED43C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</w:t>
      </w:r>
    </w:p>
    <w:p w:rsidR="00ED43C3" w:rsidRPr="00ED43C3" w:rsidRDefault="00ED43C3" w:rsidP="00ED43C3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ED43C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ED43C3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ED43C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ED43C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ED43C3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ED43C3" w:rsidRPr="00C61CF5" w:rsidRDefault="00ED43C3" w:rsidP="00ED43C3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ED43C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EF1055" w:rsidRPr="00C61CF5" w:rsidRDefault="00EF1055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C6823" w:rsidRPr="00C61CF5" w:rsidRDefault="008C6823" w:rsidP="008C68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№3: 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О рассмотрении отчета Генерального директора Общества о выполнении решений, принятых на заседаниях Совета директоров Общества.</w:t>
      </w:r>
    </w:p>
    <w:p w:rsidR="008C6823" w:rsidRPr="00C61CF5" w:rsidRDefault="008C6823" w:rsidP="008C682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61CF5">
        <w:rPr>
          <w:rFonts w:ascii="Times New Roman" w:hAnsi="Times New Roman"/>
          <w:b/>
          <w:sz w:val="26"/>
          <w:szCs w:val="26"/>
        </w:rPr>
        <w:t>Решение:</w:t>
      </w:r>
    </w:p>
    <w:p w:rsidR="008C6823" w:rsidRPr="00C61CF5" w:rsidRDefault="008C6823" w:rsidP="008C6823">
      <w:pPr>
        <w:tabs>
          <w:tab w:val="left" w:pos="993"/>
        </w:tabs>
        <w:spacing w:after="0" w:line="240" w:lineRule="auto"/>
        <w:ind w:right="1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1. Принять к сведению отчет Генерального директора Общества о выполнении решений, принятых на заседаниях Совета директоров Общества, в соответствии с Приложениями № 3-5 к настоящему решению Совета директоров.</w:t>
      </w:r>
    </w:p>
    <w:p w:rsidR="008C6823" w:rsidRPr="00C61CF5" w:rsidRDefault="008C6823" w:rsidP="008C6823">
      <w:pPr>
        <w:tabs>
          <w:tab w:val="left" w:pos="993"/>
        </w:tabs>
        <w:spacing w:after="0" w:line="240" w:lineRule="auto"/>
        <w:ind w:right="1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2. Обратить внимание </w:t>
      </w:r>
      <w:r w:rsidR="00CF1BB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диноличного исполнительного органа Общества на невыполнение </w:t>
      </w:r>
      <w:proofErr w:type="gramStart"/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ряда поручений Совета директоров Общества</w:t>
      </w:r>
      <w:proofErr w:type="gramEnd"/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C6823" w:rsidRPr="00C61CF5" w:rsidRDefault="008C6823" w:rsidP="008C6823">
      <w:pPr>
        <w:tabs>
          <w:tab w:val="left" w:pos="993"/>
        </w:tabs>
        <w:spacing w:after="0" w:line="240" w:lineRule="auto"/>
        <w:ind w:right="1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3. Поручить </w:t>
      </w:r>
      <w:r w:rsidR="00CF1BB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диноличному исполнительному органу Общества:</w:t>
      </w:r>
    </w:p>
    <w:p w:rsidR="008C6823" w:rsidRPr="00C61CF5" w:rsidRDefault="008C6823" w:rsidP="008C6823">
      <w:pPr>
        <w:tabs>
          <w:tab w:val="left" w:pos="993"/>
        </w:tabs>
        <w:spacing w:after="0" w:line="240" w:lineRule="auto"/>
        <w:ind w:right="1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- исключить случаи </w:t>
      </w:r>
      <w:proofErr w:type="gramStart"/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неисполнения поручений Совета директоров Общества</w:t>
      </w:r>
      <w:proofErr w:type="gramEnd"/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в сроки, установленные решениями Совета директоров Общества;</w:t>
      </w:r>
    </w:p>
    <w:p w:rsidR="008C6823" w:rsidRPr="00C61CF5" w:rsidRDefault="008C6823" w:rsidP="008C6823">
      <w:pPr>
        <w:tabs>
          <w:tab w:val="left" w:pos="993"/>
        </w:tabs>
        <w:spacing w:after="0" w:line="240" w:lineRule="auto"/>
        <w:ind w:right="1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- изыскать возможность финансирования мероприятий утвержденной Программы внедрения </w:t>
      </w:r>
      <w:proofErr w:type="spellStart"/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видеофиксации</w:t>
      </w:r>
      <w:proofErr w:type="spellEnd"/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допуска бригад для работы по нарядам и 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распоряжениям в полном объеме в целях завершения ее исполнения в сроки, установленные приказом ПАО «МРСК Северного Кавказа» от 30.12.2016 № 895.</w:t>
      </w:r>
    </w:p>
    <w:p w:rsidR="00230E0B" w:rsidRPr="00C61CF5" w:rsidRDefault="00230E0B" w:rsidP="00230E0B">
      <w:pPr>
        <w:spacing w:after="0" w:line="240" w:lineRule="auto"/>
        <w:ind w:right="282" w:firstLine="708"/>
        <w:jc w:val="both"/>
        <w:rPr>
          <w:rFonts w:ascii="Times New Roman" w:hAnsi="Times New Roman"/>
          <w:sz w:val="26"/>
          <w:szCs w:val="26"/>
        </w:rPr>
      </w:pPr>
    </w:p>
    <w:p w:rsidR="00ED43C3" w:rsidRPr="00ED43C3" w:rsidRDefault="00ED43C3" w:rsidP="00ED43C3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3C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ED43C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Домнич В.А., </w:t>
      </w:r>
      <w:r w:rsidRPr="00ED43C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              </w:t>
      </w:r>
      <w:r w:rsidRPr="00ED43C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Зайцев Ю.В., Перец А.Ю., Раков А.В., </w:t>
      </w:r>
      <w:proofErr w:type="spellStart"/>
      <w:r w:rsidRPr="00ED43C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ED43C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</w:t>
      </w:r>
    </w:p>
    <w:p w:rsidR="00ED43C3" w:rsidRPr="00ED43C3" w:rsidRDefault="00ED43C3" w:rsidP="00ED43C3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ED43C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ED43C3">
        <w:rPr>
          <w:rFonts w:ascii="Times New Roman" w:eastAsia="Times New Roman" w:hAnsi="Times New Roman"/>
          <w:sz w:val="26"/>
          <w:szCs w:val="26"/>
          <w:lang w:eastAsia="ru-RU"/>
        </w:rPr>
        <w:t>Гребцов П.В.</w:t>
      </w:r>
      <w:r w:rsidRPr="00ED43C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ED43C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ED43C3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ED43C3" w:rsidRPr="00C61CF5" w:rsidRDefault="00ED43C3" w:rsidP="00ED43C3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ED43C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принято </w:t>
      </w:r>
      <w:r w:rsidRPr="00ED43C3">
        <w:rPr>
          <w:rFonts w:ascii="Times New Roman" w:eastAsia="Times New Roman" w:hAnsi="Times New Roman"/>
          <w:b/>
          <w:sz w:val="26"/>
          <w:szCs w:val="26"/>
          <w:lang w:eastAsia="ru-RU"/>
        </w:rPr>
        <w:t>большинством г</w:t>
      </w:r>
      <w:r w:rsidRPr="00ED43C3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Pr="00ED43C3">
        <w:rPr>
          <w:rFonts w:ascii="Times New Roman" w:eastAsia="Times New Roman" w:hAnsi="Times New Roman"/>
          <w:b/>
          <w:sz w:val="26"/>
          <w:szCs w:val="26"/>
          <w:lang w:eastAsia="ru-RU"/>
        </w:rPr>
        <w:t>лосов</w:t>
      </w:r>
      <w:r w:rsidRPr="00ED43C3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230E0B" w:rsidRPr="00C61CF5" w:rsidRDefault="00230E0B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C6823" w:rsidRPr="00C61CF5" w:rsidRDefault="008C6823" w:rsidP="008C68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№4: 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отчетов об исполнении сводного на принципах РСБУ и консолидированного на принципах МСФО бизнес-планов Группы «МРСК Северного Кавказа» за 1 квартал 2018 года.</w:t>
      </w:r>
    </w:p>
    <w:p w:rsidR="008C6823" w:rsidRPr="00C61CF5" w:rsidRDefault="008C6823" w:rsidP="008C6823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 w:rsidRPr="00C61CF5">
        <w:rPr>
          <w:rFonts w:ascii="Times New Roman" w:hAnsi="Times New Roman"/>
          <w:b/>
          <w:sz w:val="26"/>
          <w:szCs w:val="26"/>
        </w:rPr>
        <w:t>Решение:</w:t>
      </w:r>
    </w:p>
    <w:p w:rsidR="008C6823" w:rsidRPr="00C61CF5" w:rsidRDefault="008C6823" w:rsidP="008C68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отчет об исполнении сводного на принципах РСБУ и консолидированного на принципах МСФО бизнес-планов Группы «МРСК Северного Кавказа» за 1 квартал 2018 года в соответствии с Приложениями 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br/>
        <w:t>№ 6, 7 к настоящему решению Совета директоров.</w:t>
      </w:r>
    </w:p>
    <w:p w:rsidR="00230E0B" w:rsidRPr="00C61CF5" w:rsidRDefault="00230E0B" w:rsidP="00230E0B">
      <w:pPr>
        <w:spacing w:after="0" w:line="240" w:lineRule="auto"/>
        <w:ind w:right="282" w:firstLine="708"/>
        <w:jc w:val="both"/>
        <w:rPr>
          <w:rFonts w:ascii="Times New Roman" w:hAnsi="Times New Roman"/>
          <w:sz w:val="26"/>
          <w:szCs w:val="26"/>
        </w:rPr>
      </w:pPr>
    </w:p>
    <w:p w:rsidR="00CF1BB9" w:rsidRPr="00ED43C3" w:rsidRDefault="00CF1BB9" w:rsidP="00CF1BB9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3C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ED43C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Гребцов П.В.,                   Домнич В.А., Зайцев Ю.В., Перец А.Ю., Раков А.В., </w:t>
      </w:r>
      <w:proofErr w:type="spellStart"/>
      <w:r w:rsidRPr="00ED43C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ED43C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</w:t>
      </w:r>
    </w:p>
    <w:p w:rsidR="00CF1BB9" w:rsidRPr="00ED43C3" w:rsidRDefault="00CF1BB9" w:rsidP="00CF1BB9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ED43C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ED43C3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ED43C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ED43C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ED43C3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CF1BB9" w:rsidRPr="00C61CF5" w:rsidRDefault="00CF1BB9" w:rsidP="00CF1BB9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ED43C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CF1BB9" w:rsidRPr="00C61CF5" w:rsidRDefault="00CF1BB9" w:rsidP="00CF1BB9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61CF5" w:rsidRPr="00C61CF5" w:rsidRDefault="00C61CF5" w:rsidP="00C61C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№5: 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О составе Комитета по кадрам и вознаграждениям Совета директоров Общества.</w:t>
      </w:r>
    </w:p>
    <w:p w:rsidR="00C61CF5" w:rsidRPr="00C61CF5" w:rsidRDefault="00C61CF5" w:rsidP="00C61CF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61CF5">
        <w:rPr>
          <w:rFonts w:ascii="Times New Roman" w:hAnsi="Times New Roman"/>
          <w:b/>
          <w:sz w:val="26"/>
          <w:szCs w:val="26"/>
        </w:rPr>
        <w:t>Решение:</w:t>
      </w:r>
    </w:p>
    <w:p w:rsidR="00C61CF5" w:rsidRPr="00C61CF5" w:rsidRDefault="00C61CF5" w:rsidP="00C61CF5">
      <w:pPr>
        <w:widowControl w:val="0"/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Определить количественный состав Комитета по кадрам </w:t>
      </w:r>
      <w:r w:rsidRPr="00C61C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и вознаграждениям Совета директоров Общества - 3 (три) человека.</w:t>
      </w:r>
    </w:p>
    <w:p w:rsidR="00C61CF5" w:rsidRPr="00C61CF5" w:rsidRDefault="00C61CF5" w:rsidP="00C61CF5">
      <w:pPr>
        <w:widowControl w:val="0"/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  Избрать следующий персональный состав Комитета по кадрам </w:t>
      </w:r>
      <w:r w:rsidRPr="00C61C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и вознаграждениям Совета директоров Общества: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3643"/>
        <w:gridCol w:w="5082"/>
      </w:tblGrid>
      <w:tr w:rsidR="00C61CF5" w:rsidRPr="00C61CF5" w:rsidTr="00BF051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5" w:rsidRPr="00C61CF5" w:rsidRDefault="00C61CF5" w:rsidP="00BF0516">
            <w:pPr>
              <w:widowControl w:val="0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C61CF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№№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5" w:rsidRPr="00C61CF5" w:rsidRDefault="00C61CF5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C61CF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Фамилия Имя Отчество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5" w:rsidRPr="00C61CF5" w:rsidRDefault="00C61CF5" w:rsidP="00BF05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C61CF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Занимаемая должность</w:t>
            </w:r>
          </w:p>
        </w:tc>
      </w:tr>
      <w:tr w:rsidR="00C61CF5" w:rsidRPr="00C61CF5" w:rsidTr="00BF051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F5" w:rsidRPr="00C61CF5" w:rsidRDefault="00C61CF5" w:rsidP="00BF0516">
            <w:pPr>
              <w:widowControl w:val="0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61C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5" w:rsidRPr="00C61CF5" w:rsidRDefault="00C61CF5" w:rsidP="00BF051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Сергеева </w:t>
            </w:r>
          </w:p>
          <w:p w:rsidR="00C61CF5" w:rsidRPr="00C61CF5" w:rsidRDefault="00C61CF5" w:rsidP="00BF051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Ольга Андреевна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5" w:rsidRPr="00C61CF5" w:rsidRDefault="00C61CF5" w:rsidP="00BF051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1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Генерального директора - руководитель Аппарата ПАО «</w:t>
            </w:r>
            <w:proofErr w:type="spellStart"/>
            <w:r w:rsidRPr="00C61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Россети</w:t>
            </w:r>
            <w:proofErr w:type="spellEnd"/>
            <w:r w:rsidRPr="00C61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C61CF5" w:rsidRPr="00C61CF5" w:rsidTr="00BF051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5" w:rsidRPr="00C61CF5" w:rsidRDefault="00C61CF5" w:rsidP="00BF0516">
            <w:pPr>
              <w:widowControl w:val="0"/>
              <w:tabs>
                <w:tab w:val="left" w:pos="176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61C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5" w:rsidRPr="00C61CF5" w:rsidRDefault="00C61CF5" w:rsidP="00BF05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61CF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Чевкин </w:t>
            </w:r>
          </w:p>
          <w:p w:rsidR="00C61CF5" w:rsidRPr="00C61CF5" w:rsidRDefault="00C61CF5" w:rsidP="00BF05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61CF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Дмитрий Александрович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5" w:rsidRPr="00C61CF5" w:rsidRDefault="00C61CF5" w:rsidP="00BF05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61CF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Директор Департамента кадровой политики и организационного развития</w:t>
            </w:r>
            <w:r w:rsidRPr="00C61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61CF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ПАО «</w:t>
            </w:r>
            <w:proofErr w:type="spellStart"/>
            <w:r w:rsidRPr="00C61CF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Россети</w:t>
            </w:r>
            <w:proofErr w:type="spellEnd"/>
            <w:r w:rsidRPr="00C61CF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»</w:t>
            </w:r>
          </w:p>
        </w:tc>
      </w:tr>
      <w:tr w:rsidR="00C61CF5" w:rsidRPr="00C61CF5" w:rsidTr="00BF051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5" w:rsidRPr="00C61CF5" w:rsidRDefault="00C61CF5" w:rsidP="00BF0516">
            <w:pPr>
              <w:widowControl w:val="0"/>
              <w:tabs>
                <w:tab w:val="left" w:pos="0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61CF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F5" w:rsidRPr="00C61CF5" w:rsidRDefault="00C61CF5" w:rsidP="00BF05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C61CF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Эрпшер</w:t>
            </w:r>
            <w:proofErr w:type="spellEnd"/>
            <w:r w:rsidRPr="00C61CF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C61CF5" w:rsidRPr="00C61CF5" w:rsidRDefault="00C61CF5" w:rsidP="00BF05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61CF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Наталия Ильинична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B9" w:rsidRDefault="00C61CF5" w:rsidP="00BF05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61CF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Начальник Управления организационного развития Департамента кадровой политики и организационного развития </w:t>
            </w:r>
          </w:p>
          <w:p w:rsidR="00C61CF5" w:rsidRPr="00C61CF5" w:rsidRDefault="00C61CF5" w:rsidP="00BF05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61CF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ПАО «</w:t>
            </w:r>
            <w:proofErr w:type="spellStart"/>
            <w:r w:rsidRPr="00C61CF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Россети</w:t>
            </w:r>
            <w:proofErr w:type="spellEnd"/>
            <w:r w:rsidRPr="00C61CF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»</w:t>
            </w:r>
          </w:p>
        </w:tc>
      </w:tr>
    </w:tbl>
    <w:p w:rsidR="00C61CF5" w:rsidRPr="00C61CF5" w:rsidRDefault="00C61CF5" w:rsidP="00C61CF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 Избрать Сергееву Ольгу Андреевну, заместителя Генерального </w:t>
      </w:r>
      <w:r w:rsidRPr="00C61C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директора - руководителя Аппарата ПАО «</w:t>
      </w:r>
      <w:proofErr w:type="spellStart"/>
      <w:r w:rsidRPr="00C61C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Россети</w:t>
      </w:r>
      <w:proofErr w:type="spellEnd"/>
      <w:r w:rsidRPr="00C61C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», Председателем Комитета по кадрам и вознаграждениям Совета директоров Общества.</w:t>
      </w:r>
    </w:p>
    <w:p w:rsidR="00230E0B" w:rsidRPr="00C61CF5" w:rsidRDefault="00BA4BAB" w:rsidP="00BA4BAB">
      <w:pPr>
        <w:tabs>
          <w:tab w:val="left" w:pos="993"/>
        </w:tabs>
        <w:spacing w:after="0" w:line="240" w:lineRule="auto"/>
        <w:ind w:right="1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CF1BB9" w:rsidRPr="00ED43C3" w:rsidRDefault="00CF1BB9" w:rsidP="00CF1BB9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43C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ED43C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Акопян Д.Б., Гвоздев Д.Б., Гурьянов Д.Л., Гребцов П.В.,                   Домнич В.А., Зайцев Ю.В., Перец А.Ю., Раков А.В., </w:t>
      </w:r>
      <w:proofErr w:type="spellStart"/>
      <w:r w:rsidRPr="00ED43C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ED43C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</w:t>
      </w:r>
    </w:p>
    <w:p w:rsidR="00CF1BB9" w:rsidRPr="00ED43C3" w:rsidRDefault="00CF1BB9" w:rsidP="00CF1BB9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ED43C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ED43C3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Pr="00ED43C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ED43C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ED43C3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CF1BB9" w:rsidRPr="00C61CF5" w:rsidRDefault="00CF1BB9" w:rsidP="00CF1BB9">
      <w:pPr>
        <w:tabs>
          <w:tab w:val="left" w:pos="9639"/>
        </w:tabs>
        <w:spacing w:after="0" w:line="240" w:lineRule="auto"/>
        <w:ind w:right="282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ED43C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230E0B" w:rsidRPr="00C61CF5" w:rsidRDefault="00230E0B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97B46" w:rsidRPr="00C61CF5" w:rsidRDefault="00297B46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246E8" w:rsidRPr="00C61CF5" w:rsidRDefault="00475449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Приложение </w:t>
      </w:r>
      <w:r w:rsidR="002246E8"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№1</w:t>
      </w: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 - </w:t>
      </w:r>
      <w:r w:rsidR="00C61CF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C61CF5" w:rsidRPr="00C61CF5">
        <w:rPr>
          <w:rFonts w:ascii="Times New Roman" w:eastAsia="Times New Roman" w:hAnsi="Times New Roman"/>
          <w:sz w:val="26"/>
          <w:szCs w:val="26"/>
          <w:lang w:eastAsia="ru-RU"/>
        </w:rPr>
        <w:t>тчет Генерального директора Общества о кредитной политике Общества за 2 квартал 2018 года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2246E8" w:rsidRPr="00C61CF5" w:rsidRDefault="002246E8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</w:t>
      </w:r>
      <w:r w:rsidR="006937C7"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 №2</w:t>
      </w:r>
      <w:r w:rsidR="00475449"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="00BA4BAB"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–</w:t>
      </w:r>
      <w:r w:rsidR="00475449"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="00C61CF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C61CF5" w:rsidRPr="00C61CF5">
        <w:rPr>
          <w:rFonts w:ascii="Times New Roman" w:eastAsia="Times New Roman" w:hAnsi="Times New Roman"/>
          <w:sz w:val="26"/>
          <w:szCs w:val="26"/>
          <w:lang w:eastAsia="ru-RU"/>
        </w:rPr>
        <w:t>тчет единоличного исполнительного органа Общества об обеспечении страховой</w:t>
      </w:r>
      <w:r w:rsid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защиты во 2 квартале 2018 года</w:t>
      </w:r>
      <w:r w:rsidR="00065C08" w:rsidRPr="00C61CF5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230E0B" w:rsidRDefault="002246E8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</w:t>
      </w:r>
      <w:r w:rsidR="00C61CF5"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 №</w:t>
      </w:r>
      <w:r w:rsidR="00C61CF5">
        <w:rPr>
          <w:rFonts w:ascii="Times New Roman" w:eastAsia="Times New Roman" w:hAnsi="Times New Roman"/>
          <w:b/>
          <w:sz w:val="26"/>
          <w:szCs w:val="26"/>
          <w:lang w:eastAsia="ru-RU"/>
        </w:rPr>
        <w:t>3-5</w:t>
      </w:r>
      <w:r w:rsidR="00065C08"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="00C61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- </w:t>
      </w:r>
      <w:r w:rsidR="00C61CF5" w:rsidRPr="00C61CF5">
        <w:rPr>
          <w:rFonts w:ascii="Times New Roman" w:eastAsia="Times New Roman" w:hAnsi="Times New Roman"/>
          <w:sz w:val="26"/>
          <w:szCs w:val="26"/>
          <w:lang w:eastAsia="ru-RU"/>
        </w:rPr>
        <w:t>отчет Генерального директора Общества о выполнении решений, принятых на заседаниях Совета директоров Общества</w:t>
      </w:r>
      <w:r w:rsidR="00065C08" w:rsidRPr="00C61CF5"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C61CF5" w:rsidRPr="00C61CF5" w:rsidRDefault="00C61CF5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Приложения №6-7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отчет об исполнении сводного на принципах РСБУ и консолидированного на принципах МСФО бизнес-планов Группы «МРСК Северного Кавказа» за 1 квартал 2018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*;</w:t>
      </w:r>
    </w:p>
    <w:p w:rsidR="005B6657" w:rsidRPr="00C61CF5" w:rsidRDefault="00BA4BAB" w:rsidP="005A46FA">
      <w:pPr>
        <w:tabs>
          <w:tab w:val="left" w:pos="4536"/>
          <w:tab w:val="left" w:pos="7088"/>
          <w:tab w:val="left" w:pos="7655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</w:t>
      </w:r>
      <w:r w:rsidR="00C61CF5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Pr="00C61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– </w:t>
      </w:r>
      <w:r w:rsidR="005B6657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опросные листы членов Совета директоров, </w:t>
      </w:r>
      <w:r w:rsidR="005A46FA" w:rsidRPr="00C61CF5">
        <w:rPr>
          <w:rFonts w:ascii="Times New Roman" w:eastAsia="Times New Roman" w:hAnsi="Times New Roman"/>
          <w:sz w:val="26"/>
          <w:szCs w:val="26"/>
          <w:lang w:eastAsia="ru-RU"/>
        </w:rPr>
        <w:t>принявших участие в голосовании</w:t>
      </w:r>
      <w:r w:rsidR="00E065D6" w:rsidRPr="00C61CF5">
        <w:rPr>
          <w:rFonts w:ascii="Times New Roman" w:eastAsia="Times New Roman" w:hAnsi="Times New Roman"/>
          <w:sz w:val="26"/>
          <w:szCs w:val="26"/>
          <w:lang w:eastAsia="ru-RU"/>
        </w:rPr>
        <w:t>*</w:t>
      </w:r>
      <w:r w:rsidR="005B6657" w:rsidRPr="00C61CF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D6281" w:rsidRPr="00C61CF5" w:rsidRDefault="003D6281" w:rsidP="005A46FA">
      <w:pPr>
        <w:tabs>
          <w:tab w:val="left" w:pos="4536"/>
          <w:tab w:val="left" w:pos="7088"/>
          <w:tab w:val="left" w:pos="7655"/>
          <w:tab w:val="left" w:pos="9639"/>
          <w:tab w:val="left" w:pos="9781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46FA" w:rsidRPr="00C61CF5" w:rsidRDefault="005A46FA" w:rsidP="005A46FA">
      <w:pPr>
        <w:tabs>
          <w:tab w:val="left" w:pos="4536"/>
          <w:tab w:val="left" w:pos="7088"/>
          <w:tab w:val="left" w:pos="7655"/>
          <w:tab w:val="left" w:pos="9639"/>
          <w:tab w:val="left" w:pos="9781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1CF5">
        <w:rPr>
          <w:rFonts w:ascii="Times New Roman" w:eastAsia="Times New Roman" w:hAnsi="Times New Roman"/>
          <w:sz w:val="24"/>
          <w:szCs w:val="24"/>
          <w:lang w:eastAsia="ru-RU"/>
        </w:rPr>
        <w:t>*хранится в электронном виде</w:t>
      </w:r>
    </w:p>
    <w:p w:rsidR="00D45AE9" w:rsidRPr="00C61CF5" w:rsidRDefault="00D45AE9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6281" w:rsidRPr="00C61CF5" w:rsidRDefault="003D6281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6281" w:rsidRPr="00C61CF5" w:rsidRDefault="003D6281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1F5C" w:rsidRPr="00C61CF5" w:rsidRDefault="00D81F5C" w:rsidP="00D45AE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директоров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</w:t>
      </w:r>
      <w:r w:rsidR="00C027B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="00CC19F5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74D0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CC19F5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A46FA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2246E8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45AE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80661A" w:rsidRPr="00C61CF5">
        <w:rPr>
          <w:rFonts w:ascii="Times New Roman" w:eastAsia="Times New Roman" w:hAnsi="Times New Roman"/>
          <w:sz w:val="26"/>
          <w:szCs w:val="26"/>
          <w:lang w:eastAsia="ru-RU"/>
        </w:rPr>
        <w:t>А.Ю. Перец</w:t>
      </w:r>
      <w:r w:rsidR="00D45AE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D81F5C" w:rsidRPr="00C61CF5" w:rsidRDefault="00D81F5C" w:rsidP="005B665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5AE9" w:rsidRPr="00C61CF5" w:rsidRDefault="00D45AE9" w:rsidP="005B665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6281" w:rsidRPr="00C61CF5" w:rsidRDefault="003D6281" w:rsidP="005B665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6281" w:rsidRPr="00C61CF5" w:rsidRDefault="003D6281" w:rsidP="005B665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6281" w:rsidRPr="00C61CF5" w:rsidRDefault="003D6281" w:rsidP="005B665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ind w:right="28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2332B" w:rsidRPr="00C61CF5" w:rsidRDefault="00D81F5C" w:rsidP="00D45AE9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          </w:t>
      </w:r>
      <w:r w:rsidR="001D74D0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19F5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A46FA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2246E8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19F5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45AE9" w:rsidRPr="00C61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Pr="00C61CF5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sectPr w:rsidR="0062332B" w:rsidRPr="00C61CF5" w:rsidSect="00BA4BAB">
      <w:footerReference w:type="even" r:id="rId11"/>
      <w:footerReference w:type="default" r:id="rId12"/>
      <w:pgSz w:w="11906" w:h="16838"/>
      <w:pgMar w:top="568" w:right="566" w:bottom="851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83" w:rsidRDefault="00485783">
      <w:pPr>
        <w:spacing w:after="0" w:line="240" w:lineRule="auto"/>
      </w:pPr>
      <w:r>
        <w:separator/>
      </w:r>
    </w:p>
  </w:endnote>
  <w:endnote w:type="continuationSeparator" w:id="0">
    <w:p w:rsidR="00485783" w:rsidRDefault="0048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83" w:rsidRDefault="00485783">
      <w:pPr>
        <w:spacing w:after="0" w:line="240" w:lineRule="auto"/>
      </w:pPr>
      <w:r>
        <w:separator/>
      </w:r>
    </w:p>
  </w:footnote>
  <w:footnote w:type="continuationSeparator" w:id="0">
    <w:p w:rsidR="00485783" w:rsidRDefault="00485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77A38"/>
    <w:multiLevelType w:val="multilevel"/>
    <w:tmpl w:val="7D76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A0B56"/>
    <w:multiLevelType w:val="hybridMultilevel"/>
    <w:tmpl w:val="E6A61410"/>
    <w:lvl w:ilvl="0" w:tplc="A81EFEA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FC1607"/>
    <w:multiLevelType w:val="hybridMultilevel"/>
    <w:tmpl w:val="FD926136"/>
    <w:lvl w:ilvl="0" w:tplc="1E12F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1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4D6A1C1B"/>
    <w:multiLevelType w:val="hybridMultilevel"/>
    <w:tmpl w:val="F0AE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8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14"/>
  </w:num>
  <w:num w:numId="4">
    <w:abstractNumId w:val="19"/>
  </w:num>
  <w:num w:numId="5">
    <w:abstractNumId w:val="12"/>
  </w:num>
  <w:num w:numId="6">
    <w:abstractNumId w:val="4"/>
  </w:num>
  <w:num w:numId="7">
    <w:abstractNumId w:val="0"/>
  </w:num>
  <w:num w:numId="8">
    <w:abstractNumId w:val="10"/>
  </w:num>
  <w:num w:numId="9">
    <w:abstractNumId w:val="13"/>
  </w:num>
  <w:num w:numId="10">
    <w:abstractNumId w:val="18"/>
  </w:num>
  <w:num w:numId="11">
    <w:abstractNumId w:val="16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5"/>
  </w:num>
  <w:num w:numId="21">
    <w:abstractNumId w:val="9"/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6147"/>
    <w:rsid w:val="00006389"/>
    <w:rsid w:val="00007C9D"/>
    <w:rsid w:val="000128D5"/>
    <w:rsid w:val="00012FC5"/>
    <w:rsid w:val="00026175"/>
    <w:rsid w:val="000267CC"/>
    <w:rsid w:val="00032125"/>
    <w:rsid w:val="000335D4"/>
    <w:rsid w:val="00042136"/>
    <w:rsid w:val="000445FB"/>
    <w:rsid w:val="00052C9A"/>
    <w:rsid w:val="00055DFD"/>
    <w:rsid w:val="00061BC4"/>
    <w:rsid w:val="000645DC"/>
    <w:rsid w:val="00065C08"/>
    <w:rsid w:val="00065C85"/>
    <w:rsid w:val="00074237"/>
    <w:rsid w:val="00074680"/>
    <w:rsid w:val="00080270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0637D"/>
    <w:rsid w:val="00106A64"/>
    <w:rsid w:val="001125DC"/>
    <w:rsid w:val="001212E5"/>
    <w:rsid w:val="00121DB3"/>
    <w:rsid w:val="001222C4"/>
    <w:rsid w:val="00123F57"/>
    <w:rsid w:val="00125173"/>
    <w:rsid w:val="00126730"/>
    <w:rsid w:val="00131D8F"/>
    <w:rsid w:val="00137F87"/>
    <w:rsid w:val="00144532"/>
    <w:rsid w:val="001557DB"/>
    <w:rsid w:val="001613DE"/>
    <w:rsid w:val="001622AF"/>
    <w:rsid w:val="001622F7"/>
    <w:rsid w:val="001624C5"/>
    <w:rsid w:val="00172519"/>
    <w:rsid w:val="00173C5D"/>
    <w:rsid w:val="00173DAB"/>
    <w:rsid w:val="001775B2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32BC"/>
    <w:rsid w:val="001D65D2"/>
    <w:rsid w:val="001D74D0"/>
    <w:rsid w:val="001D7C36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246E8"/>
    <w:rsid w:val="00226B63"/>
    <w:rsid w:val="00230E0B"/>
    <w:rsid w:val="00231619"/>
    <w:rsid w:val="002344A2"/>
    <w:rsid w:val="00236D54"/>
    <w:rsid w:val="00241C30"/>
    <w:rsid w:val="00250926"/>
    <w:rsid w:val="00252D9D"/>
    <w:rsid w:val="00255653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97B46"/>
    <w:rsid w:val="002A0B30"/>
    <w:rsid w:val="002A136F"/>
    <w:rsid w:val="002A30DB"/>
    <w:rsid w:val="002A79A8"/>
    <w:rsid w:val="002A7C87"/>
    <w:rsid w:val="002B5DFE"/>
    <w:rsid w:val="002B6F38"/>
    <w:rsid w:val="002C169D"/>
    <w:rsid w:val="002C4108"/>
    <w:rsid w:val="002C6C1B"/>
    <w:rsid w:val="002D0337"/>
    <w:rsid w:val="002D07DA"/>
    <w:rsid w:val="002D099D"/>
    <w:rsid w:val="002D1BE8"/>
    <w:rsid w:val="002D1F94"/>
    <w:rsid w:val="002D77EB"/>
    <w:rsid w:val="002E54FA"/>
    <w:rsid w:val="002F1D47"/>
    <w:rsid w:val="002F2F80"/>
    <w:rsid w:val="002F3E44"/>
    <w:rsid w:val="002F5598"/>
    <w:rsid w:val="00300235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570D1"/>
    <w:rsid w:val="00360EBF"/>
    <w:rsid w:val="00364027"/>
    <w:rsid w:val="00370262"/>
    <w:rsid w:val="00372CB4"/>
    <w:rsid w:val="00377D47"/>
    <w:rsid w:val="00380903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6281"/>
    <w:rsid w:val="003D658C"/>
    <w:rsid w:val="003D7169"/>
    <w:rsid w:val="003E0DDA"/>
    <w:rsid w:val="003E2297"/>
    <w:rsid w:val="003E2600"/>
    <w:rsid w:val="003E2E03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46657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0924"/>
    <w:rsid w:val="004725E6"/>
    <w:rsid w:val="00472A65"/>
    <w:rsid w:val="00475449"/>
    <w:rsid w:val="0047756D"/>
    <w:rsid w:val="00482644"/>
    <w:rsid w:val="00485783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52A"/>
    <w:rsid w:val="004A2E9F"/>
    <w:rsid w:val="004A3F51"/>
    <w:rsid w:val="004A66EA"/>
    <w:rsid w:val="004A7D74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4F79FD"/>
    <w:rsid w:val="005028F8"/>
    <w:rsid w:val="00503CA8"/>
    <w:rsid w:val="0050563F"/>
    <w:rsid w:val="00506A4E"/>
    <w:rsid w:val="005134AE"/>
    <w:rsid w:val="00517CAB"/>
    <w:rsid w:val="00521850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93CAE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06F8"/>
    <w:rsid w:val="00606AD1"/>
    <w:rsid w:val="006106F1"/>
    <w:rsid w:val="00612E24"/>
    <w:rsid w:val="0061438D"/>
    <w:rsid w:val="00616CBE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937C7"/>
    <w:rsid w:val="00695505"/>
    <w:rsid w:val="00695773"/>
    <w:rsid w:val="006A0BB6"/>
    <w:rsid w:val="006A4FF7"/>
    <w:rsid w:val="006A5FE8"/>
    <w:rsid w:val="006B70DD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2BE4"/>
    <w:rsid w:val="006F31C2"/>
    <w:rsid w:val="006F4E2E"/>
    <w:rsid w:val="006F7B0B"/>
    <w:rsid w:val="00707D5C"/>
    <w:rsid w:val="00711B17"/>
    <w:rsid w:val="00712C31"/>
    <w:rsid w:val="00715A4C"/>
    <w:rsid w:val="0071607C"/>
    <w:rsid w:val="007237B7"/>
    <w:rsid w:val="0072794B"/>
    <w:rsid w:val="0073661E"/>
    <w:rsid w:val="00737298"/>
    <w:rsid w:val="00740849"/>
    <w:rsid w:val="00742F55"/>
    <w:rsid w:val="00746FFE"/>
    <w:rsid w:val="00747958"/>
    <w:rsid w:val="007479EB"/>
    <w:rsid w:val="00751660"/>
    <w:rsid w:val="007566CB"/>
    <w:rsid w:val="00756767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59B4"/>
    <w:rsid w:val="00790491"/>
    <w:rsid w:val="00792C6D"/>
    <w:rsid w:val="007B0B40"/>
    <w:rsid w:val="007B32BA"/>
    <w:rsid w:val="007B6603"/>
    <w:rsid w:val="007B6B75"/>
    <w:rsid w:val="007B7FB7"/>
    <w:rsid w:val="007C2048"/>
    <w:rsid w:val="007C47AD"/>
    <w:rsid w:val="007C58E9"/>
    <w:rsid w:val="007C7124"/>
    <w:rsid w:val="007D0D5B"/>
    <w:rsid w:val="007D24E0"/>
    <w:rsid w:val="007D4867"/>
    <w:rsid w:val="007D633A"/>
    <w:rsid w:val="007E506F"/>
    <w:rsid w:val="007E6C85"/>
    <w:rsid w:val="007E778F"/>
    <w:rsid w:val="007F1E91"/>
    <w:rsid w:val="007F3312"/>
    <w:rsid w:val="0080308B"/>
    <w:rsid w:val="00803ECD"/>
    <w:rsid w:val="0080661A"/>
    <w:rsid w:val="00806CD6"/>
    <w:rsid w:val="0081374B"/>
    <w:rsid w:val="00814EDF"/>
    <w:rsid w:val="008160D8"/>
    <w:rsid w:val="00827832"/>
    <w:rsid w:val="008304F5"/>
    <w:rsid w:val="00833057"/>
    <w:rsid w:val="0083541A"/>
    <w:rsid w:val="0083737B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2345"/>
    <w:rsid w:val="008737F4"/>
    <w:rsid w:val="00874F39"/>
    <w:rsid w:val="00876EB0"/>
    <w:rsid w:val="0087732C"/>
    <w:rsid w:val="00877FB8"/>
    <w:rsid w:val="00880FB3"/>
    <w:rsid w:val="0088133C"/>
    <w:rsid w:val="008831BE"/>
    <w:rsid w:val="008833B6"/>
    <w:rsid w:val="0088402A"/>
    <w:rsid w:val="00886186"/>
    <w:rsid w:val="0088724D"/>
    <w:rsid w:val="00887253"/>
    <w:rsid w:val="00887ABE"/>
    <w:rsid w:val="00891C47"/>
    <w:rsid w:val="00894476"/>
    <w:rsid w:val="008953AE"/>
    <w:rsid w:val="00895C45"/>
    <w:rsid w:val="008A1125"/>
    <w:rsid w:val="008A6334"/>
    <w:rsid w:val="008A7AFA"/>
    <w:rsid w:val="008B0055"/>
    <w:rsid w:val="008B21F9"/>
    <w:rsid w:val="008B48A8"/>
    <w:rsid w:val="008C6823"/>
    <w:rsid w:val="008D3C61"/>
    <w:rsid w:val="008D612E"/>
    <w:rsid w:val="008D7CB0"/>
    <w:rsid w:val="008E104E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02A5"/>
    <w:rsid w:val="00932E76"/>
    <w:rsid w:val="00933C28"/>
    <w:rsid w:val="00936D65"/>
    <w:rsid w:val="0094599D"/>
    <w:rsid w:val="009476C1"/>
    <w:rsid w:val="00963E7F"/>
    <w:rsid w:val="00971457"/>
    <w:rsid w:val="00972177"/>
    <w:rsid w:val="00990167"/>
    <w:rsid w:val="00990687"/>
    <w:rsid w:val="00991731"/>
    <w:rsid w:val="0099204A"/>
    <w:rsid w:val="00992368"/>
    <w:rsid w:val="00993259"/>
    <w:rsid w:val="009945C0"/>
    <w:rsid w:val="00994F96"/>
    <w:rsid w:val="00995518"/>
    <w:rsid w:val="0099735D"/>
    <w:rsid w:val="009A08FB"/>
    <w:rsid w:val="009A1C4B"/>
    <w:rsid w:val="009A4395"/>
    <w:rsid w:val="009B0762"/>
    <w:rsid w:val="009B3779"/>
    <w:rsid w:val="009C7AB6"/>
    <w:rsid w:val="009D07B4"/>
    <w:rsid w:val="009D5B61"/>
    <w:rsid w:val="009D5FDB"/>
    <w:rsid w:val="009E07D8"/>
    <w:rsid w:val="009E6124"/>
    <w:rsid w:val="009E6652"/>
    <w:rsid w:val="009E6AFF"/>
    <w:rsid w:val="009F1578"/>
    <w:rsid w:val="009F4EEB"/>
    <w:rsid w:val="00A024E2"/>
    <w:rsid w:val="00A02526"/>
    <w:rsid w:val="00A0344A"/>
    <w:rsid w:val="00A04C81"/>
    <w:rsid w:val="00A04CB2"/>
    <w:rsid w:val="00A05B32"/>
    <w:rsid w:val="00A06728"/>
    <w:rsid w:val="00A07630"/>
    <w:rsid w:val="00A13C68"/>
    <w:rsid w:val="00A16C5A"/>
    <w:rsid w:val="00A265A0"/>
    <w:rsid w:val="00A33EBC"/>
    <w:rsid w:val="00A36542"/>
    <w:rsid w:val="00A50BB1"/>
    <w:rsid w:val="00A518BB"/>
    <w:rsid w:val="00A5398C"/>
    <w:rsid w:val="00A53C65"/>
    <w:rsid w:val="00A56E18"/>
    <w:rsid w:val="00A602EE"/>
    <w:rsid w:val="00A6241F"/>
    <w:rsid w:val="00A63D55"/>
    <w:rsid w:val="00A65D75"/>
    <w:rsid w:val="00A710E9"/>
    <w:rsid w:val="00A77C93"/>
    <w:rsid w:val="00A80653"/>
    <w:rsid w:val="00A810C4"/>
    <w:rsid w:val="00A81A3A"/>
    <w:rsid w:val="00A82DF2"/>
    <w:rsid w:val="00A87B2D"/>
    <w:rsid w:val="00A96B5B"/>
    <w:rsid w:val="00AA747E"/>
    <w:rsid w:val="00AA7F99"/>
    <w:rsid w:val="00AB0F8B"/>
    <w:rsid w:val="00AB1D68"/>
    <w:rsid w:val="00AB27E0"/>
    <w:rsid w:val="00AB2A39"/>
    <w:rsid w:val="00AB3F47"/>
    <w:rsid w:val="00AB4E02"/>
    <w:rsid w:val="00AC0738"/>
    <w:rsid w:val="00AC4EE7"/>
    <w:rsid w:val="00AC51B8"/>
    <w:rsid w:val="00AC751D"/>
    <w:rsid w:val="00AC7A35"/>
    <w:rsid w:val="00AD0580"/>
    <w:rsid w:val="00AD0F56"/>
    <w:rsid w:val="00AD268B"/>
    <w:rsid w:val="00AD5B67"/>
    <w:rsid w:val="00AD7AAF"/>
    <w:rsid w:val="00AE095B"/>
    <w:rsid w:val="00AE115F"/>
    <w:rsid w:val="00AE3B04"/>
    <w:rsid w:val="00AE40B0"/>
    <w:rsid w:val="00AE696C"/>
    <w:rsid w:val="00AE6B4B"/>
    <w:rsid w:val="00AE7ED7"/>
    <w:rsid w:val="00AF0C76"/>
    <w:rsid w:val="00AF29EF"/>
    <w:rsid w:val="00AF2B21"/>
    <w:rsid w:val="00AF2EFD"/>
    <w:rsid w:val="00AF3CBD"/>
    <w:rsid w:val="00AF3DA9"/>
    <w:rsid w:val="00B0566D"/>
    <w:rsid w:val="00B05F70"/>
    <w:rsid w:val="00B1214F"/>
    <w:rsid w:val="00B14136"/>
    <w:rsid w:val="00B15C4C"/>
    <w:rsid w:val="00B22E3C"/>
    <w:rsid w:val="00B23829"/>
    <w:rsid w:val="00B31AF1"/>
    <w:rsid w:val="00B3210E"/>
    <w:rsid w:val="00B3388D"/>
    <w:rsid w:val="00B4115C"/>
    <w:rsid w:val="00B4783D"/>
    <w:rsid w:val="00B51718"/>
    <w:rsid w:val="00B553EB"/>
    <w:rsid w:val="00B55407"/>
    <w:rsid w:val="00B6100E"/>
    <w:rsid w:val="00B65979"/>
    <w:rsid w:val="00B7179D"/>
    <w:rsid w:val="00B72CB2"/>
    <w:rsid w:val="00B72D45"/>
    <w:rsid w:val="00B72E03"/>
    <w:rsid w:val="00B73327"/>
    <w:rsid w:val="00B7477D"/>
    <w:rsid w:val="00B75D77"/>
    <w:rsid w:val="00B76923"/>
    <w:rsid w:val="00B76939"/>
    <w:rsid w:val="00B813AE"/>
    <w:rsid w:val="00B8315D"/>
    <w:rsid w:val="00B83E23"/>
    <w:rsid w:val="00B85AF0"/>
    <w:rsid w:val="00B866F7"/>
    <w:rsid w:val="00B8698E"/>
    <w:rsid w:val="00B86EFE"/>
    <w:rsid w:val="00B924FF"/>
    <w:rsid w:val="00B93F4F"/>
    <w:rsid w:val="00BA0FA8"/>
    <w:rsid w:val="00BA49C2"/>
    <w:rsid w:val="00BA4BAB"/>
    <w:rsid w:val="00BA5131"/>
    <w:rsid w:val="00BA6E11"/>
    <w:rsid w:val="00BA70B5"/>
    <w:rsid w:val="00BB1657"/>
    <w:rsid w:val="00BB2DFC"/>
    <w:rsid w:val="00BB33D7"/>
    <w:rsid w:val="00BB498F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6129"/>
    <w:rsid w:val="00BF700D"/>
    <w:rsid w:val="00C027B9"/>
    <w:rsid w:val="00C03ABE"/>
    <w:rsid w:val="00C05EF4"/>
    <w:rsid w:val="00C06625"/>
    <w:rsid w:val="00C06BC9"/>
    <w:rsid w:val="00C124BE"/>
    <w:rsid w:val="00C15775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2B2D"/>
    <w:rsid w:val="00C56F90"/>
    <w:rsid w:val="00C60198"/>
    <w:rsid w:val="00C61CF5"/>
    <w:rsid w:val="00C64CBE"/>
    <w:rsid w:val="00C70DC7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19F5"/>
    <w:rsid w:val="00CC3288"/>
    <w:rsid w:val="00CC3C79"/>
    <w:rsid w:val="00CC730A"/>
    <w:rsid w:val="00CD683D"/>
    <w:rsid w:val="00CE1496"/>
    <w:rsid w:val="00CE37B4"/>
    <w:rsid w:val="00CE4383"/>
    <w:rsid w:val="00CE43FF"/>
    <w:rsid w:val="00CF1BB9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7BC9"/>
    <w:rsid w:val="00D3057B"/>
    <w:rsid w:val="00D3081D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45AE9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82754"/>
    <w:rsid w:val="00D83F53"/>
    <w:rsid w:val="00D90411"/>
    <w:rsid w:val="00D94B48"/>
    <w:rsid w:val="00D9522B"/>
    <w:rsid w:val="00D978CD"/>
    <w:rsid w:val="00DB10D3"/>
    <w:rsid w:val="00DB4C13"/>
    <w:rsid w:val="00DB7EB2"/>
    <w:rsid w:val="00DC187D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DF0168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4A0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2BC"/>
    <w:rsid w:val="00E71AE9"/>
    <w:rsid w:val="00E74756"/>
    <w:rsid w:val="00E76518"/>
    <w:rsid w:val="00E83338"/>
    <w:rsid w:val="00E85BED"/>
    <w:rsid w:val="00E90403"/>
    <w:rsid w:val="00E93347"/>
    <w:rsid w:val="00E96415"/>
    <w:rsid w:val="00EA2A1B"/>
    <w:rsid w:val="00EA3883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D43C3"/>
    <w:rsid w:val="00EE0D71"/>
    <w:rsid w:val="00EE0E49"/>
    <w:rsid w:val="00EE1936"/>
    <w:rsid w:val="00EE36E8"/>
    <w:rsid w:val="00EE4BE3"/>
    <w:rsid w:val="00EE63A5"/>
    <w:rsid w:val="00EF1006"/>
    <w:rsid w:val="00EF1055"/>
    <w:rsid w:val="00EF1578"/>
    <w:rsid w:val="00EF180D"/>
    <w:rsid w:val="00EF4F06"/>
    <w:rsid w:val="00EF5BCD"/>
    <w:rsid w:val="00EF7CB3"/>
    <w:rsid w:val="00F0062E"/>
    <w:rsid w:val="00F02220"/>
    <w:rsid w:val="00F034FD"/>
    <w:rsid w:val="00F05D1E"/>
    <w:rsid w:val="00F10536"/>
    <w:rsid w:val="00F12842"/>
    <w:rsid w:val="00F13B9F"/>
    <w:rsid w:val="00F20112"/>
    <w:rsid w:val="00F20B38"/>
    <w:rsid w:val="00F21623"/>
    <w:rsid w:val="00F21E8F"/>
    <w:rsid w:val="00F3066D"/>
    <w:rsid w:val="00F324CA"/>
    <w:rsid w:val="00F33D1F"/>
    <w:rsid w:val="00F34D9F"/>
    <w:rsid w:val="00F42DCD"/>
    <w:rsid w:val="00F44921"/>
    <w:rsid w:val="00F4507D"/>
    <w:rsid w:val="00F4660B"/>
    <w:rsid w:val="00F51B90"/>
    <w:rsid w:val="00F55B7D"/>
    <w:rsid w:val="00F5644F"/>
    <w:rsid w:val="00F60F41"/>
    <w:rsid w:val="00F66CB9"/>
    <w:rsid w:val="00F66D3D"/>
    <w:rsid w:val="00F67233"/>
    <w:rsid w:val="00F737E3"/>
    <w:rsid w:val="00F76389"/>
    <w:rsid w:val="00F9107C"/>
    <w:rsid w:val="00F94E6B"/>
    <w:rsid w:val="00F965F0"/>
    <w:rsid w:val="00FA0E8B"/>
    <w:rsid w:val="00FA2196"/>
    <w:rsid w:val="00FA36F6"/>
    <w:rsid w:val="00FA6A9E"/>
    <w:rsid w:val="00FB027A"/>
    <w:rsid w:val="00FB0DD7"/>
    <w:rsid w:val="00FB5210"/>
    <w:rsid w:val="00FB679B"/>
    <w:rsid w:val="00FB76AA"/>
    <w:rsid w:val="00FC00A5"/>
    <w:rsid w:val="00FC3905"/>
    <w:rsid w:val="00FC66E4"/>
    <w:rsid w:val="00FD1388"/>
    <w:rsid w:val="00FD1AAE"/>
    <w:rsid w:val="00FD1F01"/>
    <w:rsid w:val="00FD34D2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BA4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BA4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6D48C-CF08-4F5E-A0A1-4016ECA7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2</cp:revision>
  <cp:lastPrinted>2018-08-22T06:42:00Z</cp:lastPrinted>
  <dcterms:created xsi:type="dcterms:W3CDTF">2018-09-14T06:38:00Z</dcterms:created>
  <dcterms:modified xsi:type="dcterms:W3CDTF">2018-09-14T06:38:00Z</dcterms:modified>
</cp:coreProperties>
</file>