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507624" w:rsidP="00CC04FD">
            <w:pPr>
              <w:ind w:left="57" w:right="57"/>
              <w:jc w:val="both"/>
              <w:rPr>
                <w:sz w:val="24"/>
                <w:szCs w:val="24"/>
              </w:rPr>
            </w:pPr>
            <w:hyperlink r:id="rId5" w:history="1">
              <w:r w:rsidR="000C0B2F" w:rsidRPr="00492B42">
                <w:rPr>
                  <w:rStyle w:val="a3"/>
                  <w:sz w:val="24"/>
                  <w:szCs w:val="24"/>
                </w:rPr>
                <w:t>http://www.rossetisk.ru</w:t>
              </w:r>
            </w:hyperlink>
            <w:r w:rsidR="000C0B2F" w:rsidRPr="00E158FC">
              <w:rPr>
                <w:sz w:val="24"/>
                <w:szCs w:val="24"/>
              </w:rPr>
              <w:t>;</w:t>
            </w:r>
          </w:p>
          <w:p w:rsidR="000C0B2F" w:rsidRDefault="00507624" w:rsidP="00CC04FD">
            <w:pPr>
              <w:ind w:left="57" w:right="57"/>
              <w:jc w:val="both"/>
              <w:rPr>
                <w:sz w:val="24"/>
                <w:szCs w:val="24"/>
              </w:rPr>
            </w:pPr>
            <w:hyperlink r:id="rId6"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307219" w:rsidP="00307219">
            <w:pPr>
              <w:ind w:left="57" w:right="57"/>
              <w:jc w:val="both"/>
              <w:rPr>
                <w:sz w:val="24"/>
                <w:szCs w:val="24"/>
              </w:rPr>
            </w:pPr>
            <w:r>
              <w:rPr>
                <w:sz w:val="24"/>
                <w:szCs w:val="24"/>
              </w:rPr>
              <w:t>25</w:t>
            </w:r>
            <w:r w:rsidR="000C0B2F">
              <w:rPr>
                <w:sz w:val="24"/>
                <w:szCs w:val="24"/>
              </w:rPr>
              <w:t>.</w:t>
            </w:r>
            <w:r w:rsidR="00AD4B44">
              <w:rPr>
                <w:sz w:val="24"/>
                <w:szCs w:val="24"/>
              </w:rPr>
              <w:t>0</w:t>
            </w:r>
            <w:r>
              <w:rPr>
                <w:sz w:val="24"/>
                <w:szCs w:val="24"/>
              </w:rPr>
              <w:t>9</w:t>
            </w:r>
            <w:r w:rsidR="000C0B2F">
              <w:rPr>
                <w:sz w:val="24"/>
                <w:szCs w:val="24"/>
              </w:rPr>
              <w:t>.202</w:t>
            </w:r>
            <w:r w:rsidR="00EC6743">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Pr="00AD1ABB" w:rsidRDefault="003743C8" w:rsidP="00500B0D">
            <w:pPr>
              <w:ind w:left="57" w:right="57"/>
              <w:jc w:val="both"/>
              <w:rPr>
                <w:sz w:val="24"/>
                <w:szCs w:val="24"/>
              </w:rPr>
            </w:pPr>
            <w:r>
              <w:rPr>
                <w:sz w:val="24"/>
                <w:szCs w:val="24"/>
              </w:rPr>
              <w:t>Вид сделки –</w:t>
            </w:r>
            <w:r w:rsidR="00307219">
              <w:rPr>
                <w:sz w:val="24"/>
                <w:szCs w:val="24"/>
              </w:rPr>
              <w:t xml:space="preserve"> </w:t>
            </w:r>
            <w:r w:rsidR="00307219" w:rsidRPr="00AD1ABB">
              <w:rPr>
                <w:sz w:val="24"/>
                <w:szCs w:val="24"/>
              </w:rPr>
              <w:t>С</w:t>
            </w:r>
            <w:r w:rsidR="008E05FF" w:rsidRPr="00AD1ABB">
              <w:rPr>
                <w:b/>
                <w:sz w:val="24"/>
                <w:szCs w:val="24"/>
              </w:rPr>
              <w:t xml:space="preserve">оглашение </w:t>
            </w:r>
            <w:r w:rsidR="00307219" w:rsidRPr="00AD1ABB">
              <w:rPr>
                <w:b/>
                <w:sz w:val="24"/>
                <w:szCs w:val="24"/>
              </w:rPr>
              <w:t>о</w:t>
            </w:r>
            <w:r w:rsidR="008E05FF" w:rsidRPr="00AD1ABB">
              <w:rPr>
                <w:b/>
                <w:sz w:val="24"/>
                <w:szCs w:val="24"/>
              </w:rPr>
              <w:t xml:space="preserve"> </w:t>
            </w:r>
            <w:r w:rsidR="00307219" w:rsidRPr="00AD1ABB">
              <w:rPr>
                <w:b/>
                <w:sz w:val="24"/>
                <w:szCs w:val="24"/>
              </w:rPr>
              <w:t>реструктуризации</w:t>
            </w:r>
            <w:r w:rsidR="00EC6743" w:rsidRPr="00AD1ABB">
              <w:rPr>
                <w:b/>
                <w:sz w:val="24"/>
                <w:szCs w:val="24"/>
              </w:rPr>
              <w:t xml:space="preserve"> </w:t>
            </w:r>
            <w:r w:rsidR="00307219" w:rsidRPr="00AD1ABB">
              <w:rPr>
                <w:b/>
                <w:sz w:val="24"/>
                <w:szCs w:val="24"/>
              </w:rPr>
              <w:t>задолженности</w:t>
            </w:r>
            <w:r w:rsidR="00BE686F" w:rsidRPr="00AD1ABB">
              <w:rPr>
                <w:b/>
                <w:sz w:val="24"/>
                <w:szCs w:val="24"/>
              </w:rPr>
              <w:t>.</w:t>
            </w:r>
          </w:p>
          <w:p w:rsidR="003743C8" w:rsidRPr="00AD1ABB" w:rsidRDefault="003743C8" w:rsidP="00307219">
            <w:pPr>
              <w:ind w:left="57" w:right="57"/>
              <w:jc w:val="both"/>
              <w:rPr>
                <w:sz w:val="24"/>
                <w:szCs w:val="24"/>
              </w:rPr>
            </w:pPr>
            <w:r w:rsidRPr="00AD1ABB">
              <w:rPr>
                <w:sz w:val="24"/>
                <w:szCs w:val="24"/>
              </w:rPr>
              <w:t>Предмет сделки –</w:t>
            </w:r>
            <w:r w:rsidR="00644D91" w:rsidRPr="00644D91">
              <w:rPr>
                <w:sz w:val="24"/>
                <w:szCs w:val="24"/>
              </w:rPr>
              <w:t xml:space="preserve"> </w:t>
            </w:r>
            <w:r w:rsidR="00307219" w:rsidRPr="00AD1ABB">
              <w:rPr>
                <w:b/>
                <w:sz w:val="24"/>
                <w:szCs w:val="24"/>
              </w:rPr>
              <w:t>урегулировани</w:t>
            </w:r>
            <w:r w:rsidR="00BE686F" w:rsidRPr="00AD1ABB">
              <w:rPr>
                <w:b/>
                <w:sz w:val="24"/>
                <w:szCs w:val="24"/>
              </w:rPr>
              <w:t>е</w:t>
            </w:r>
            <w:r w:rsidR="00307219" w:rsidRPr="00AD1ABB">
              <w:rPr>
                <w:b/>
                <w:sz w:val="24"/>
                <w:szCs w:val="24"/>
              </w:rPr>
              <w:t xml:space="preserve"> порядка и сроков погашения неоспариваемой Сторонами задолженности Должника перед Кредитором неустойки и процентов на сумму задолженности по договору купли-продажи от 01.11.2019 № 01.4000.673.19</w:t>
            </w:r>
            <w:r w:rsidR="001A1F06" w:rsidRPr="00AD1ABB">
              <w:rPr>
                <w:b/>
                <w:sz w:val="24"/>
                <w:szCs w:val="24"/>
              </w:rPr>
              <w:t>.</w:t>
            </w:r>
          </w:p>
          <w:p w:rsidR="003743C8" w:rsidRPr="00AD1ABB" w:rsidRDefault="003743C8" w:rsidP="00500B0D">
            <w:pPr>
              <w:ind w:left="57" w:right="57"/>
              <w:jc w:val="both"/>
              <w:rPr>
                <w:sz w:val="24"/>
                <w:szCs w:val="24"/>
              </w:rPr>
            </w:pPr>
          </w:p>
          <w:p w:rsidR="00500B0D" w:rsidRPr="00AD1ABB" w:rsidRDefault="002B2B2A" w:rsidP="00500B0D">
            <w:pPr>
              <w:ind w:left="57" w:right="57"/>
              <w:jc w:val="both"/>
              <w:rPr>
                <w:sz w:val="24"/>
                <w:szCs w:val="24"/>
              </w:rPr>
            </w:pPr>
            <w:r w:rsidRPr="00AD1ABB">
              <w:rPr>
                <w:sz w:val="24"/>
                <w:szCs w:val="24"/>
              </w:rPr>
              <w:t>2.5. С</w:t>
            </w:r>
            <w:r w:rsidR="00500B0D" w:rsidRPr="00AD1ABB">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AD1ABB" w:rsidRDefault="002B2B2A" w:rsidP="002B2B2A">
            <w:pPr>
              <w:ind w:left="57" w:right="57"/>
              <w:jc w:val="both"/>
              <w:rPr>
                <w:b/>
                <w:sz w:val="24"/>
                <w:szCs w:val="24"/>
              </w:rPr>
            </w:pPr>
            <w:r w:rsidRPr="00AD1ABB">
              <w:rPr>
                <w:b/>
                <w:sz w:val="24"/>
                <w:szCs w:val="24"/>
              </w:rPr>
              <w:t xml:space="preserve">Стороны </w:t>
            </w:r>
            <w:r w:rsidR="00BE686F" w:rsidRPr="00AD1ABB">
              <w:rPr>
                <w:b/>
                <w:sz w:val="24"/>
                <w:szCs w:val="24"/>
              </w:rPr>
              <w:t>С</w:t>
            </w:r>
            <w:r w:rsidR="00D3696F" w:rsidRPr="00AD1ABB">
              <w:rPr>
                <w:b/>
                <w:sz w:val="24"/>
                <w:szCs w:val="24"/>
              </w:rPr>
              <w:t>оглашения</w:t>
            </w:r>
            <w:r w:rsidRPr="00AD1ABB">
              <w:rPr>
                <w:b/>
                <w:sz w:val="24"/>
                <w:szCs w:val="24"/>
              </w:rPr>
              <w:t>:</w:t>
            </w:r>
          </w:p>
          <w:p w:rsidR="002B2B2A" w:rsidRPr="00AD1ABB" w:rsidRDefault="002B2B2A" w:rsidP="002B2B2A">
            <w:pPr>
              <w:ind w:left="57" w:right="57"/>
              <w:jc w:val="both"/>
              <w:rPr>
                <w:b/>
                <w:sz w:val="24"/>
                <w:szCs w:val="24"/>
              </w:rPr>
            </w:pPr>
            <w:r w:rsidRPr="00AD1ABB">
              <w:rPr>
                <w:b/>
                <w:sz w:val="24"/>
                <w:szCs w:val="24"/>
              </w:rPr>
              <w:t>ПАО «Россети Северный Кавказ» (</w:t>
            </w:r>
            <w:r w:rsidR="00EC6743" w:rsidRPr="00AD1ABB">
              <w:rPr>
                <w:b/>
                <w:sz w:val="24"/>
                <w:szCs w:val="24"/>
              </w:rPr>
              <w:t>Должник</w:t>
            </w:r>
            <w:r w:rsidRPr="00AD1ABB">
              <w:rPr>
                <w:b/>
                <w:sz w:val="24"/>
                <w:szCs w:val="24"/>
              </w:rPr>
              <w:t>)</w:t>
            </w:r>
            <w:r w:rsidR="00D3696F" w:rsidRPr="00AD1ABB">
              <w:rPr>
                <w:b/>
                <w:sz w:val="24"/>
                <w:szCs w:val="24"/>
              </w:rPr>
              <w:t>;</w:t>
            </w:r>
          </w:p>
          <w:p w:rsidR="002B2B2A" w:rsidRPr="00AD1ABB" w:rsidRDefault="00921D66" w:rsidP="002B2B2A">
            <w:pPr>
              <w:ind w:left="57" w:right="57"/>
              <w:jc w:val="both"/>
              <w:rPr>
                <w:b/>
                <w:sz w:val="24"/>
                <w:szCs w:val="24"/>
              </w:rPr>
            </w:pPr>
            <w:r w:rsidRPr="00AD1ABB">
              <w:rPr>
                <w:b/>
                <w:sz w:val="24"/>
                <w:szCs w:val="24"/>
              </w:rPr>
              <w:t>П</w:t>
            </w:r>
            <w:r w:rsidR="002B2B2A" w:rsidRPr="00AD1ABB">
              <w:rPr>
                <w:b/>
                <w:sz w:val="24"/>
                <w:szCs w:val="24"/>
              </w:rPr>
              <w:t>АО «Россети</w:t>
            </w:r>
            <w:r w:rsidR="00307219" w:rsidRPr="00AD1ABB">
              <w:rPr>
                <w:b/>
                <w:sz w:val="24"/>
                <w:szCs w:val="24"/>
              </w:rPr>
              <w:t xml:space="preserve"> Сибирь</w:t>
            </w:r>
            <w:r w:rsidR="002B2B2A" w:rsidRPr="00AD1ABB">
              <w:rPr>
                <w:b/>
                <w:sz w:val="24"/>
                <w:szCs w:val="24"/>
              </w:rPr>
              <w:t>» (</w:t>
            </w:r>
            <w:r w:rsidR="00EC6743" w:rsidRPr="00AD1ABB">
              <w:rPr>
                <w:b/>
                <w:sz w:val="24"/>
                <w:szCs w:val="24"/>
              </w:rPr>
              <w:t>Кредитор</w:t>
            </w:r>
            <w:r w:rsidR="002B2B2A" w:rsidRPr="00AD1ABB">
              <w:rPr>
                <w:b/>
                <w:sz w:val="24"/>
                <w:szCs w:val="24"/>
              </w:rPr>
              <w:t>).</w:t>
            </w:r>
          </w:p>
          <w:p w:rsidR="002B2B2A" w:rsidRDefault="002B2B2A" w:rsidP="002B2B2A">
            <w:pPr>
              <w:ind w:left="57" w:right="57"/>
              <w:jc w:val="both"/>
              <w:rPr>
                <w:b/>
                <w:sz w:val="24"/>
                <w:szCs w:val="24"/>
              </w:rPr>
            </w:pPr>
            <w:r w:rsidRPr="00AD1ABB">
              <w:rPr>
                <w:b/>
                <w:sz w:val="24"/>
                <w:szCs w:val="24"/>
              </w:rPr>
              <w:lastRenderedPageBreak/>
              <w:t xml:space="preserve">Предмет </w:t>
            </w:r>
            <w:r w:rsidR="00BE686F" w:rsidRPr="00AD1ABB">
              <w:rPr>
                <w:b/>
                <w:sz w:val="24"/>
                <w:szCs w:val="24"/>
              </w:rPr>
              <w:t>С</w:t>
            </w:r>
            <w:r w:rsidR="00D3696F" w:rsidRPr="00AD1ABB">
              <w:rPr>
                <w:b/>
                <w:sz w:val="24"/>
                <w:szCs w:val="24"/>
              </w:rPr>
              <w:t>оглашения</w:t>
            </w:r>
            <w:r w:rsidRPr="00AD1ABB">
              <w:rPr>
                <w:b/>
                <w:sz w:val="24"/>
                <w:szCs w:val="24"/>
              </w:rPr>
              <w:t>:</w:t>
            </w:r>
          </w:p>
          <w:p w:rsidR="00644D91" w:rsidRDefault="00845810" w:rsidP="00845810">
            <w:pPr>
              <w:ind w:left="57" w:right="57"/>
              <w:jc w:val="both"/>
              <w:rPr>
                <w:b/>
                <w:sz w:val="24"/>
                <w:szCs w:val="24"/>
              </w:rPr>
            </w:pPr>
            <w:r w:rsidRPr="00845810">
              <w:rPr>
                <w:b/>
                <w:sz w:val="24"/>
                <w:szCs w:val="24"/>
              </w:rPr>
              <w:t>Соглашение заключено с целью урегулирования порядка и сроков погашения неоспариваемой Сторонами задолженности Должника перед Кредитором неустойки и процентов на сумму задолженности по договору купли-продажи от 01.11.2019 № 01.4000.673.19.</w:t>
            </w:r>
          </w:p>
          <w:p w:rsidR="00845810" w:rsidRPr="00845810" w:rsidRDefault="00845810" w:rsidP="00845810">
            <w:pPr>
              <w:ind w:left="57" w:right="57"/>
              <w:jc w:val="both"/>
              <w:rPr>
                <w:b/>
                <w:sz w:val="24"/>
                <w:szCs w:val="24"/>
              </w:rPr>
            </w:pPr>
            <w:r w:rsidRPr="00845810">
              <w:rPr>
                <w:b/>
                <w:sz w:val="24"/>
                <w:szCs w:val="24"/>
              </w:rPr>
              <w:t>Цена Соглашения состоит из:</w:t>
            </w:r>
          </w:p>
          <w:p w:rsidR="00845810" w:rsidRPr="00845810" w:rsidRDefault="00845810" w:rsidP="00845810">
            <w:pPr>
              <w:ind w:left="57" w:right="57"/>
              <w:jc w:val="both"/>
              <w:rPr>
                <w:b/>
                <w:sz w:val="24"/>
                <w:szCs w:val="24"/>
              </w:rPr>
            </w:pPr>
            <w:r w:rsidRPr="00845810">
              <w:rPr>
                <w:b/>
                <w:sz w:val="24"/>
                <w:szCs w:val="24"/>
              </w:rPr>
              <w:t>-</w:t>
            </w:r>
            <w:r>
              <w:rPr>
                <w:b/>
                <w:sz w:val="24"/>
                <w:szCs w:val="24"/>
              </w:rPr>
              <w:t xml:space="preserve"> </w:t>
            </w:r>
            <w:r w:rsidRPr="00845810">
              <w:rPr>
                <w:b/>
                <w:sz w:val="24"/>
                <w:szCs w:val="24"/>
              </w:rPr>
              <w:t>суммы неоспариваемой Сторонами задолженности по оплате основного долга по Договору в размере 199 890 727 (Сто девяносто девять миллионов восемьсот девяносто тысяч семьсот двадцать семь) рублей 65 копеек;</w:t>
            </w:r>
          </w:p>
          <w:p w:rsidR="00845810" w:rsidRPr="00845810" w:rsidRDefault="00845810" w:rsidP="00845810">
            <w:pPr>
              <w:ind w:left="57" w:right="57"/>
              <w:jc w:val="both"/>
              <w:rPr>
                <w:b/>
                <w:sz w:val="24"/>
                <w:szCs w:val="24"/>
              </w:rPr>
            </w:pPr>
            <w:r w:rsidRPr="00845810">
              <w:rPr>
                <w:b/>
                <w:sz w:val="24"/>
                <w:szCs w:val="24"/>
              </w:rPr>
              <w:t>-</w:t>
            </w:r>
            <w:r>
              <w:rPr>
                <w:b/>
                <w:sz w:val="24"/>
                <w:szCs w:val="24"/>
              </w:rPr>
              <w:t xml:space="preserve"> </w:t>
            </w:r>
            <w:r w:rsidRPr="00845810">
              <w:rPr>
                <w:b/>
                <w:sz w:val="24"/>
                <w:szCs w:val="24"/>
              </w:rPr>
              <w:t>суммы задолженности по оплате неустойки, рассчитанной в соответствии с условиями Договора, в размере 19 989 072 (Девятнадцать миллионов девятьсот восемьдесят девять тысяч семьдесят два) рубля 76 копеек;</w:t>
            </w:r>
          </w:p>
          <w:p w:rsidR="00845810" w:rsidRPr="00845810" w:rsidRDefault="00845810" w:rsidP="00845810">
            <w:pPr>
              <w:ind w:left="57" w:right="57"/>
              <w:jc w:val="both"/>
              <w:rPr>
                <w:b/>
                <w:sz w:val="24"/>
                <w:szCs w:val="24"/>
              </w:rPr>
            </w:pPr>
            <w:r w:rsidRPr="00845810">
              <w:rPr>
                <w:b/>
                <w:sz w:val="24"/>
                <w:szCs w:val="24"/>
              </w:rPr>
              <w:t>-</w:t>
            </w:r>
            <w:r>
              <w:rPr>
                <w:b/>
                <w:sz w:val="24"/>
                <w:szCs w:val="24"/>
              </w:rPr>
              <w:t xml:space="preserve"> </w:t>
            </w:r>
            <w:r w:rsidRPr="00845810">
              <w:rPr>
                <w:b/>
                <w:sz w:val="24"/>
                <w:szCs w:val="24"/>
              </w:rPr>
              <w:t>суммы процентов в размере 9,48 (Девять целых сорок восемь сотых) % годовых, при этом сумма процентов начисляется ежемесячно в отношении непогашенной части неоспариваемой задолженности по оплате основного долга в размере 199 890 727 (Сто девяносто девять миллионов восемьсот девяносто тысяч семьсот двадцать семь) рублей 65 копеек, с 13.07.2022 по 31.12.2022;</w:t>
            </w:r>
          </w:p>
          <w:p w:rsidR="00845810" w:rsidRDefault="00845810" w:rsidP="00307219">
            <w:pPr>
              <w:ind w:left="57" w:right="57"/>
              <w:jc w:val="both"/>
              <w:rPr>
                <w:b/>
                <w:sz w:val="24"/>
                <w:szCs w:val="24"/>
              </w:rPr>
            </w:pPr>
            <w:r w:rsidRPr="00845810">
              <w:rPr>
                <w:b/>
                <w:sz w:val="24"/>
                <w:szCs w:val="24"/>
              </w:rPr>
              <w:t>-</w:t>
            </w:r>
            <w:r>
              <w:rPr>
                <w:b/>
                <w:sz w:val="24"/>
                <w:szCs w:val="24"/>
              </w:rPr>
              <w:t xml:space="preserve"> </w:t>
            </w:r>
            <w:r w:rsidRPr="00845810">
              <w:rPr>
                <w:b/>
                <w:sz w:val="24"/>
                <w:szCs w:val="24"/>
              </w:rPr>
              <w:t>суммы процентов за пользование денежными средствами за каждый день отсрочки, в размере процентной ставки равной ключевой ставке ЦБ РФ, действующей в соответствующий период, но не более 9,48 (Девять целых сорок восемь сотых) % годовых, с 01.01.2023. При этом сумма процентов на весь период отсрочки рассчитывается Должником в отношении непогашенной части задолженности, начиная с 01.01.2023 по 31.12.2023.</w:t>
            </w:r>
          </w:p>
          <w:p w:rsidR="00845810" w:rsidRDefault="00845810" w:rsidP="00307219">
            <w:pPr>
              <w:ind w:left="57" w:right="57"/>
              <w:jc w:val="both"/>
              <w:rPr>
                <w:b/>
                <w:sz w:val="24"/>
                <w:szCs w:val="24"/>
              </w:rPr>
            </w:pPr>
            <w:r>
              <w:rPr>
                <w:b/>
                <w:sz w:val="24"/>
                <w:szCs w:val="24"/>
              </w:rPr>
              <w:t>Иные существенные условия Соглашения:</w:t>
            </w:r>
          </w:p>
          <w:p w:rsidR="00307219" w:rsidRPr="00307219" w:rsidRDefault="00307219" w:rsidP="00307219">
            <w:pPr>
              <w:ind w:left="57" w:right="57"/>
              <w:jc w:val="both"/>
              <w:rPr>
                <w:b/>
                <w:sz w:val="24"/>
                <w:szCs w:val="24"/>
              </w:rPr>
            </w:pPr>
            <w:r w:rsidRPr="00307219">
              <w:rPr>
                <w:b/>
                <w:sz w:val="24"/>
                <w:szCs w:val="24"/>
              </w:rPr>
              <w:t>Кредитор обязуется предоставить Должнику отсрочку по уплате задолженности,</w:t>
            </w:r>
            <w:r>
              <w:rPr>
                <w:b/>
                <w:sz w:val="24"/>
                <w:szCs w:val="24"/>
              </w:rPr>
              <w:t xml:space="preserve"> </w:t>
            </w:r>
            <w:r w:rsidRPr="00307219">
              <w:rPr>
                <w:b/>
                <w:sz w:val="24"/>
                <w:szCs w:val="24"/>
              </w:rPr>
              <w:t xml:space="preserve">указанной в п. 2.1 Соглашения на срок </w:t>
            </w:r>
            <w:r>
              <w:rPr>
                <w:b/>
                <w:sz w:val="24"/>
                <w:szCs w:val="24"/>
              </w:rPr>
              <w:t>до</w:t>
            </w:r>
            <w:r w:rsidRPr="00307219">
              <w:rPr>
                <w:b/>
                <w:sz w:val="24"/>
                <w:szCs w:val="24"/>
              </w:rPr>
              <w:t xml:space="preserve"> 31.12.2023.</w:t>
            </w:r>
          </w:p>
          <w:p w:rsidR="00307219" w:rsidRPr="00307219" w:rsidRDefault="00307219" w:rsidP="00307219">
            <w:pPr>
              <w:ind w:left="57" w:right="57"/>
              <w:jc w:val="both"/>
              <w:rPr>
                <w:b/>
                <w:sz w:val="24"/>
                <w:szCs w:val="24"/>
              </w:rPr>
            </w:pPr>
            <w:r w:rsidRPr="00307219">
              <w:rPr>
                <w:b/>
                <w:sz w:val="24"/>
                <w:szCs w:val="24"/>
              </w:rPr>
              <w:t>В связи с предоставлением отсрочки погашения задолженности, указанной в п. 2.1</w:t>
            </w:r>
          </w:p>
          <w:p w:rsidR="00307219" w:rsidRPr="00307219" w:rsidRDefault="00307219" w:rsidP="00307219">
            <w:pPr>
              <w:ind w:left="57" w:right="57"/>
              <w:jc w:val="both"/>
              <w:rPr>
                <w:b/>
                <w:sz w:val="24"/>
                <w:szCs w:val="24"/>
              </w:rPr>
            </w:pPr>
            <w:r w:rsidRPr="00307219">
              <w:rPr>
                <w:b/>
                <w:sz w:val="24"/>
                <w:szCs w:val="24"/>
              </w:rPr>
              <w:t xml:space="preserve"> Согла</w:t>
            </w:r>
            <w:r>
              <w:rPr>
                <w:b/>
                <w:sz w:val="24"/>
                <w:szCs w:val="24"/>
              </w:rPr>
              <w:t>ш</w:t>
            </w:r>
            <w:r w:rsidRPr="00307219">
              <w:rPr>
                <w:b/>
                <w:sz w:val="24"/>
                <w:szCs w:val="24"/>
              </w:rPr>
              <w:t>ения, Должником ежемесячно начисляются проценты на</w:t>
            </w:r>
            <w:r>
              <w:rPr>
                <w:b/>
                <w:sz w:val="24"/>
                <w:szCs w:val="24"/>
              </w:rPr>
              <w:t xml:space="preserve"> </w:t>
            </w:r>
            <w:r w:rsidRPr="00307219">
              <w:rPr>
                <w:b/>
                <w:sz w:val="24"/>
                <w:szCs w:val="24"/>
              </w:rPr>
              <w:t>сумму неоспариваемой Сторонами задолженности по оплате основного долга в размере</w:t>
            </w:r>
            <w:r>
              <w:rPr>
                <w:b/>
                <w:sz w:val="24"/>
                <w:szCs w:val="24"/>
              </w:rPr>
              <w:t xml:space="preserve"> </w:t>
            </w:r>
            <w:r w:rsidRPr="00307219">
              <w:rPr>
                <w:b/>
                <w:sz w:val="24"/>
                <w:szCs w:val="24"/>
              </w:rPr>
              <w:t>199</w:t>
            </w:r>
            <w:r>
              <w:rPr>
                <w:b/>
                <w:sz w:val="24"/>
                <w:szCs w:val="24"/>
              </w:rPr>
              <w:t> </w:t>
            </w:r>
            <w:r w:rsidRPr="00307219">
              <w:rPr>
                <w:b/>
                <w:sz w:val="24"/>
                <w:szCs w:val="24"/>
              </w:rPr>
              <w:t>890</w:t>
            </w:r>
            <w:r>
              <w:rPr>
                <w:b/>
                <w:sz w:val="24"/>
                <w:szCs w:val="24"/>
              </w:rPr>
              <w:t> </w:t>
            </w:r>
            <w:r w:rsidRPr="00307219">
              <w:rPr>
                <w:b/>
                <w:sz w:val="24"/>
                <w:szCs w:val="24"/>
              </w:rPr>
              <w:t>727 (</w:t>
            </w:r>
            <w:r>
              <w:rPr>
                <w:b/>
                <w:sz w:val="24"/>
                <w:szCs w:val="24"/>
              </w:rPr>
              <w:t>С</w:t>
            </w:r>
            <w:r w:rsidRPr="00307219">
              <w:rPr>
                <w:b/>
                <w:sz w:val="24"/>
                <w:szCs w:val="24"/>
              </w:rPr>
              <w:t>то девяносто девять миллионов восемьсот девяносто тысяч семьсот</w:t>
            </w:r>
            <w:r>
              <w:rPr>
                <w:b/>
                <w:sz w:val="24"/>
                <w:szCs w:val="24"/>
              </w:rPr>
              <w:t xml:space="preserve"> </w:t>
            </w:r>
            <w:r w:rsidRPr="00307219">
              <w:rPr>
                <w:b/>
                <w:sz w:val="24"/>
                <w:szCs w:val="24"/>
              </w:rPr>
              <w:t>двадцать семь) рублей 65 копеек, указанной в п. 2.1.1 Соглашения в размере</w:t>
            </w:r>
          </w:p>
          <w:p w:rsidR="00307219" w:rsidRPr="00307219" w:rsidRDefault="00307219" w:rsidP="00307219">
            <w:pPr>
              <w:ind w:left="57" w:right="57"/>
              <w:jc w:val="both"/>
              <w:rPr>
                <w:b/>
                <w:sz w:val="24"/>
                <w:szCs w:val="24"/>
              </w:rPr>
            </w:pPr>
            <w:r w:rsidRPr="00307219">
              <w:rPr>
                <w:b/>
                <w:sz w:val="24"/>
                <w:szCs w:val="24"/>
              </w:rPr>
              <w:t>9,48 (девять целых сорок восемь сотых)</w:t>
            </w:r>
            <w:r>
              <w:rPr>
                <w:b/>
                <w:sz w:val="24"/>
                <w:szCs w:val="24"/>
              </w:rPr>
              <w:t xml:space="preserve"> </w:t>
            </w:r>
            <w:r w:rsidRPr="00307219">
              <w:rPr>
                <w:b/>
                <w:sz w:val="24"/>
                <w:szCs w:val="24"/>
              </w:rPr>
              <w:t>% годовых с 13.07.2022 по 31.12.2022.</w:t>
            </w:r>
          </w:p>
          <w:p w:rsidR="00307219" w:rsidRPr="00307219" w:rsidRDefault="00307219" w:rsidP="00307219">
            <w:pPr>
              <w:ind w:left="57" w:right="57"/>
              <w:jc w:val="both"/>
              <w:rPr>
                <w:b/>
                <w:sz w:val="24"/>
                <w:szCs w:val="24"/>
              </w:rPr>
            </w:pPr>
            <w:r w:rsidRPr="00307219">
              <w:rPr>
                <w:b/>
                <w:sz w:val="24"/>
                <w:szCs w:val="24"/>
              </w:rPr>
              <w:t>Начиная с 01.01.2023 Должнику ежемесячно начисляются проценты за пользование</w:t>
            </w:r>
            <w:r>
              <w:rPr>
                <w:b/>
                <w:sz w:val="24"/>
                <w:szCs w:val="24"/>
              </w:rPr>
              <w:t xml:space="preserve"> </w:t>
            </w:r>
            <w:r w:rsidRPr="00307219">
              <w:rPr>
                <w:b/>
                <w:sz w:val="24"/>
                <w:szCs w:val="24"/>
              </w:rPr>
              <w:t>денежными средствами за каждый день отсрочки в размере процентной ставки равной</w:t>
            </w:r>
            <w:r>
              <w:rPr>
                <w:b/>
                <w:sz w:val="24"/>
                <w:szCs w:val="24"/>
              </w:rPr>
              <w:t xml:space="preserve"> </w:t>
            </w:r>
            <w:r w:rsidRPr="00307219">
              <w:rPr>
                <w:b/>
                <w:sz w:val="24"/>
                <w:szCs w:val="24"/>
              </w:rPr>
              <w:t>ключевой ставке ЦБ РФ, действующей в соответствующий период, но не более 9</w:t>
            </w:r>
            <w:r>
              <w:rPr>
                <w:b/>
                <w:sz w:val="24"/>
                <w:szCs w:val="24"/>
              </w:rPr>
              <w:t>,</w:t>
            </w:r>
            <w:r w:rsidRPr="00307219">
              <w:rPr>
                <w:b/>
                <w:sz w:val="24"/>
                <w:szCs w:val="24"/>
              </w:rPr>
              <w:t>48 (девять</w:t>
            </w:r>
          </w:p>
          <w:p w:rsidR="00307219" w:rsidRPr="00307219" w:rsidRDefault="00307219" w:rsidP="00307219">
            <w:pPr>
              <w:ind w:left="57" w:right="57"/>
              <w:jc w:val="both"/>
              <w:rPr>
                <w:b/>
                <w:sz w:val="24"/>
                <w:szCs w:val="24"/>
              </w:rPr>
            </w:pPr>
            <w:r w:rsidRPr="00307219">
              <w:rPr>
                <w:b/>
                <w:sz w:val="24"/>
                <w:szCs w:val="24"/>
              </w:rPr>
              <w:t>целых сорок восемь сотых) % годовых. При этом сумма процентов на весь период отсрочки</w:t>
            </w:r>
            <w:r>
              <w:rPr>
                <w:b/>
                <w:sz w:val="24"/>
                <w:szCs w:val="24"/>
              </w:rPr>
              <w:t xml:space="preserve"> </w:t>
            </w:r>
            <w:r w:rsidRPr="00307219">
              <w:rPr>
                <w:b/>
                <w:sz w:val="24"/>
                <w:szCs w:val="24"/>
              </w:rPr>
              <w:t>рассчитывается Должником в отношении непо</w:t>
            </w:r>
            <w:r>
              <w:rPr>
                <w:b/>
                <w:sz w:val="24"/>
                <w:szCs w:val="24"/>
              </w:rPr>
              <w:t>гашенной части задолжен</w:t>
            </w:r>
            <w:r w:rsidRPr="00307219">
              <w:rPr>
                <w:b/>
                <w:sz w:val="24"/>
                <w:szCs w:val="24"/>
              </w:rPr>
              <w:t>ности начиная с</w:t>
            </w:r>
            <w:r>
              <w:rPr>
                <w:b/>
                <w:sz w:val="24"/>
                <w:szCs w:val="24"/>
              </w:rPr>
              <w:t xml:space="preserve"> </w:t>
            </w:r>
            <w:r w:rsidRPr="00307219">
              <w:rPr>
                <w:b/>
                <w:sz w:val="24"/>
                <w:szCs w:val="24"/>
              </w:rPr>
              <w:t>01.01.2023 по 31.12.2023.</w:t>
            </w:r>
          </w:p>
          <w:p w:rsidR="00307219" w:rsidRPr="00307219" w:rsidRDefault="00307219" w:rsidP="00307219">
            <w:pPr>
              <w:ind w:left="57" w:right="57"/>
              <w:jc w:val="both"/>
              <w:rPr>
                <w:b/>
                <w:sz w:val="24"/>
                <w:szCs w:val="24"/>
              </w:rPr>
            </w:pPr>
            <w:r w:rsidRPr="00307219">
              <w:rPr>
                <w:b/>
                <w:sz w:val="24"/>
                <w:szCs w:val="24"/>
              </w:rPr>
              <w:t>Должник у</w:t>
            </w:r>
            <w:r>
              <w:rPr>
                <w:b/>
                <w:sz w:val="24"/>
                <w:szCs w:val="24"/>
              </w:rPr>
              <w:t>пл</w:t>
            </w:r>
            <w:r w:rsidRPr="00307219">
              <w:rPr>
                <w:b/>
                <w:sz w:val="24"/>
                <w:szCs w:val="24"/>
              </w:rPr>
              <w:t xml:space="preserve">ачивает сумму причитающихся </w:t>
            </w:r>
            <w:r>
              <w:rPr>
                <w:b/>
                <w:sz w:val="24"/>
                <w:szCs w:val="24"/>
              </w:rPr>
              <w:t>п</w:t>
            </w:r>
            <w:r w:rsidRPr="00307219">
              <w:rPr>
                <w:b/>
                <w:sz w:val="24"/>
                <w:szCs w:val="24"/>
              </w:rPr>
              <w:t>роцентов</w:t>
            </w:r>
            <w:r>
              <w:rPr>
                <w:b/>
                <w:sz w:val="24"/>
                <w:szCs w:val="24"/>
              </w:rPr>
              <w:t>,</w:t>
            </w:r>
            <w:r w:rsidRPr="00307219">
              <w:rPr>
                <w:b/>
                <w:sz w:val="24"/>
                <w:szCs w:val="24"/>
              </w:rPr>
              <w:t xml:space="preserve"> рассчитанных в соответствии</w:t>
            </w:r>
            <w:r>
              <w:rPr>
                <w:b/>
                <w:sz w:val="24"/>
                <w:szCs w:val="24"/>
              </w:rPr>
              <w:t xml:space="preserve"> </w:t>
            </w:r>
            <w:r w:rsidRPr="00307219">
              <w:rPr>
                <w:b/>
                <w:sz w:val="24"/>
                <w:szCs w:val="24"/>
              </w:rPr>
              <w:t>с настоящим пу</w:t>
            </w:r>
            <w:r>
              <w:rPr>
                <w:b/>
                <w:sz w:val="24"/>
                <w:szCs w:val="24"/>
              </w:rPr>
              <w:t>н</w:t>
            </w:r>
            <w:r w:rsidRPr="00307219">
              <w:rPr>
                <w:b/>
                <w:sz w:val="24"/>
                <w:szCs w:val="24"/>
              </w:rPr>
              <w:t>ктом</w:t>
            </w:r>
            <w:r>
              <w:rPr>
                <w:b/>
                <w:sz w:val="24"/>
                <w:szCs w:val="24"/>
              </w:rPr>
              <w:t>,</w:t>
            </w:r>
            <w:r w:rsidRPr="00307219">
              <w:rPr>
                <w:b/>
                <w:sz w:val="24"/>
                <w:szCs w:val="24"/>
              </w:rPr>
              <w:t xml:space="preserve"> одновременно с </w:t>
            </w:r>
            <w:r>
              <w:rPr>
                <w:b/>
                <w:sz w:val="24"/>
                <w:szCs w:val="24"/>
              </w:rPr>
              <w:t>п</w:t>
            </w:r>
            <w:r w:rsidRPr="00307219">
              <w:rPr>
                <w:b/>
                <w:sz w:val="24"/>
                <w:szCs w:val="24"/>
              </w:rPr>
              <w:t>огашением основного долга не позднее 31.12.2023.</w:t>
            </w:r>
          </w:p>
          <w:p w:rsidR="00307219" w:rsidRPr="00307219" w:rsidRDefault="00307219" w:rsidP="00307219">
            <w:pPr>
              <w:ind w:left="57" w:right="57"/>
              <w:jc w:val="both"/>
              <w:rPr>
                <w:b/>
                <w:sz w:val="24"/>
                <w:szCs w:val="24"/>
              </w:rPr>
            </w:pPr>
            <w:r w:rsidRPr="00307219">
              <w:rPr>
                <w:b/>
                <w:sz w:val="24"/>
                <w:szCs w:val="24"/>
              </w:rPr>
              <w:t>Стороны пришли к соглашению, что на сумму задолженности</w:t>
            </w:r>
            <w:r>
              <w:rPr>
                <w:b/>
                <w:sz w:val="24"/>
                <w:szCs w:val="24"/>
              </w:rPr>
              <w:t>,</w:t>
            </w:r>
            <w:r w:rsidRPr="00307219">
              <w:rPr>
                <w:b/>
                <w:sz w:val="24"/>
                <w:szCs w:val="24"/>
              </w:rPr>
              <w:t xml:space="preserve"> указанной в</w:t>
            </w:r>
            <w:r>
              <w:rPr>
                <w:b/>
                <w:sz w:val="24"/>
                <w:szCs w:val="24"/>
              </w:rPr>
              <w:t xml:space="preserve"> </w:t>
            </w:r>
            <w:r w:rsidRPr="00307219">
              <w:rPr>
                <w:b/>
                <w:sz w:val="24"/>
                <w:szCs w:val="24"/>
              </w:rPr>
              <w:t>п. 2.1.1 настоящего Соглашения, на период отсрочки штрафные санкции, предусмотренные</w:t>
            </w:r>
            <w:r>
              <w:rPr>
                <w:b/>
                <w:sz w:val="24"/>
                <w:szCs w:val="24"/>
              </w:rPr>
              <w:t xml:space="preserve"> </w:t>
            </w:r>
            <w:r w:rsidRPr="00307219">
              <w:rPr>
                <w:b/>
                <w:sz w:val="24"/>
                <w:szCs w:val="24"/>
              </w:rPr>
              <w:t>Договором, не начисляются при условии соблюдения Должником сроков погашения</w:t>
            </w:r>
            <w:r>
              <w:rPr>
                <w:b/>
                <w:sz w:val="24"/>
                <w:szCs w:val="24"/>
              </w:rPr>
              <w:t xml:space="preserve"> </w:t>
            </w:r>
            <w:r w:rsidRPr="00307219">
              <w:rPr>
                <w:b/>
                <w:sz w:val="24"/>
                <w:szCs w:val="24"/>
              </w:rPr>
              <w:t>обязательств по Соглашению.</w:t>
            </w:r>
          </w:p>
          <w:p w:rsidR="00307219" w:rsidRPr="00307219" w:rsidRDefault="00307219" w:rsidP="00307219">
            <w:pPr>
              <w:ind w:left="57" w:right="57"/>
              <w:jc w:val="both"/>
              <w:rPr>
                <w:b/>
                <w:sz w:val="24"/>
                <w:szCs w:val="24"/>
              </w:rPr>
            </w:pPr>
            <w:r w:rsidRPr="00307219">
              <w:rPr>
                <w:b/>
                <w:sz w:val="24"/>
                <w:szCs w:val="24"/>
              </w:rPr>
              <w:t>Должник вправе произвести досрочное погашение задолженности, указанной в</w:t>
            </w:r>
            <w:r>
              <w:rPr>
                <w:b/>
                <w:sz w:val="24"/>
                <w:szCs w:val="24"/>
              </w:rPr>
              <w:t xml:space="preserve"> </w:t>
            </w:r>
            <w:r w:rsidRPr="00307219">
              <w:rPr>
                <w:b/>
                <w:sz w:val="24"/>
                <w:szCs w:val="24"/>
              </w:rPr>
              <w:t>п.</w:t>
            </w:r>
            <w:r>
              <w:rPr>
                <w:b/>
                <w:sz w:val="24"/>
                <w:szCs w:val="24"/>
              </w:rPr>
              <w:t xml:space="preserve"> </w:t>
            </w:r>
            <w:r w:rsidRPr="00307219">
              <w:rPr>
                <w:b/>
                <w:sz w:val="24"/>
                <w:szCs w:val="24"/>
              </w:rPr>
              <w:t>2.1 Соглашения и процентов, предусмотренных п.</w:t>
            </w:r>
            <w:r>
              <w:rPr>
                <w:b/>
                <w:sz w:val="24"/>
                <w:szCs w:val="24"/>
              </w:rPr>
              <w:t xml:space="preserve"> </w:t>
            </w:r>
            <w:r w:rsidRPr="00307219">
              <w:rPr>
                <w:b/>
                <w:sz w:val="24"/>
                <w:szCs w:val="24"/>
              </w:rPr>
              <w:t>2.3 Соглашения.</w:t>
            </w:r>
          </w:p>
          <w:p w:rsidR="00307219" w:rsidRPr="00307219" w:rsidRDefault="00307219" w:rsidP="00307219">
            <w:pPr>
              <w:ind w:left="57" w:right="57"/>
              <w:jc w:val="both"/>
              <w:rPr>
                <w:b/>
                <w:sz w:val="24"/>
                <w:szCs w:val="24"/>
              </w:rPr>
            </w:pPr>
            <w:r w:rsidRPr="00307219">
              <w:rPr>
                <w:b/>
                <w:sz w:val="24"/>
                <w:szCs w:val="24"/>
              </w:rPr>
              <w:t>В случае досрочного погашения задолженности (или её части) проценты на сумму долга (или</w:t>
            </w:r>
            <w:r>
              <w:rPr>
                <w:b/>
                <w:sz w:val="24"/>
                <w:szCs w:val="24"/>
              </w:rPr>
              <w:t xml:space="preserve"> </w:t>
            </w:r>
            <w:r w:rsidRPr="00307219">
              <w:rPr>
                <w:b/>
                <w:sz w:val="24"/>
                <w:szCs w:val="24"/>
              </w:rPr>
              <w:t>части долга), предусмотренные п. 2.3 Соглашения, начисляются по дату фактического</w:t>
            </w:r>
            <w:r>
              <w:rPr>
                <w:b/>
                <w:sz w:val="24"/>
                <w:szCs w:val="24"/>
              </w:rPr>
              <w:t xml:space="preserve"> </w:t>
            </w:r>
            <w:r w:rsidRPr="00307219">
              <w:rPr>
                <w:b/>
                <w:sz w:val="24"/>
                <w:szCs w:val="24"/>
              </w:rPr>
              <w:t>погашения долга (или части долга).</w:t>
            </w:r>
          </w:p>
          <w:p w:rsidR="00307219" w:rsidRPr="00307219" w:rsidRDefault="00307219" w:rsidP="00307219">
            <w:pPr>
              <w:ind w:left="57" w:right="57"/>
              <w:jc w:val="both"/>
              <w:rPr>
                <w:b/>
                <w:sz w:val="24"/>
                <w:szCs w:val="24"/>
              </w:rPr>
            </w:pPr>
            <w:r w:rsidRPr="00307219">
              <w:rPr>
                <w:b/>
                <w:sz w:val="24"/>
                <w:szCs w:val="24"/>
              </w:rPr>
              <w:t>Стороны не позднее даты фактического погашения долга (части долга) проводят сверку</w:t>
            </w:r>
            <w:r>
              <w:rPr>
                <w:b/>
                <w:sz w:val="24"/>
                <w:szCs w:val="24"/>
              </w:rPr>
              <w:t xml:space="preserve"> </w:t>
            </w:r>
            <w:r w:rsidRPr="00307219">
              <w:rPr>
                <w:b/>
                <w:sz w:val="24"/>
                <w:szCs w:val="24"/>
              </w:rPr>
              <w:t>фактически начисленных и оплаченных Должником процентов за пользование денежными</w:t>
            </w:r>
            <w:r>
              <w:rPr>
                <w:b/>
                <w:sz w:val="24"/>
                <w:szCs w:val="24"/>
              </w:rPr>
              <w:t xml:space="preserve"> </w:t>
            </w:r>
            <w:r w:rsidRPr="00307219">
              <w:rPr>
                <w:b/>
                <w:sz w:val="24"/>
                <w:szCs w:val="24"/>
              </w:rPr>
              <w:t>средствами и фиксируют их размер путем подписания актов обеими Сторонами.</w:t>
            </w:r>
          </w:p>
          <w:p w:rsidR="00307219" w:rsidRPr="00307219" w:rsidRDefault="00307219" w:rsidP="00307219">
            <w:pPr>
              <w:ind w:left="57" w:right="57"/>
              <w:jc w:val="both"/>
              <w:rPr>
                <w:b/>
                <w:sz w:val="24"/>
                <w:szCs w:val="24"/>
              </w:rPr>
            </w:pPr>
            <w:r w:rsidRPr="00307219">
              <w:rPr>
                <w:b/>
                <w:sz w:val="24"/>
                <w:szCs w:val="24"/>
              </w:rPr>
              <w:lastRenderedPageBreak/>
              <w:t>В случае нарушения Должником обязательств по уплате задолженности и/или</w:t>
            </w:r>
            <w:r>
              <w:rPr>
                <w:b/>
                <w:sz w:val="24"/>
                <w:szCs w:val="24"/>
              </w:rPr>
              <w:t xml:space="preserve"> </w:t>
            </w:r>
            <w:r w:rsidRPr="00307219">
              <w:rPr>
                <w:b/>
                <w:sz w:val="24"/>
                <w:szCs w:val="24"/>
              </w:rPr>
              <w:t xml:space="preserve">процентов, указанных в </w:t>
            </w:r>
            <w:proofErr w:type="spellStart"/>
            <w:r w:rsidRPr="00307219">
              <w:rPr>
                <w:b/>
                <w:sz w:val="24"/>
                <w:szCs w:val="24"/>
              </w:rPr>
              <w:t>п.п</w:t>
            </w:r>
            <w:proofErr w:type="spellEnd"/>
            <w:r w:rsidRPr="00307219">
              <w:rPr>
                <w:b/>
                <w:sz w:val="24"/>
                <w:szCs w:val="24"/>
              </w:rPr>
              <w:t>.</w:t>
            </w:r>
            <w:r w:rsidR="00845810">
              <w:rPr>
                <w:b/>
                <w:sz w:val="24"/>
                <w:szCs w:val="24"/>
              </w:rPr>
              <w:t xml:space="preserve"> </w:t>
            </w:r>
            <w:r w:rsidRPr="00307219">
              <w:rPr>
                <w:b/>
                <w:sz w:val="24"/>
                <w:szCs w:val="24"/>
              </w:rPr>
              <w:t>2.1 и 2.3 Соглашения, Кредитор вправе в</w:t>
            </w:r>
            <w:r>
              <w:rPr>
                <w:b/>
                <w:sz w:val="24"/>
                <w:szCs w:val="24"/>
              </w:rPr>
              <w:t xml:space="preserve"> </w:t>
            </w:r>
            <w:r w:rsidRPr="00307219">
              <w:rPr>
                <w:b/>
                <w:sz w:val="24"/>
                <w:szCs w:val="24"/>
              </w:rPr>
              <w:t>одностороннем порядке отказаться от исполнения настоящего Соглашения путем направления</w:t>
            </w:r>
            <w:r>
              <w:rPr>
                <w:b/>
                <w:sz w:val="24"/>
                <w:szCs w:val="24"/>
              </w:rPr>
              <w:t xml:space="preserve"> </w:t>
            </w:r>
            <w:r w:rsidRPr="00307219">
              <w:rPr>
                <w:b/>
                <w:sz w:val="24"/>
                <w:szCs w:val="24"/>
              </w:rPr>
              <w:t>Должнику письменного уведомления и/или проводить принудительное взыскание суммы</w:t>
            </w:r>
            <w:r>
              <w:rPr>
                <w:b/>
                <w:sz w:val="24"/>
                <w:szCs w:val="24"/>
              </w:rPr>
              <w:t xml:space="preserve"> </w:t>
            </w:r>
            <w:r w:rsidRPr="00307219">
              <w:rPr>
                <w:b/>
                <w:sz w:val="24"/>
                <w:szCs w:val="24"/>
              </w:rPr>
              <w:t>задолженности, предъявлять исполнительные документы к исполнению, предпринимать иные</w:t>
            </w:r>
            <w:r>
              <w:rPr>
                <w:b/>
                <w:sz w:val="24"/>
                <w:szCs w:val="24"/>
              </w:rPr>
              <w:t xml:space="preserve"> </w:t>
            </w:r>
            <w:r w:rsidRPr="00307219">
              <w:rPr>
                <w:b/>
                <w:sz w:val="24"/>
                <w:szCs w:val="24"/>
              </w:rPr>
              <w:t>меры по взысканию задолженности. При этом сумма уплаченных Должником процентов,</w:t>
            </w:r>
            <w:r>
              <w:rPr>
                <w:b/>
                <w:sz w:val="24"/>
                <w:szCs w:val="24"/>
              </w:rPr>
              <w:t xml:space="preserve"> </w:t>
            </w:r>
            <w:r w:rsidRPr="00307219">
              <w:rPr>
                <w:b/>
                <w:sz w:val="24"/>
                <w:szCs w:val="24"/>
              </w:rPr>
              <w:t>предусмотренных в п.</w:t>
            </w:r>
            <w:r w:rsidR="00845810">
              <w:rPr>
                <w:b/>
                <w:sz w:val="24"/>
                <w:szCs w:val="24"/>
              </w:rPr>
              <w:t xml:space="preserve"> </w:t>
            </w:r>
            <w:r w:rsidRPr="00307219">
              <w:rPr>
                <w:b/>
                <w:sz w:val="24"/>
                <w:szCs w:val="24"/>
              </w:rPr>
              <w:t>2.3 Соглашения, возврату не подлежит, и считается</w:t>
            </w:r>
            <w:r>
              <w:rPr>
                <w:b/>
                <w:sz w:val="24"/>
                <w:szCs w:val="24"/>
              </w:rPr>
              <w:t xml:space="preserve"> </w:t>
            </w:r>
            <w:r w:rsidRPr="00307219">
              <w:rPr>
                <w:b/>
                <w:sz w:val="24"/>
                <w:szCs w:val="24"/>
              </w:rPr>
              <w:t>процентами за пользование денежными средствами, подлежащими уплате в связи с</w:t>
            </w:r>
            <w:r>
              <w:rPr>
                <w:b/>
                <w:sz w:val="24"/>
                <w:szCs w:val="24"/>
              </w:rPr>
              <w:t xml:space="preserve"> </w:t>
            </w:r>
            <w:r w:rsidRPr="00307219">
              <w:rPr>
                <w:b/>
                <w:sz w:val="24"/>
                <w:szCs w:val="24"/>
              </w:rPr>
              <w:t>фактическим пользованием Должником денежными средствами, указанными в п. 2.1 Соглашения.</w:t>
            </w:r>
          </w:p>
          <w:p w:rsidR="00845810" w:rsidRPr="00845810" w:rsidRDefault="00845810" w:rsidP="00845810">
            <w:pPr>
              <w:ind w:left="57" w:right="57"/>
              <w:jc w:val="both"/>
              <w:rPr>
                <w:b/>
                <w:sz w:val="24"/>
                <w:szCs w:val="24"/>
              </w:rPr>
            </w:pPr>
            <w:r w:rsidRPr="00845810">
              <w:rPr>
                <w:b/>
                <w:sz w:val="24"/>
                <w:szCs w:val="24"/>
              </w:rPr>
              <w:t>Срок действия Соглашения:</w:t>
            </w:r>
          </w:p>
          <w:p w:rsidR="00845810" w:rsidRPr="00845810" w:rsidRDefault="00845810" w:rsidP="00845810">
            <w:pPr>
              <w:ind w:left="57" w:right="57"/>
              <w:jc w:val="both"/>
              <w:rPr>
                <w:b/>
                <w:sz w:val="24"/>
                <w:szCs w:val="24"/>
              </w:rPr>
            </w:pPr>
            <w:r w:rsidRPr="00845810">
              <w:rPr>
                <w:b/>
                <w:sz w:val="24"/>
                <w:szCs w:val="24"/>
              </w:rPr>
              <w:t>Соглашение вступает в силу с даты его заключения Сторонами, и распространяет свое действие на правоотношения Сторон с 13.07.2022, действует до полного погашения Должником задолженности, указанной в п.</w:t>
            </w:r>
            <w:r>
              <w:rPr>
                <w:b/>
                <w:sz w:val="24"/>
                <w:szCs w:val="24"/>
              </w:rPr>
              <w:t xml:space="preserve"> </w:t>
            </w:r>
            <w:r w:rsidRPr="00845810">
              <w:rPr>
                <w:b/>
                <w:sz w:val="24"/>
                <w:szCs w:val="24"/>
              </w:rPr>
              <w:t>2.1 Соглашения, и уплаты процентов, указанных в п.</w:t>
            </w:r>
            <w:r>
              <w:rPr>
                <w:b/>
                <w:sz w:val="24"/>
                <w:szCs w:val="24"/>
              </w:rPr>
              <w:t xml:space="preserve"> </w:t>
            </w:r>
            <w:r w:rsidRPr="00845810">
              <w:rPr>
                <w:b/>
                <w:sz w:val="24"/>
                <w:szCs w:val="24"/>
              </w:rPr>
              <w:t>2.3 Соглашения</w:t>
            </w:r>
            <w:r>
              <w:rPr>
                <w:b/>
                <w:sz w:val="24"/>
                <w:szCs w:val="24"/>
              </w:rPr>
              <w:t xml:space="preserve">, и санкций, указанных в п. 2.5 </w:t>
            </w:r>
            <w:r w:rsidRPr="00845810">
              <w:rPr>
                <w:b/>
                <w:sz w:val="24"/>
                <w:szCs w:val="24"/>
              </w:rPr>
              <w:t>Соглашения (в случае их применения).</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ПАО «Россети Северный Кавказ» - </w:t>
            </w:r>
            <w:r w:rsidR="00EC6743">
              <w:rPr>
                <w:b/>
                <w:sz w:val="24"/>
                <w:szCs w:val="24"/>
              </w:rPr>
              <w:t>Должник</w:t>
            </w:r>
            <w:r w:rsidR="001A5FF2">
              <w:rPr>
                <w:b/>
                <w:sz w:val="24"/>
                <w:szCs w:val="24"/>
              </w:rPr>
              <w:t>,</w:t>
            </w:r>
          </w:p>
          <w:p w:rsidR="002B2B2A" w:rsidRPr="002B2B2A" w:rsidRDefault="005E347D" w:rsidP="002B2B2A">
            <w:pPr>
              <w:ind w:left="57" w:right="57"/>
              <w:jc w:val="both"/>
              <w:rPr>
                <w:b/>
                <w:sz w:val="24"/>
                <w:szCs w:val="24"/>
              </w:rPr>
            </w:pPr>
            <w:r>
              <w:rPr>
                <w:b/>
                <w:sz w:val="24"/>
                <w:szCs w:val="24"/>
              </w:rPr>
              <w:t>П</w:t>
            </w:r>
            <w:r w:rsidR="002B2B2A" w:rsidRPr="002B2B2A">
              <w:rPr>
                <w:b/>
                <w:sz w:val="24"/>
                <w:szCs w:val="24"/>
              </w:rPr>
              <w:t>АО «Россети</w:t>
            </w:r>
            <w:r w:rsidR="00307219">
              <w:rPr>
                <w:b/>
                <w:sz w:val="24"/>
                <w:szCs w:val="24"/>
              </w:rPr>
              <w:t xml:space="preserve"> Сибирь</w:t>
            </w:r>
            <w:r w:rsidR="002B2B2A" w:rsidRPr="002B2B2A">
              <w:rPr>
                <w:b/>
                <w:sz w:val="24"/>
                <w:szCs w:val="24"/>
              </w:rPr>
              <w:t xml:space="preserve">» - </w:t>
            </w:r>
            <w:r w:rsidR="00EC6743">
              <w:rPr>
                <w:b/>
                <w:sz w:val="24"/>
                <w:szCs w:val="24"/>
              </w:rPr>
              <w:t>Кредитор</w:t>
            </w:r>
            <w:r w:rsidR="001A5FF2">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3C1576"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p>
          <w:p w:rsidR="002B2B2A" w:rsidRPr="002B2B2A" w:rsidRDefault="00F05A87" w:rsidP="00F05A87">
            <w:pPr>
              <w:ind w:left="57" w:right="57"/>
              <w:jc w:val="both"/>
              <w:rPr>
                <w:b/>
                <w:sz w:val="24"/>
                <w:szCs w:val="24"/>
              </w:rPr>
            </w:pPr>
            <w:r w:rsidRPr="00F05A87">
              <w:rPr>
                <w:b/>
                <w:sz w:val="24"/>
                <w:szCs w:val="24"/>
              </w:rPr>
              <w:t>Должник у</w:t>
            </w:r>
            <w:r>
              <w:rPr>
                <w:b/>
                <w:sz w:val="24"/>
                <w:szCs w:val="24"/>
              </w:rPr>
              <w:t>п</w:t>
            </w:r>
            <w:r w:rsidRPr="00F05A87">
              <w:rPr>
                <w:b/>
                <w:sz w:val="24"/>
                <w:szCs w:val="24"/>
              </w:rPr>
              <w:t xml:space="preserve">лачивает сумму причитающихся </w:t>
            </w:r>
            <w:r>
              <w:rPr>
                <w:b/>
                <w:sz w:val="24"/>
                <w:szCs w:val="24"/>
              </w:rPr>
              <w:t>п</w:t>
            </w:r>
            <w:r w:rsidRPr="00F05A87">
              <w:rPr>
                <w:b/>
                <w:sz w:val="24"/>
                <w:szCs w:val="24"/>
              </w:rPr>
              <w:t>роцентов одновременно с погашением</w:t>
            </w:r>
            <w:r>
              <w:rPr>
                <w:b/>
                <w:sz w:val="24"/>
                <w:szCs w:val="24"/>
              </w:rPr>
              <w:t xml:space="preserve"> основного долга не позднее 31</w:t>
            </w:r>
            <w:r w:rsidRPr="00F05A87">
              <w:rPr>
                <w:b/>
                <w:sz w:val="24"/>
                <w:szCs w:val="24"/>
              </w:rPr>
              <w:t>.12.2023.</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F05A87">
              <w:rPr>
                <w:b/>
                <w:sz w:val="24"/>
                <w:szCs w:val="24"/>
              </w:rPr>
              <w:t xml:space="preserve">247 759 135 </w:t>
            </w:r>
            <w:r w:rsidR="00611087" w:rsidRPr="008E05FF">
              <w:rPr>
                <w:b/>
                <w:sz w:val="24"/>
                <w:szCs w:val="24"/>
              </w:rPr>
              <w:t>(</w:t>
            </w:r>
            <w:r w:rsidR="00F05A87">
              <w:rPr>
                <w:b/>
                <w:sz w:val="24"/>
                <w:szCs w:val="24"/>
              </w:rPr>
              <w:t>Двести сорок семь</w:t>
            </w:r>
            <w:r w:rsidR="00611087" w:rsidRPr="008E05FF">
              <w:rPr>
                <w:b/>
                <w:sz w:val="24"/>
                <w:szCs w:val="24"/>
              </w:rPr>
              <w:t xml:space="preserve"> миллионов </w:t>
            </w:r>
            <w:r w:rsidR="00F05A87">
              <w:rPr>
                <w:b/>
                <w:sz w:val="24"/>
                <w:szCs w:val="24"/>
              </w:rPr>
              <w:t>семьсот пятьдесят девять</w:t>
            </w:r>
            <w:r w:rsidR="00611087" w:rsidRPr="008E05FF">
              <w:rPr>
                <w:b/>
                <w:sz w:val="24"/>
                <w:szCs w:val="24"/>
              </w:rPr>
              <w:t xml:space="preserve"> тысяч</w:t>
            </w:r>
            <w:r w:rsidR="003C1576">
              <w:rPr>
                <w:b/>
                <w:sz w:val="24"/>
                <w:szCs w:val="24"/>
              </w:rPr>
              <w:t xml:space="preserve"> </w:t>
            </w:r>
            <w:r w:rsidR="00F05A87">
              <w:rPr>
                <w:b/>
                <w:sz w:val="24"/>
                <w:szCs w:val="24"/>
              </w:rPr>
              <w:t>сто тридцать пять</w:t>
            </w:r>
            <w:r w:rsidR="00611087" w:rsidRPr="008E05FF">
              <w:rPr>
                <w:b/>
                <w:sz w:val="24"/>
                <w:szCs w:val="24"/>
              </w:rPr>
              <w:t>) рубл</w:t>
            </w:r>
            <w:r w:rsidR="00F05A87">
              <w:rPr>
                <w:b/>
                <w:sz w:val="24"/>
                <w:szCs w:val="24"/>
              </w:rPr>
              <w:t>ей</w:t>
            </w:r>
            <w:r w:rsidR="00611087" w:rsidRPr="008E05FF">
              <w:rPr>
                <w:b/>
                <w:sz w:val="24"/>
                <w:szCs w:val="24"/>
              </w:rPr>
              <w:t xml:space="preserve"> </w:t>
            </w:r>
            <w:r w:rsidR="00F05A87">
              <w:rPr>
                <w:b/>
                <w:sz w:val="24"/>
                <w:szCs w:val="24"/>
              </w:rPr>
              <w:t>21</w:t>
            </w:r>
            <w:r w:rsidR="00611087" w:rsidRPr="008E05FF">
              <w:rPr>
                <w:b/>
                <w:sz w:val="24"/>
                <w:szCs w:val="24"/>
              </w:rPr>
              <w:t xml:space="preserve"> копе</w:t>
            </w:r>
            <w:r w:rsidR="00760D98">
              <w:rPr>
                <w:b/>
                <w:sz w:val="24"/>
                <w:szCs w:val="24"/>
              </w:rPr>
              <w:t>й</w:t>
            </w:r>
            <w:r w:rsidR="00611087" w:rsidRPr="008E05FF">
              <w:rPr>
                <w:b/>
                <w:sz w:val="24"/>
                <w:szCs w:val="24"/>
              </w:rPr>
              <w:t>к</w:t>
            </w:r>
            <w:r w:rsidR="00F05A87">
              <w:rPr>
                <w:b/>
                <w:sz w:val="24"/>
                <w:szCs w:val="24"/>
              </w:rPr>
              <w:t>а</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F05A87">
              <w:rPr>
                <w:sz w:val="24"/>
                <w:szCs w:val="24"/>
              </w:rPr>
              <w:t>О</w:t>
            </w:r>
            <w:r w:rsidR="00F05A87" w:rsidRPr="00F05A87">
              <w:rPr>
                <w:sz w:val="24"/>
                <w:szCs w:val="24"/>
              </w:rPr>
              <w:t>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r w:rsidR="00CF171C">
              <w:rPr>
                <w:sz w:val="24"/>
                <w:szCs w:val="24"/>
              </w:rPr>
              <w:t xml:space="preserve">: </w:t>
            </w:r>
            <w:r w:rsidR="00F05A87">
              <w:rPr>
                <w:b/>
                <w:sz w:val="24"/>
                <w:szCs w:val="24"/>
              </w:rPr>
              <w:t>1</w:t>
            </w:r>
            <w:r w:rsidR="00EB567A" w:rsidRPr="00EB567A">
              <w:rPr>
                <w:b/>
                <w:sz w:val="24"/>
                <w:szCs w:val="24"/>
              </w:rPr>
              <w:t>,</w:t>
            </w:r>
            <w:r w:rsidR="00F05A87">
              <w:rPr>
                <w:b/>
                <w:sz w:val="24"/>
                <w:szCs w:val="24"/>
              </w:rPr>
              <w:t>05</w:t>
            </w:r>
            <w:r w:rsidR="001807BB">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5F164E">
              <w:rPr>
                <w:b/>
                <w:sz w:val="24"/>
                <w:szCs w:val="24"/>
              </w:rPr>
              <w:t>0</w:t>
            </w:r>
            <w:r w:rsidR="008F4800">
              <w:rPr>
                <w:b/>
                <w:sz w:val="24"/>
                <w:szCs w:val="24"/>
              </w:rPr>
              <w:t>.</w:t>
            </w:r>
            <w:r w:rsidR="00415D59">
              <w:rPr>
                <w:b/>
                <w:sz w:val="24"/>
                <w:szCs w:val="24"/>
              </w:rPr>
              <w:t>0</w:t>
            </w:r>
            <w:r w:rsidR="00F05A87">
              <w:rPr>
                <w:b/>
                <w:sz w:val="24"/>
                <w:szCs w:val="24"/>
              </w:rPr>
              <w:t>6</w:t>
            </w:r>
            <w:r w:rsidR="008F4800">
              <w:rPr>
                <w:b/>
                <w:sz w:val="24"/>
                <w:szCs w:val="24"/>
              </w:rPr>
              <w:t>.202</w:t>
            </w:r>
            <w:r w:rsidR="00F05A87">
              <w:rPr>
                <w:b/>
                <w:sz w:val="24"/>
                <w:szCs w:val="24"/>
              </w:rPr>
              <w:t>3</w:t>
            </w:r>
            <w:r w:rsidR="001C148D">
              <w:rPr>
                <w:b/>
                <w:sz w:val="24"/>
                <w:szCs w:val="24"/>
              </w:rPr>
              <w:t xml:space="preserve"> – </w:t>
            </w:r>
            <w:r w:rsidR="003C1576">
              <w:rPr>
                <w:b/>
                <w:sz w:val="24"/>
                <w:szCs w:val="24"/>
              </w:rPr>
              <w:t>2</w:t>
            </w:r>
            <w:r w:rsidR="00F05A87">
              <w:rPr>
                <w:b/>
                <w:sz w:val="24"/>
                <w:szCs w:val="24"/>
              </w:rPr>
              <w:t>3</w:t>
            </w:r>
            <w:r w:rsidR="003C1576">
              <w:rPr>
                <w:b/>
                <w:sz w:val="24"/>
                <w:szCs w:val="24"/>
              </w:rPr>
              <w:t xml:space="preserve"> </w:t>
            </w:r>
            <w:r w:rsidR="00F05A87">
              <w:rPr>
                <w:b/>
                <w:sz w:val="24"/>
                <w:szCs w:val="24"/>
              </w:rPr>
              <w:t>663</w:t>
            </w:r>
            <w:r w:rsidR="003C1576">
              <w:rPr>
                <w:b/>
                <w:sz w:val="24"/>
                <w:szCs w:val="24"/>
              </w:rPr>
              <w:t xml:space="preserve"> </w:t>
            </w:r>
            <w:r w:rsidR="00F05A87">
              <w:rPr>
                <w:b/>
                <w:sz w:val="24"/>
                <w:szCs w:val="24"/>
              </w:rPr>
              <w:t>071</w:t>
            </w:r>
            <w:r w:rsidR="003C1576">
              <w:rPr>
                <w:b/>
                <w:sz w:val="24"/>
                <w:szCs w:val="24"/>
              </w:rPr>
              <w:t xml:space="preserve">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F05A87">
              <w:rPr>
                <w:b/>
                <w:sz w:val="24"/>
                <w:szCs w:val="24"/>
              </w:rPr>
              <w:t>25</w:t>
            </w:r>
            <w:r w:rsidRPr="00CF171C">
              <w:rPr>
                <w:b/>
                <w:sz w:val="24"/>
                <w:szCs w:val="24"/>
              </w:rPr>
              <w:t>.</w:t>
            </w:r>
            <w:r w:rsidR="00743F64">
              <w:rPr>
                <w:b/>
                <w:sz w:val="24"/>
                <w:szCs w:val="24"/>
              </w:rPr>
              <w:t>0</w:t>
            </w:r>
            <w:r w:rsidR="00F05A87">
              <w:rPr>
                <w:b/>
                <w:sz w:val="24"/>
                <w:szCs w:val="24"/>
              </w:rPr>
              <w:t>9</w:t>
            </w:r>
            <w:r w:rsidRPr="00CF171C">
              <w:rPr>
                <w:b/>
                <w:sz w:val="24"/>
                <w:szCs w:val="24"/>
              </w:rPr>
              <w:t>.202</w:t>
            </w:r>
            <w:r w:rsidR="003C1576">
              <w:rPr>
                <w:b/>
                <w:sz w:val="24"/>
                <w:szCs w:val="24"/>
              </w:rPr>
              <w:t>3</w:t>
            </w:r>
            <w:r w:rsidR="001A1F06">
              <w:rPr>
                <w:b/>
                <w:sz w:val="24"/>
                <w:szCs w:val="24"/>
              </w:rPr>
              <w:t>.</w:t>
            </w:r>
          </w:p>
          <w:p w:rsidR="00CF171C" w:rsidRPr="00500B0D" w:rsidRDefault="00CF171C" w:rsidP="00500B0D">
            <w:pPr>
              <w:ind w:left="57" w:right="57"/>
              <w:jc w:val="both"/>
              <w:rPr>
                <w:sz w:val="24"/>
                <w:szCs w:val="24"/>
              </w:rPr>
            </w:pPr>
          </w:p>
          <w:p w:rsidR="00500B0D" w:rsidRPr="00503D33" w:rsidRDefault="004F4DA7" w:rsidP="00500B0D">
            <w:pPr>
              <w:ind w:left="57" w:right="57"/>
              <w:jc w:val="both"/>
              <w:rPr>
                <w:sz w:val="24"/>
                <w:szCs w:val="24"/>
              </w:rPr>
            </w:pPr>
            <w:r>
              <w:rPr>
                <w:sz w:val="24"/>
                <w:szCs w:val="24"/>
              </w:rPr>
              <w:t>2.12. П</w:t>
            </w:r>
            <w:r w:rsidR="00500B0D" w:rsidRPr="00500B0D">
              <w:rPr>
                <w:sz w:val="24"/>
                <w:szCs w:val="24"/>
              </w:rPr>
              <w:t xml:space="preserve">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w:t>
            </w:r>
            <w:r w:rsidR="00500B0D" w:rsidRPr="00503D33">
              <w:rPr>
                <w:sz w:val="24"/>
                <w:szCs w:val="24"/>
              </w:rPr>
              <w:t>организацией), и юридического лица, являющегося стор</w:t>
            </w:r>
            <w:r w:rsidRPr="00503D33">
              <w:rPr>
                <w:sz w:val="24"/>
                <w:szCs w:val="24"/>
              </w:rPr>
              <w:t>оной в сделке:</w:t>
            </w:r>
          </w:p>
          <w:p w:rsidR="00F42A81" w:rsidRPr="00503D33" w:rsidRDefault="00F42A81" w:rsidP="00F42A81">
            <w:pPr>
              <w:ind w:left="57" w:right="57"/>
              <w:jc w:val="both"/>
              <w:rPr>
                <w:b/>
                <w:sz w:val="24"/>
                <w:szCs w:val="24"/>
              </w:rPr>
            </w:pPr>
            <w:r w:rsidRPr="00503D33">
              <w:rPr>
                <w:b/>
                <w:sz w:val="24"/>
                <w:szCs w:val="24"/>
              </w:rPr>
              <w:t>– лицо, заинтересованное в совершении эмитентом сделки:</w:t>
            </w:r>
          </w:p>
          <w:p w:rsidR="00F42A81" w:rsidRPr="00503D33" w:rsidRDefault="00F42A81" w:rsidP="00F42A81">
            <w:pPr>
              <w:ind w:left="57" w:right="57"/>
              <w:jc w:val="both"/>
              <w:rPr>
                <w:b/>
                <w:sz w:val="24"/>
                <w:szCs w:val="24"/>
              </w:rPr>
            </w:pPr>
            <w:r w:rsidRPr="00503D33">
              <w:rPr>
                <w:b/>
                <w:sz w:val="24"/>
                <w:szCs w:val="24"/>
              </w:rPr>
              <w:t>полное и сокращенное фирменные наименования – Публичное акционерное общество «</w:t>
            </w:r>
            <w:r w:rsidR="008B5B71" w:rsidRPr="00503D33">
              <w:rPr>
                <w:b/>
                <w:sz w:val="24"/>
                <w:szCs w:val="24"/>
              </w:rPr>
              <w:t>Федеральная сетевая компания - Россети</w:t>
            </w:r>
            <w:r w:rsidRPr="00503D33">
              <w:rPr>
                <w:b/>
                <w:sz w:val="24"/>
                <w:szCs w:val="24"/>
              </w:rPr>
              <w:t>»; ПАО «Россети»</w:t>
            </w:r>
            <w:r w:rsidR="00C26870" w:rsidRPr="00503D33">
              <w:rPr>
                <w:b/>
                <w:sz w:val="24"/>
                <w:szCs w:val="24"/>
              </w:rPr>
              <w:t xml:space="preserve">, </w:t>
            </w:r>
            <w:r w:rsidRPr="00503D33">
              <w:rPr>
                <w:b/>
                <w:sz w:val="24"/>
                <w:szCs w:val="24"/>
              </w:rPr>
              <w:t>место нахождения –</w:t>
            </w:r>
            <w:r w:rsidR="002A3AD7" w:rsidRPr="00503D33">
              <w:rPr>
                <w:b/>
                <w:sz w:val="24"/>
                <w:szCs w:val="24"/>
              </w:rPr>
              <w:t xml:space="preserve"> </w:t>
            </w:r>
            <w:r w:rsidRPr="00503D33">
              <w:rPr>
                <w:b/>
                <w:sz w:val="24"/>
                <w:szCs w:val="24"/>
              </w:rPr>
              <w:t>г.</w:t>
            </w:r>
            <w:r w:rsidR="002A3AD7" w:rsidRPr="00503D33">
              <w:rPr>
                <w:b/>
                <w:sz w:val="24"/>
                <w:szCs w:val="24"/>
              </w:rPr>
              <w:t> </w:t>
            </w:r>
            <w:r w:rsidRPr="00503D33">
              <w:rPr>
                <w:b/>
                <w:sz w:val="24"/>
                <w:szCs w:val="24"/>
              </w:rPr>
              <w:t>Москва;</w:t>
            </w:r>
          </w:p>
          <w:p w:rsidR="00F42A81" w:rsidRPr="00503D33" w:rsidRDefault="00F42A81" w:rsidP="00F42A81">
            <w:pPr>
              <w:ind w:left="57" w:right="57"/>
              <w:jc w:val="both"/>
              <w:rPr>
                <w:b/>
                <w:sz w:val="24"/>
                <w:szCs w:val="24"/>
              </w:rPr>
            </w:pPr>
            <w:r w:rsidRPr="00503D33">
              <w:rPr>
                <w:b/>
                <w:sz w:val="24"/>
                <w:szCs w:val="24"/>
              </w:rPr>
              <w:t xml:space="preserve">– основание признания лица заинтересованным: </w:t>
            </w:r>
            <w:r w:rsidR="00C14A35" w:rsidRPr="00503D33">
              <w:rPr>
                <w:b/>
                <w:sz w:val="24"/>
                <w:szCs w:val="24"/>
              </w:rPr>
              <w:t>к</w:t>
            </w:r>
            <w:r w:rsidR="00410BEE" w:rsidRPr="00503D33">
              <w:rPr>
                <w:b/>
                <w:sz w:val="24"/>
                <w:szCs w:val="24"/>
              </w:rPr>
              <w:t>онтролирующее лицо ПАО «</w:t>
            </w:r>
            <w:proofErr w:type="spellStart"/>
            <w:r w:rsidR="00410BEE" w:rsidRPr="00503D33">
              <w:rPr>
                <w:b/>
                <w:sz w:val="24"/>
                <w:szCs w:val="24"/>
              </w:rPr>
              <w:t>Россети</w:t>
            </w:r>
            <w:proofErr w:type="spellEnd"/>
            <w:r w:rsidR="00410BEE" w:rsidRPr="00503D33">
              <w:rPr>
                <w:b/>
                <w:sz w:val="24"/>
                <w:szCs w:val="24"/>
              </w:rPr>
              <w:t xml:space="preserve"> Северный Кавказ» и ПАО «Россети Сибирь»</w:t>
            </w:r>
            <w:r w:rsidRPr="00503D33">
              <w:rPr>
                <w:b/>
                <w:sz w:val="24"/>
                <w:szCs w:val="24"/>
              </w:rPr>
              <w:t>;</w:t>
            </w:r>
          </w:p>
          <w:p w:rsidR="00F42A81" w:rsidRPr="00503D33" w:rsidRDefault="00F42A81" w:rsidP="00F42A81">
            <w:pPr>
              <w:ind w:left="57" w:right="57"/>
              <w:jc w:val="both"/>
              <w:rPr>
                <w:b/>
                <w:sz w:val="24"/>
                <w:szCs w:val="24"/>
              </w:rPr>
            </w:pPr>
            <w:r w:rsidRPr="00503D33">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C14A35" w:rsidRPr="00503D33" w:rsidRDefault="00F42A81" w:rsidP="00F42A81">
            <w:pPr>
              <w:ind w:left="57" w:right="57"/>
              <w:jc w:val="both"/>
              <w:rPr>
                <w:b/>
                <w:sz w:val="24"/>
                <w:szCs w:val="24"/>
              </w:rPr>
            </w:pPr>
            <w:r w:rsidRPr="00503D33">
              <w:rPr>
                <w:b/>
                <w:sz w:val="24"/>
                <w:szCs w:val="24"/>
              </w:rPr>
              <w:t>доля участия ПАО «Россети» в уставном капитале (доля принадлежащих заинтересованному лицу акций) ПАО «Россети Северный Кавказ» составляет 9</w:t>
            </w:r>
            <w:r w:rsidR="00410BEE" w:rsidRPr="00503D33">
              <w:rPr>
                <w:b/>
                <w:sz w:val="24"/>
                <w:szCs w:val="24"/>
              </w:rPr>
              <w:t>7</w:t>
            </w:r>
            <w:r w:rsidRPr="00503D33">
              <w:rPr>
                <w:b/>
                <w:sz w:val="24"/>
                <w:szCs w:val="24"/>
              </w:rPr>
              <w:t>,</w:t>
            </w:r>
            <w:r w:rsidR="00410BEE" w:rsidRPr="00503D33">
              <w:rPr>
                <w:b/>
                <w:sz w:val="24"/>
                <w:szCs w:val="24"/>
              </w:rPr>
              <w:t>13</w:t>
            </w:r>
            <w:r w:rsidRPr="00503D33">
              <w:rPr>
                <w:b/>
                <w:sz w:val="24"/>
                <w:szCs w:val="24"/>
              </w:rPr>
              <w:t xml:space="preserve"> %</w:t>
            </w:r>
            <w:r w:rsidR="00C14A35" w:rsidRPr="00503D33">
              <w:rPr>
                <w:b/>
                <w:sz w:val="24"/>
                <w:szCs w:val="24"/>
              </w:rPr>
              <w:t>;</w:t>
            </w:r>
          </w:p>
          <w:p w:rsidR="00C14A35" w:rsidRPr="00503D33" w:rsidRDefault="00C14A35" w:rsidP="00C14A35">
            <w:pPr>
              <w:ind w:left="57" w:right="57"/>
              <w:jc w:val="both"/>
              <w:rPr>
                <w:b/>
                <w:sz w:val="24"/>
                <w:szCs w:val="24"/>
              </w:rPr>
            </w:pPr>
            <w:r w:rsidRPr="00503D33">
              <w:rPr>
                <w:b/>
                <w:sz w:val="24"/>
                <w:szCs w:val="24"/>
              </w:rPr>
              <w:t>– доля участия заинтересованного лица в уставном капитале (доля принадлежащих заинтересованному лицу акций) ПАО «Россети Сибирь»:</w:t>
            </w:r>
          </w:p>
          <w:p w:rsidR="005B13E9" w:rsidRPr="00503D33" w:rsidRDefault="00C14A35" w:rsidP="00C14A35">
            <w:pPr>
              <w:ind w:left="57" w:right="57"/>
              <w:jc w:val="both"/>
              <w:rPr>
                <w:b/>
                <w:sz w:val="24"/>
                <w:szCs w:val="24"/>
              </w:rPr>
            </w:pPr>
            <w:r w:rsidRPr="00503D33">
              <w:rPr>
                <w:b/>
                <w:sz w:val="24"/>
                <w:szCs w:val="24"/>
              </w:rPr>
              <w:t xml:space="preserve">доля участия ПАО «Россети» в уставном капитале ПАО «Россети Сибирь» составляет 57,84 %, доля принадлежащих ПАО «Россети» </w:t>
            </w:r>
            <w:r w:rsidR="00B72EBA" w:rsidRPr="00503D33">
              <w:rPr>
                <w:b/>
                <w:sz w:val="24"/>
                <w:szCs w:val="24"/>
              </w:rPr>
              <w:t xml:space="preserve">голосующих </w:t>
            </w:r>
            <w:r w:rsidRPr="00503D33">
              <w:rPr>
                <w:b/>
                <w:sz w:val="24"/>
                <w:szCs w:val="24"/>
              </w:rPr>
              <w:t>акций ПАО «Россети Сибирь» составляет 55,59 %</w:t>
            </w:r>
            <w:r w:rsidR="00AD1ABB" w:rsidRPr="00503D33">
              <w:rPr>
                <w:b/>
                <w:sz w:val="24"/>
                <w:szCs w:val="24"/>
              </w:rPr>
              <w:t>*</w:t>
            </w:r>
            <w:r w:rsidR="000A27B9" w:rsidRPr="00503D33">
              <w:rPr>
                <w:b/>
                <w:sz w:val="24"/>
                <w:szCs w:val="24"/>
              </w:rPr>
              <w:t>.</w:t>
            </w:r>
          </w:p>
          <w:p w:rsidR="00410BEE" w:rsidRPr="00503D33" w:rsidRDefault="00410BEE" w:rsidP="001C148D">
            <w:pPr>
              <w:ind w:left="57" w:right="57"/>
              <w:jc w:val="both"/>
              <w:rPr>
                <w:b/>
                <w:sz w:val="24"/>
                <w:szCs w:val="24"/>
              </w:rPr>
            </w:pPr>
          </w:p>
          <w:p w:rsidR="001C148D" w:rsidRPr="00503D33" w:rsidRDefault="001C148D" w:rsidP="001C148D">
            <w:pPr>
              <w:ind w:left="57" w:right="57"/>
              <w:jc w:val="both"/>
              <w:rPr>
                <w:b/>
                <w:sz w:val="24"/>
                <w:szCs w:val="24"/>
              </w:rPr>
            </w:pPr>
            <w:r w:rsidRPr="00503D33">
              <w:rPr>
                <w:b/>
                <w:sz w:val="24"/>
                <w:szCs w:val="24"/>
              </w:rPr>
              <w:t>– лицо, заинтересованное в совершении эмитентом сделки:</w:t>
            </w:r>
          </w:p>
          <w:p w:rsidR="001C148D" w:rsidRPr="00503D33" w:rsidRDefault="006F4F99" w:rsidP="001C148D">
            <w:pPr>
              <w:ind w:left="57" w:right="57"/>
              <w:jc w:val="both"/>
              <w:rPr>
                <w:b/>
                <w:sz w:val="24"/>
                <w:szCs w:val="24"/>
              </w:rPr>
            </w:pPr>
            <w:r w:rsidRPr="00503D33">
              <w:rPr>
                <w:b/>
                <w:sz w:val="24"/>
                <w:szCs w:val="24"/>
              </w:rPr>
              <w:t>Андреева Елена Викторовна</w:t>
            </w:r>
            <w:r w:rsidRPr="00503D33" w:rsidDel="006F4F99">
              <w:rPr>
                <w:b/>
                <w:sz w:val="24"/>
                <w:szCs w:val="24"/>
              </w:rPr>
              <w:t xml:space="preserve"> </w:t>
            </w:r>
            <w:r w:rsidR="001C148D" w:rsidRPr="00503D33">
              <w:rPr>
                <w:b/>
                <w:sz w:val="24"/>
                <w:szCs w:val="24"/>
              </w:rPr>
              <w:t xml:space="preserve">– основание признания лица заинтересованным: </w:t>
            </w:r>
            <w:r w:rsidRPr="00503D33">
              <w:rPr>
                <w:b/>
                <w:sz w:val="24"/>
                <w:szCs w:val="24"/>
              </w:rPr>
              <w:t>ч</w:t>
            </w:r>
            <w:r w:rsidR="00410BEE" w:rsidRPr="00503D33">
              <w:rPr>
                <w:b/>
                <w:sz w:val="24"/>
                <w:szCs w:val="24"/>
              </w:rPr>
              <w:t>лен Совета директоров ПАО «Россети Северный Кавказ», одновременно являющийся членом Совета директоров ПАО «Россети Сибирь»</w:t>
            </w:r>
            <w:r w:rsidR="001C148D" w:rsidRPr="00503D33">
              <w:rPr>
                <w:b/>
                <w:sz w:val="24"/>
                <w:szCs w:val="24"/>
              </w:rPr>
              <w:t>;</w:t>
            </w:r>
          </w:p>
          <w:p w:rsidR="001C148D" w:rsidRPr="00503D33" w:rsidRDefault="001C148D" w:rsidP="001C148D">
            <w:pPr>
              <w:ind w:left="57" w:right="57"/>
              <w:jc w:val="both"/>
              <w:rPr>
                <w:b/>
                <w:sz w:val="24"/>
                <w:szCs w:val="24"/>
              </w:rPr>
            </w:pPr>
            <w:r w:rsidRPr="00503D33">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w:t>
            </w:r>
            <w:r w:rsidR="0044545D" w:rsidRPr="00503D33">
              <w:rPr>
                <w:b/>
                <w:sz w:val="24"/>
                <w:szCs w:val="24"/>
              </w:rPr>
              <w:t xml:space="preserve">аз» и </w:t>
            </w:r>
            <w:r w:rsidR="00E93223" w:rsidRPr="00503D33">
              <w:rPr>
                <w:b/>
                <w:sz w:val="24"/>
                <w:szCs w:val="24"/>
              </w:rPr>
              <w:t>П</w:t>
            </w:r>
            <w:r w:rsidRPr="00503D33">
              <w:rPr>
                <w:b/>
                <w:sz w:val="24"/>
                <w:szCs w:val="24"/>
              </w:rPr>
              <w:t>АО «</w:t>
            </w:r>
            <w:proofErr w:type="spellStart"/>
            <w:r w:rsidRPr="00503D33">
              <w:rPr>
                <w:b/>
                <w:sz w:val="24"/>
                <w:szCs w:val="24"/>
              </w:rPr>
              <w:t>Россети</w:t>
            </w:r>
            <w:proofErr w:type="spellEnd"/>
            <w:r w:rsidR="00410BEE" w:rsidRPr="00503D33">
              <w:rPr>
                <w:b/>
                <w:sz w:val="24"/>
                <w:szCs w:val="24"/>
              </w:rPr>
              <w:t xml:space="preserve"> </w:t>
            </w:r>
            <w:proofErr w:type="gramStart"/>
            <w:r w:rsidR="00410BEE" w:rsidRPr="00503D33">
              <w:rPr>
                <w:b/>
                <w:sz w:val="24"/>
                <w:szCs w:val="24"/>
              </w:rPr>
              <w:t>Сибирь</w:t>
            </w:r>
            <w:r w:rsidRPr="00503D33">
              <w:rPr>
                <w:b/>
                <w:sz w:val="24"/>
                <w:szCs w:val="24"/>
              </w:rPr>
              <w:t>»</w:t>
            </w:r>
            <w:r w:rsidR="004F63D4">
              <w:rPr>
                <w:b/>
                <w:sz w:val="24"/>
                <w:szCs w:val="24"/>
              </w:rPr>
              <w:t>*</w:t>
            </w:r>
            <w:proofErr w:type="gramEnd"/>
            <w:r w:rsidR="00507624">
              <w:rPr>
                <w:b/>
                <w:sz w:val="24"/>
                <w:szCs w:val="24"/>
              </w:rPr>
              <w:t>*</w:t>
            </w:r>
            <w:r w:rsidRPr="00503D33">
              <w:rPr>
                <w:b/>
                <w:sz w:val="24"/>
                <w:szCs w:val="24"/>
              </w:rPr>
              <w:t xml:space="preserve"> отсутствует;</w:t>
            </w:r>
          </w:p>
          <w:p w:rsidR="00FF3AFB" w:rsidRPr="00503D33" w:rsidRDefault="00FF3AFB" w:rsidP="001C148D">
            <w:pPr>
              <w:ind w:left="57" w:right="57"/>
              <w:jc w:val="both"/>
              <w:rPr>
                <w:b/>
                <w:sz w:val="24"/>
                <w:szCs w:val="24"/>
              </w:rPr>
            </w:pPr>
          </w:p>
          <w:p w:rsidR="001C148D" w:rsidRPr="00503D33" w:rsidRDefault="001C148D" w:rsidP="001C148D">
            <w:pPr>
              <w:ind w:left="57" w:right="57"/>
              <w:jc w:val="both"/>
              <w:rPr>
                <w:b/>
                <w:sz w:val="24"/>
                <w:szCs w:val="24"/>
              </w:rPr>
            </w:pPr>
            <w:r w:rsidRPr="00503D33">
              <w:rPr>
                <w:b/>
                <w:sz w:val="24"/>
                <w:szCs w:val="24"/>
              </w:rPr>
              <w:t>– лицо, заинтересованное в совершении эмитентом сделки:</w:t>
            </w:r>
          </w:p>
          <w:p w:rsidR="001C148D" w:rsidRPr="00503D33" w:rsidRDefault="003E621E" w:rsidP="001C148D">
            <w:pPr>
              <w:ind w:left="57" w:right="57"/>
              <w:jc w:val="both"/>
              <w:rPr>
                <w:b/>
                <w:sz w:val="24"/>
                <w:szCs w:val="24"/>
              </w:rPr>
            </w:pPr>
            <w:r w:rsidRPr="00503D33">
              <w:rPr>
                <w:b/>
                <w:sz w:val="24"/>
                <w:szCs w:val="24"/>
              </w:rPr>
              <w:t>Устюгов Дмитрий Владимирович</w:t>
            </w:r>
          </w:p>
          <w:p w:rsidR="0044545D" w:rsidRPr="00503D33" w:rsidRDefault="0044545D" w:rsidP="0044545D">
            <w:pPr>
              <w:ind w:left="57" w:right="57"/>
              <w:jc w:val="both"/>
              <w:rPr>
                <w:b/>
                <w:sz w:val="24"/>
                <w:szCs w:val="24"/>
              </w:rPr>
            </w:pPr>
            <w:r w:rsidRPr="00503D33">
              <w:rPr>
                <w:b/>
                <w:sz w:val="24"/>
                <w:szCs w:val="24"/>
              </w:rPr>
              <w:t xml:space="preserve">– основание признания лица заинтересованным: </w:t>
            </w:r>
            <w:r w:rsidR="003E621E" w:rsidRPr="00503D33">
              <w:rPr>
                <w:b/>
                <w:sz w:val="24"/>
                <w:szCs w:val="24"/>
              </w:rPr>
              <w:t>ч</w:t>
            </w:r>
            <w:r w:rsidR="00FF3AFB" w:rsidRPr="00503D33">
              <w:rPr>
                <w:b/>
                <w:sz w:val="24"/>
                <w:szCs w:val="24"/>
              </w:rPr>
              <w:t>лен Совета директоров ПАО «Россети Северный Кавказ», одновременно являющийся членом Совета директоров ПАО «Россети Сибирь»</w:t>
            </w:r>
            <w:r w:rsidRPr="00503D33">
              <w:rPr>
                <w:b/>
                <w:sz w:val="24"/>
                <w:szCs w:val="24"/>
              </w:rPr>
              <w:t>;</w:t>
            </w:r>
          </w:p>
          <w:p w:rsidR="00644D91" w:rsidRPr="00503D33" w:rsidRDefault="0044545D" w:rsidP="0044545D">
            <w:pPr>
              <w:ind w:left="57" w:right="57"/>
              <w:jc w:val="both"/>
              <w:rPr>
                <w:b/>
                <w:sz w:val="24"/>
                <w:szCs w:val="24"/>
              </w:rPr>
            </w:pPr>
            <w:r w:rsidRPr="00503D33">
              <w:rPr>
                <w:b/>
                <w:sz w:val="24"/>
                <w:szCs w:val="24"/>
              </w:rPr>
              <w:t xml:space="preserve">– доля участия заинтересованного лица в уставных капиталах (доля принадлежащих заинтересованному лицу акций) ПАО «Россети Северный Кавказ» и </w:t>
            </w:r>
            <w:r w:rsidR="00E93223" w:rsidRPr="00503D33">
              <w:rPr>
                <w:b/>
                <w:sz w:val="24"/>
                <w:szCs w:val="24"/>
              </w:rPr>
              <w:t>П</w:t>
            </w:r>
            <w:r w:rsidRPr="00503D33">
              <w:rPr>
                <w:b/>
                <w:sz w:val="24"/>
                <w:szCs w:val="24"/>
              </w:rPr>
              <w:t>АО «</w:t>
            </w:r>
            <w:proofErr w:type="spellStart"/>
            <w:r w:rsidRPr="00503D33">
              <w:rPr>
                <w:b/>
                <w:sz w:val="24"/>
                <w:szCs w:val="24"/>
              </w:rPr>
              <w:t>Россети</w:t>
            </w:r>
            <w:proofErr w:type="spellEnd"/>
            <w:r w:rsidR="00FF3AFB" w:rsidRPr="00503D33">
              <w:rPr>
                <w:b/>
                <w:sz w:val="24"/>
                <w:szCs w:val="24"/>
              </w:rPr>
              <w:t xml:space="preserve"> </w:t>
            </w:r>
            <w:proofErr w:type="gramStart"/>
            <w:r w:rsidR="00FF3AFB" w:rsidRPr="00503D33">
              <w:rPr>
                <w:b/>
                <w:sz w:val="24"/>
                <w:szCs w:val="24"/>
              </w:rPr>
              <w:t>Сибирь</w:t>
            </w:r>
            <w:r w:rsidRPr="00503D33">
              <w:rPr>
                <w:b/>
                <w:sz w:val="24"/>
                <w:szCs w:val="24"/>
              </w:rPr>
              <w:t>»</w:t>
            </w:r>
            <w:r w:rsidR="004F63D4">
              <w:rPr>
                <w:b/>
                <w:sz w:val="24"/>
                <w:szCs w:val="24"/>
              </w:rPr>
              <w:t>*</w:t>
            </w:r>
            <w:proofErr w:type="gramEnd"/>
            <w:r w:rsidR="00507624">
              <w:rPr>
                <w:b/>
                <w:sz w:val="24"/>
                <w:szCs w:val="24"/>
              </w:rPr>
              <w:t>*</w:t>
            </w:r>
            <w:r w:rsidRPr="00503D33">
              <w:rPr>
                <w:b/>
                <w:sz w:val="24"/>
                <w:szCs w:val="24"/>
              </w:rPr>
              <w:t xml:space="preserve"> отсутствует</w:t>
            </w:r>
            <w:r w:rsidR="003E621E" w:rsidRPr="00503D33">
              <w:rPr>
                <w:b/>
                <w:sz w:val="24"/>
                <w:szCs w:val="24"/>
              </w:rPr>
              <w:t>.</w:t>
            </w:r>
          </w:p>
          <w:p w:rsidR="00AD1ABB" w:rsidRDefault="00AD1ABB" w:rsidP="0044545D">
            <w:pPr>
              <w:ind w:left="57" w:right="57"/>
              <w:jc w:val="both"/>
              <w:rPr>
                <w:b/>
                <w:sz w:val="24"/>
                <w:szCs w:val="24"/>
              </w:rPr>
            </w:pPr>
            <w:r w:rsidRPr="00503D33">
              <w:rPr>
                <w:b/>
                <w:sz w:val="24"/>
                <w:szCs w:val="24"/>
              </w:rPr>
              <w:t xml:space="preserve">* Информация </w:t>
            </w:r>
            <w:r w:rsidR="00507624">
              <w:rPr>
                <w:b/>
                <w:sz w:val="24"/>
                <w:szCs w:val="24"/>
              </w:rPr>
              <w:t>о доле ПАО «</w:t>
            </w:r>
            <w:proofErr w:type="spellStart"/>
            <w:r w:rsidR="00507624">
              <w:rPr>
                <w:b/>
                <w:sz w:val="24"/>
                <w:szCs w:val="24"/>
              </w:rPr>
              <w:t>Россети</w:t>
            </w:r>
            <w:proofErr w:type="spellEnd"/>
            <w:r w:rsidR="00507624">
              <w:rPr>
                <w:b/>
                <w:sz w:val="24"/>
                <w:szCs w:val="24"/>
              </w:rPr>
              <w:t>» указана в соответствии с информацией</w:t>
            </w:r>
            <w:r w:rsidR="00104A10">
              <w:rPr>
                <w:b/>
                <w:sz w:val="24"/>
                <w:szCs w:val="24"/>
              </w:rPr>
              <w:t xml:space="preserve">, содержащейся в </w:t>
            </w:r>
            <w:r w:rsidR="009A691F">
              <w:rPr>
                <w:b/>
                <w:sz w:val="24"/>
                <w:szCs w:val="24"/>
              </w:rPr>
              <w:t>списк</w:t>
            </w:r>
            <w:r w:rsidR="00104A10">
              <w:rPr>
                <w:b/>
                <w:sz w:val="24"/>
                <w:szCs w:val="24"/>
              </w:rPr>
              <w:t>е</w:t>
            </w:r>
            <w:r w:rsidR="009A691F">
              <w:rPr>
                <w:b/>
                <w:sz w:val="24"/>
                <w:szCs w:val="24"/>
              </w:rPr>
              <w:t xml:space="preserve"> аффилированных лиц ПАО</w:t>
            </w:r>
            <w:r w:rsidR="00104A10">
              <w:rPr>
                <w:b/>
                <w:sz w:val="24"/>
                <w:szCs w:val="24"/>
              </w:rPr>
              <w:t> </w:t>
            </w:r>
            <w:r w:rsidR="009A691F">
              <w:rPr>
                <w:b/>
                <w:sz w:val="24"/>
                <w:szCs w:val="24"/>
              </w:rPr>
              <w:t>«</w:t>
            </w:r>
            <w:proofErr w:type="spellStart"/>
            <w:r w:rsidR="009A691F">
              <w:rPr>
                <w:b/>
                <w:sz w:val="24"/>
                <w:szCs w:val="24"/>
              </w:rPr>
              <w:t>Россети</w:t>
            </w:r>
            <w:proofErr w:type="spellEnd"/>
            <w:r w:rsidR="009A691F">
              <w:rPr>
                <w:b/>
                <w:sz w:val="24"/>
                <w:szCs w:val="24"/>
              </w:rPr>
              <w:t xml:space="preserve"> Сибирь» за </w:t>
            </w:r>
            <w:r w:rsidR="004F63D4">
              <w:rPr>
                <w:b/>
                <w:sz w:val="24"/>
                <w:szCs w:val="24"/>
              </w:rPr>
              <w:t>2 полугодие 2022</w:t>
            </w:r>
            <w:r w:rsidR="009A691F">
              <w:rPr>
                <w:b/>
                <w:sz w:val="24"/>
                <w:szCs w:val="24"/>
              </w:rPr>
              <w:t xml:space="preserve"> года</w:t>
            </w:r>
            <w:r w:rsidR="00104A10">
              <w:rPr>
                <w:b/>
                <w:sz w:val="24"/>
                <w:szCs w:val="24"/>
              </w:rPr>
              <w:t xml:space="preserve">, размещенном по ссылке </w:t>
            </w:r>
            <w:hyperlink r:id="rId7" w:history="1">
              <w:r w:rsidR="00D008CB" w:rsidRPr="0069595C">
                <w:rPr>
                  <w:rStyle w:val="a3"/>
                  <w:b/>
                  <w:sz w:val="24"/>
                  <w:szCs w:val="24"/>
                </w:rPr>
                <w:t>https://e-disclosure.ru/portal/files.aspx?id=12072</w:t>
              </w:r>
              <w:r w:rsidR="00D008CB" w:rsidRPr="0069595C">
                <w:rPr>
                  <w:rStyle w:val="a3"/>
                  <w:b/>
                  <w:sz w:val="24"/>
                  <w:szCs w:val="24"/>
                </w:rPr>
                <w:t>&amp;</w:t>
              </w:r>
              <w:r w:rsidR="00D008CB" w:rsidRPr="0069595C">
                <w:rPr>
                  <w:rStyle w:val="a3"/>
                  <w:b/>
                  <w:sz w:val="24"/>
                  <w:szCs w:val="24"/>
                </w:rPr>
                <w:t>type=6</w:t>
              </w:r>
            </w:hyperlink>
            <w:r w:rsidRPr="00503D33">
              <w:rPr>
                <w:b/>
                <w:sz w:val="24"/>
                <w:szCs w:val="24"/>
              </w:rPr>
              <w:t>.</w:t>
            </w:r>
          </w:p>
          <w:p w:rsidR="00507624" w:rsidRDefault="00507624" w:rsidP="0044545D">
            <w:pPr>
              <w:ind w:left="57" w:right="57"/>
              <w:jc w:val="both"/>
              <w:rPr>
                <w:b/>
                <w:sz w:val="24"/>
                <w:szCs w:val="24"/>
              </w:rPr>
            </w:pPr>
            <w:r>
              <w:rPr>
                <w:b/>
                <w:sz w:val="24"/>
                <w:szCs w:val="24"/>
              </w:rPr>
              <w:t xml:space="preserve">** </w:t>
            </w:r>
            <w:r w:rsidRPr="00503D33">
              <w:rPr>
                <w:b/>
                <w:sz w:val="24"/>
                <w:szCs w:val="24"/>
              </w:rPr>
              <w:t xml:space="preserve">Информация </w:t>
            </w:r>
            <w:r>
              <w:rPr>
                <w:b/>
                <w:sz w:val="24"/>
                <w:szCs w:val="24"/>
              </w:rPr>
              <w:t>указана в соответствии с информацией, содержащейся в списке аффилированных лиц ПАО «</w:t>
            </w:r>
            <w:proofErr w:type="spellStart"/>
            <w:r>
              <w:rPr>
                <w:b/>
                <w:sz w:val="24"/>
                <w:szCs w:val="24"/>
              </w:rPr>
              <w:t>Россети</w:t>
            </w:r>
            <w:proofErr w:type="spellEnd"/>
            <w:r>
              <w:rPr>
                <w:b/>
                <w:sz w:val="24"/>
                <w:szCs w:val="24"/>
              </w:rPr>
              <w:t xml:space="preserve"> Сибирь» за </w:t>
            </w:r>
            <w:r>
              <w:rPr>
                <w:b/>
                <w:sz w:val="24"/>
                <w:szCs w:val="24"/>
              </w:rPr>
              <w:t>1</w:t>
            </w:r>
            <w:r>
              <w:rPr>
                <w:b/>
                <w:sz w:val="24"/>
                <w:szCs w:val="24"/>
              </w:rPr>
              <w:t xml:space="preserve"> полугодие 202</w:t>
            </w:r>
            <w:r>
              <w:rPr>
                <w:b/>
                <w:sz w:val="24"/>
                <w:szCs w:val="24"/>
              </w:rPr>
              <w:t>3</w:t>
            </w:r>
            <w:r>
              <w:rPr>
                <w:b/>
                <w:sz w:val="24"/>
                <w:szCs w:val="24"/>
              </w:rPr>
              <w:t xml:space="preserve"> года, размещенном по ссылке </w:t>
            </w:r>
            <w:hyperlink r:id="rId8" w:history="1">
              <w:r w:rsidRPr="0069595C">
                <w:rPr>
                  <w:rStyle w:val="a3"/>
                  <w:b/>
                  <w:sz w:val="24"/>
                  <w:szCs w:val="24"/>
                </w:rPr>
                <w:t>https://e-disclosure.ru/portal/files.aspx?id=12072&amp;type=6</w:t>
              </w:r>
            </w:hyperlink>
            <w:r>
              <w:rPr>
                <w:b/>
                <w:sz w:val="24"/>
                <w:szCs w:val="24"/>
              </w:rPr>
              <w:t>.</w:t>
            </w:r>
            <w:bookmarkStart w:id="0" w:name="_GoBack"/>
            <w:bookmarkEnd w:id="0"/>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lastRenderedPageBreak/>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FF3AFB" w:rsidP="00CB6896">
            <w:pPr>
              <w:rPr>
                <w:sz w:val="24"/>
                <w:szCs w:val="24"/>
              </w:rPr>
            </w:pPr>
            <w:r>
              <w:rPr>
                <w:sz w:val="24"/>
                <w:szCs w:val="24"/>
              </w:rPr>
              <w:t>Д</w:t>
            </w:r>
            <w:r w:rsidR="00B03A2B">
              <w:rPr>
                <w:sz w:val="24"/>
                <w:szCs w:val="24"/>
              </w:rPr>
              <w:t>иректор</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«Россети Северный Кавказ»</w:t>
            </w:r>
          </w:p>
          <w:p w:rsidR="000C0B2F" w:rsidRPr="009F0150" w:rsidRDefault="000C0B2F" w:rsidP="00FF3AFB">
            <w:pPr>
              <w:rPr>
                <w:sz w:val="24"/>
                <w:szCs w:val="24"/>
              </w:rPr>
            </w:pPr>
            <w:r w:rsidRPr="00E158FC">
              <w:rPr>
                <w:sz w:val="24"/>
                <w:szCs w:val="24"/>
              </w:rPr>
              <w:t xml:space="preserve">(на основании доверенности от </w:t>
            </w:r>
            <w:r w:rsidR="009D08CC">
              <w:rPr>
                <w:sz w:val="24"/>
                <w:szCs w:val="24"/>
              </w:rPr>
              <w:t>0</w:t>
            </w:r>
            <w:r w:rsidR="00B03A2B">
              <w:rPr>
                <w:sz w:val="24"/>
                <w:szCs w:val="24"/>
              </w:rPr>
              <w:t>1</w:t>
            </w:r>
            <w:r w:rsidR="009D08CC" w:rsidRPr="00E158FC">
              <w:rPr>
                <w:sz w:val="24"/>
                <w:szCs w:val="24"/>
              </w:rPr>
              <w:t>.</w:t>
            </w:r>
            <w:r w:rsidR="00B03A2B">
              <w:rPr>
                <w:sz w:val="24"/>
                <w:szCs w:val="24"/>
              </w:rPr>
              <w:t>0</w:t>
            </w:r>
            <w:r w:rsidR="009D08CC">
              <w:rPr>
                <w:sz w:val="24"/>
                <w:szCs w:val="24"/>
              </w:rPr>
              <w:t>1</w:t>
            </w:r>
            <w:r w:rsidR="009D08CC" w:rsidRPr="00E158FC">
              <w:rPr>
                <w:sz w:val="24"/>
                <w:szCs w:val="24"/>
              </w:rPr>
              <w:t>.202</w:t>
            </w:r>
            <w:r w:rsidR="00B03A2B">
              <w:rPr>
                <w:sz w:val="24"/>
                <w:szCs w:val="24"/>
              </w:rPr>
              <w:t>3</w:t>
            </w:r>
            <w:r w:rsidR="009D08CC" w:rsidRPr="00E158FC">
              <w:rPr>
                <w:sz w:val="24"/>
                <w:szCs w:val="24"/>
              </w:rPr>
              <w:t xml:space="preserve"> № </w:t>
            </w:r>
            <w:r w:rsidR="00B03A2B">
              <w:rPr>
                <w:sz w:val="24"/>
                <w:szCs w:val="24"/>
              </w:rPr>
              <w:t>3</w:t>
            </w:r>
            <w:r w:rsidR="00FF3AFB">
              <w:rPr>
                <w:sz w:val="24"/>
                <w:szCs w:val="24"/>
              </w:rPr>
              <w:t>3</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FF3AFB" w:rsidP="000C0B2F">
            <w:pPr>
              <w:jc w:val="center"/>
              <w:rPr>
                <w:sz w:val="24"/>
                <w:szCs w:val="24"/>
              </w:rPr>
            </w:pPr>
            <w:r>
              <w:rPr>
                <w:sz w:val="24"/>
                <w:szCs w:val="24"/>
              </w:rPr>
              <w:t>М.Х. Кумукова</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644D91" w:rsidRDefault="00FF3AFB" w:rsidP="00644D91">
            <w:pPr>
              <w:jc w:val="center"/>
              <w:rPr>
                <w:sz w:val="24"/>
                <w:szCs w:val="24"/>
                <w:lang w:val="en-US"/>
              </w:rPr>
            </w:pPr>
            <w:r>
              <w:rPr>
                <w:sz w:val="24"/>
                <w:szCs w:val="24"/>
              </w:rPr>
              <w:t>2</w:t>
            </w:r>
            <w:r w:rsidR="00644D91">
              <w:rPr>
                <w:sz w:val="24"/>
                <w:szCs w:val="24"/>
                <w:lang w:val="en-US"/>
              </w:rPr>
              <w:t>6</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FF3AFB" w:rsidP="00A10989">
            <w:pPr>
              <w:jc w:val="center"/>
              <w:rPr>
                <w:sz w:val="24"/>
                <w:szCs w:val="24"/>
              </w:rPr>
            </w:pPr>
            <w:r>
              <w:rPr>
                <w:sz w:val="24"/>
                <w:szCs w:val="24"/>
              </w:rPr>
              <w:t>сентября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B03A2B">
            <w:pPr>
              <w:ind w:right="-30"/>
              <w:rPr>
                <w:sz w:val="24"/>
                <w:szCs w:val="24"/>
              </w:rPr>
            </w:pPr>
            <w:r>
              <w:rPr>
                <w:sz w:val="24"/>
                <w:szCs w:val="24"/>
              </w:rPr>
              <w:t>2</w:t>
            </w:r>
            <w:r w:rsidR="00B03A2B">
              <w:rPr>
                <w:sz w:val="24"/>
                <w:szCs w:val="24"/>
              </w:rPr>
              <w:t>3</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644D91">
      <w:pgSz w:w="11907" w:h="16840" w:code="9"/>
      <w:pgMar w:top="1134" w:right="851" w:bottom="993"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7FF0"/>
    <w:multiLevelType w:val="hybridMultilevel"/>
    <w:tmpl w:val="BA80462A"/>
    <w:lvl w:ilvl="0" w:tplc="2200B05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455DA"/>
    <w:rsid w:val="00053820"/>
    <w:rsid w:val="00053C6B"/>
    <w:rsid w:val="00061A30"/>
    <w:rsid w:val="000A27B9"/>
    <w:rsid w:val="000C0B2F"/>
    <w:rsid w:val="00104A10"/>
    <w:rsid w:val="00155061"/>
    <w:rsid w:val="001805D2"/>
    <w:rsid w:val="001807BB"/>
    <w:rsid w:val="001A1F06"/>
    <w:rsid w:val="001A5FF2"/>
    <w:rsid w:val="001C148D"/>
    <w:rsid w:val="00202C44"/>
    <w:rsid w:val="0022447E"/>
    <w:rsid w:val="00247FC5"/>
    <w:rsid w:val="00293006"/>
    <w:rsid w:val="002A3AD7"/>
    <w:rsid w:val="002A6ABB"/>
    <w:rsid w:val="002B2B2A"/>
    <w:rsid w:val="00307219"/>
    <w:rsid w:val="00322C14"/>
    <w:rsid w:val="00340360"/>
    <w:rsid w:val="003743C8"/>
    <w:rsid w:val="00381BC6"/>
    <w:rsid w:val="00382863"/>
    <w:rsid w:val="003C1576"/>
    <w:rsid w:val="003C354A"/>
    <w:rsid w:val="003E621E"/>
    <w:rsid w:val="003F7884"/>
    <w:rsid w:val="00410BEE"/>
    <w:rsid w:val="00415D59"/>
    <w:rsid w:val="0042475B"/>
    <w:rsid w:val="0044545D"/>
    <w:rsid w:val="00495609"/>
    <w:rsid w:val="004F4DA7"/>
    <w:rsid w:val="004F63D4"/>
    <w:rsid w:val="00500B0D"/>
    <w:rsid w:val="00503D33"/>
    <w:rsid w:val="00507624"/>
    <w:rsid w:val="00513356"/>
    <w:rsid w:val="0057188A"/>
    <w:rsid w:val="0058186D"/>
    <w:rsid w:val="005B13E9"/>
    <w:rsid w:val="005E347D"/>
    <w:rsid w:val="005E4281"/>
    <w:rsid w:val="005F164E"/>
    <w:rsid w:val="00611087"/>
    <w:rsid w:val="00644D91"/>
    <w:rsid w:val="006547A1"/>
    <w:rsid w:val="00681348"/>
    <w:rsid w:val="006B7321"/>
    <w:rsid w:val="006F4F99"/>
    <w:rsid w:val="007264CE"/>
    <w:rsid w:val="00743F64"/>
    <w:rsid w:val="00760D98"/>
    <w:rsid w:val="00767283"/>
    <w:rsid w:val="00845810"/>
    <w:rsid w:val="00856E69"/>
    <w:rsid w:val="008A5F48"/>
    <w:rsid w:val="008B5B71"/>
    <w:rsid w:val="008E05FF"/>
    <w:rsid w:val="008F4800"/>
    <w:rsid w:val="00907E3B"/>
    <w:rsid w:val="00921D66"/>
    <w:rsid w:val="00992ABA"/>
    <w:rsid w:val="009A691F"/>
    <w:rsid w:val="009D08CC"/>
    <w:rsid w:val="009E7B68"/>
    <w:rsid w:val="00A10989"/>
    <w:rsid w:val="00A67B77"/>
    <w:rsid w:val="00AB05E6"/>
    <w:rsid w:val="00AD1ABB"/>
    <w:rsid w:val="00AD4B44"/>
    <w:rsid w:val="00AE60E2"/>
    <w:rsid w:val="00AE7598"/>
    <w:rsid w:val="00B03A2B"/>
    <w:rsid w:val="00B37BD7"/>
    <w:rsid w:val="00B462A8"/>
    <w:rsid w:val="00B72EBA"/>
    <w:rsid w:val="00BE686F"/>
    <w:rsid w:val="00BE7E28"/>
    <w:rsid w:val="00C14A35"/>
    <w:rsid w:val="00C1630C"/>
    <w:rsid w:val="00C206AD"/>
    <w:rsid w:val="00C26870"/>
    <w:rsid w:val="00CB6896"/>
    <w:rsid w:val="00CC1B70"/>
    <w:rsid w:val="00CE3E8A"/>
    <w:rsid w:val="00CF171C"/>
    <w:rsid w:val="00D008CB"/>
    <w:rsid w:val="00D01396"/>
    <w:rsid w:val="00D17C16"/>
    <w:rsid w:val="00D3696F"/>
    <w:rsid w:val="00D9493C"/>
    <w:rsid w:val="00DE10BA"/>
    <w:rsid w:val="00E17A73"/>
    <w:rsid w:val="00E65FDB"/>
    <w:rsid w:val="00E93223"/>
    <w:rsid w:val="00EA2E61"/>
    <w:rsid w:val="00EB567A"/>
    <w:rsid w:val="00EB576D"/>
    <w:rsid w:val="00EC6743"/>
    <w:rsid w:val="00F05A87"/>
    <w:rsid w:val="00F11C56"/>
    <w:rsid w:val="00F42A81"/>
    <w:rsid w:val="00F66AB3"/>
    <w:rsid w:val="00FB16F3"/>
    <w:rsid w:val="00FE096E"/>
    <w:rsid w:val="00F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61AE"/>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character" w:styleId="a7">
    <w:name w:val="FollowedHyperlink"/>
    <w:basedOn w:val="a0"/>
    <w:uiPriority w:val="99"/>
    <w:semiHidden/>
    <w:unhideWhenUsed/>
    <w:rsid w:val="00AE60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closure.ru/portal/files.aspx?id=12072&amp;type=6" TargetMode="External"/><Relationship Id="rId3" Type="http://schemas.openxmlformats.org/officeDocument/2006/relationships/settings" Target="settings.xml"/><Relationship Id="rId7" Type="http://schemas.openxmlformats.org/officeDocument/2006/relationships/hyperlink" Target="https://e-disclosure.ru/portal/files.aspx?id=12072&amp;typ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losure.skrin.ru/disclosure/2632082033" TargetMode="External"/><Relationship Id="rId5" Type="http://schemas.openxmlformats.org/officeDocument/2006/relationships/hyperlink" Target="http://www.rosseti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8</cp:revision>
  <dcterms:created xsi:type="dcterms:W3CDTF">2023-09-25T13:18:00Z</dcterms:created>
  <dcterms:modified xsi:type="dcterms:W3CDTF">2023-09-26T11:25:00Z</dcterms:modified>
</cp:coreProperties>
</file>