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«О</w:t>
      </w:r>
      <w:bookmarkStart w:id="0" w:name="_GoBack"/>
      <w:bookmarkEnd w:id="0"/>
      <w:r w:rsidR="007E2A58" w:rsidRPr="007E2A58">
        <w:rPr>
          <w:b/>
          <w:bCs/>
          <w:sz w:val="26"/>
          <w:szCs w:val="26"/>
        </w:rPr>
        <w:t xml:space="preserve">б изменении адреса страницы в сети </w:t>
      </w:r>
      <w:r w:rsidR="007E2A58">
        <w:rPr>
          <w:b/>
          <w:bCs/>
          <w:sz w:val="26"/>
          <w:szCs w:val="26"/>
        </w:rPr>
        <w:t>«</w:t>
      </w:r>
      <w:r w:rsidR="007E2A58" w:rsidRPr="007E2A58">
        <w:rPr>
          <w:b/>
          <w:bCs/>
          <w:sz w:val="26"/>
          <w:szCs w:val="26"/>
        </w:rPr>
        <w:t>Интернет</w:t>
      </w:r>
      <w:r w:rsidR="007E2A58">
        <w:rPr>
          <w:b/>
          <w:bCs/>
          <w:sz w:val="26"/>
          <w:szCs w:val="26"/>
        </w:rPr>
        <w:t>»</w:t>
      </w:r>
      <w:r w:rsidR="007E2A58" w:rsidRPr="007E2A58">
        <w:rPr>
          <w:b/>
          <w:bCs/>
          <w:sz w:val="26"/>
          <w:szCs w:val="26"/>
        </w:rPr>
        <w:t>, используемой эмитентом для раскрытия информации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867897" w:rsidRDefault="009D2809" w:rsidP="00CC04FD">
            <w:pPr>
              <w:ind w:left="57" w:right="57"/>
              <w:jc w:val="both"/>
            </w:pPr>
            <w:hyperlink r:id="rId6" w:history="1">
              <w:r w:rsidR="00867897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867897">
              <w:rPr>
                <w:rStyle w:val="a3"/>
                <w:sz w:val="24"/>
                <w:szCs w:val="24"/>
              </w:rPr>
              <w:t>;</w:t>
            </w:r>
          </w:p>
          <w:p w:rsidR="000C0B2F" w:rsidRPr="00E158FC" w:rsidRDefault="009D280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9D280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7E2A58" w:rsidP="00A44E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44E3A"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7E2A58" w:rsidRPr="00E158FC" w:rsidRDefault="000C0B2F" w:rsidP="007E2A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7E2A58">
              <w:rPr>
                <w:sz w:val="24"/>
                <w:szCs w:val="24"/>
              </w:rPr>
              <w:t>А</w:t>
            </w:r>
            <w:r w:rsidR="007E2A58" w:rsidRPr="007E2A58">
              <w:rPr>
                <w:sz w:val="24"/>
                <w:szCs w:val="24"/>
              </w:rPr>
              <w:t xml:space="preserve">дрес страницы в сети </w:t>
            </w:r>
            <w:r w:rsidR="007E2A58">
              <w:rPr>
                <w:sz w:val="24"/>
                <w:szCs w:val="24"/>
              </w:rPr>
              <w:t>«</w:t>
            </w:r>
            <w:r w:rsidR="007E2A58" w:rsidRPr="007E2A58">
              <w:rPr>
                <w:sz w:val="24"/>
                <w:szCs w:val="24"/>
              </w:rPr>
              <w:t>Интернет</w:t>
            </w:r>
            <w:r w:rsidR="007E2A58">
              <w:rPr>
                <w:sz w:val="24"/>
                <w:szCs w:val="24"/>
              </w:rPr>
              <w:t>»</w:t>
            </w:r>
            <w:r w:rsidR="007E2A58" w:rsidRPr="007E2A58">
              <w:rPr>
                <w:sz w:val="24"/>
                <w:szCs w:val="24"/>
              </w:rPr>
              <w:t>, ранее использовавшейся эми</w:t>
            </w:r>
            <w:r w:rsidR="007E2A58">
              <w:rPr>
                <w:sz w:val="24"/>
                <w:szCs w:val="24"/>
              </w:rPr>
              <w:t xml:space="preserve">тентом для раскрытия информации: </w:t>
            </w:r>
            <w:hyperlink r:id="rId9" w:history="1">
              <w:r w:rsidR="007E2A58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7E2A58">
              <w:rPr>
                <w:rStyle w:val="a3"/>
                <w:sz w:val="24"/>
                <w:szCs w:val="24"/>
              </w:rPr>
              <w:t>,</w:t>
            </w:r>
            <w:r w:rsidR="007E2A58">
              <w:rPr>
                <w:rStyle w:val="a3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7E2A58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7E2A58" w:rsidRPr="00E158FC">
              <w:rPr>
                <w:sz w:val="24"/>
                <w:szCs w:val="24"/>
              </w:rPr>
              <w:t>;</w:t>
            </w:r>
          </w:p>
          <w:p w:rsidR="007E2A58" w:rsidRPr="007E2A58" w:rsidRDefault="009D2809" w:rsidP="007E2A58">
            <w:pPr>
              <w:ind w:left="57" w:right="57"/>
              <w:jc w:val="both"/>
              <w:rPr>
                <w:sz w:val="24"/>
                <w:szCs w:val="24"/>
              </w:rPr>
            </w:pPr>
            <w:hyperlink r:id="rId11" w:history="1">
              <w:r w:rsidR="007E2A58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7E2A58">
              <w:rPr>
                <w:rStyle w:val="a3"/>
                <w:sz w:val="24"/>
                <w:szCs w:val="24"/>
              </w:rPr>
              <w:t>.</w:t>
            </w:r>
          </w:p>
          <w:p w:rsidR="007E2A58" w:rsidRPr="007E2A58" w:rsidRDefault="007E2A58" w:rsidP="007E2A5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E2A58" w:rsidRPr="007E2A58" w:rsidRDefault="007E2A58" w:rsidP="007E2A58">
            <w:pPr>
              <w:ind w:left="57" w:right="57"/>
              <w:jc w:val="both"/>
              <w:rPr>
                <w:sz w:val="24"/>
                <w:szCs w:val="24"/>
              </w:rPr>
            </w:pPr>
            <w:r w:rsidRPr="007E2A58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А</w:t>
            </w:r>
            <w:r w:rsidRPr="007E2A58">
              <w:rPr>
                <w:sz w:val="24"/>
                <w:szCs w:val="24"/>
              </w:rPr>
              <w:t xml:space="preserve">дрес страницы в сети </w:t>
            </w:r>
            <w:r>
              <w:rPr>
                <w:sz w:val="24"/>
                <w:szCs w:val="24"/>
              </w:rPr>
              <w:t>«</w:t>
            </w:r>
            <w:r w:rsidRPr="007E2A5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7E2A58">
              <w:rPr>
                <w:sz w:val="24"/>
                <w:szCs w:val="24"/>
              </w:rPr>
              <w:t>, используемой эмитентом для раскрытия информации</w:t>
            </w:r>
            <w:r>
              <w:rPr>
                <w:sz w:val="24"/>
                <w:szCs w:val="24"/>
              </w:rPr>
              <w:t xml:space="preserve">: </w:t>
            </w:r>
            <w:hyperlink r:id="rId12" w:history="1">
              <w:r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" w:history="1">
              <w:r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>
              <w:rPr>
                <w:rStyle w:val="a3"/>
                <w:sz w:val="24"/>
                <w:szCs w:val="24"/>
              </w:rPr>
              <w:t>.</w:t>
            </w:r>
          </w:p>
          <w:p w:rsidR="007E2A58" w:rsidRDefault="007E2A58" w:rsidP="007E2A5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D7FCD" w:rsidRDefault="007E2A58" w:rsidP="007E2A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7E2A58">
              <w:rPr>
                <w:sz w:val="24"/>
                <w:szCs w:val="24"/>
              </w:rPr>
              <w:t xml:space="preserve">ата, с которой эмитент обеспечивает доступ к информации, раскрытой (опубликованной) на странице в сети </w:t>
            </w:r>
            <w:r>
              <w:rPr>
                <w:sz w:val="24"/>
                <w:szCs w:val="24"/>
              </w:rPr>
              <w:t>«</w:t>
            </w:r>
            <w:r w:rsidRPr="007E2A5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7E2A58">
              <w:rPr>
                <w:sz w:val="24"/>
                <w:szCs w:val="24"/>
              </w:rPr>
              <w:t xml:space="preserve"> по измененному адресу</w:t>
            </w:r>
            <w:r>
              <w:rPr>
                <w:sz w:val="24"/>
                <w:szCs w:val="24"/>
              </w:rPr>
              <w:t>: 17.03.2023</w:t>
            </w:r>
            <w:r w:rsidRPr="007E2A58">
              <w:rPr>
                <w:sz w:val="24"/>
                <w:szCs w:val="24"/>
              </w:rPr>
              <w:t>.</w:t>
            </w:r>
          </w:p>
          <w:p w:rsidR="00A44E3A" w:rsidRDefault="00A44E3A" w:rsidP="00521FB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7E2A58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7E2A58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7E2A58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7E2A58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7E2A58" w:rsidP="007E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44E3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B628E">
      <w:headerReference w:type="default" r:id="rId14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09" w:rsidRDefault="009D2809" w:rsidP="00482518">
      <w:r>
        <w:separator/>
      </w:r>
    </w:p>
  </w:endnote>
  <w:endnote w:type="continuationSeparator" w:id="0">
    <w:p w:rsidR="009D2809" w:rsidRDefault="009D2809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09" w:rsidRDefault="009D2809" w:rsidP="00482518">
      <w:r>
        <w:separator/>
      </w:r>
    </w:p>
  </w:footnote>
  <w:footnote w:type="continuationSeparator" w:id="0">
    <w:p w:rsidR="009D2809" w:rsidRDefault="009D2809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521FBE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21FBE"/>
    <w:rsid w:val="0052541E"/>
    <w:rsid w:val="005440FD"/>
    <w:rsid w:val="00553C0E"/>
    <w:rsid w:val="0055693E"/>
    <w:rsid w:val="00573162"/>
    <w:rsid w:val="005A2764"/>
    <w:rsid w:val="005A49C3"/>
    <w:rsid w:val="005B36A1"/>
    <w:rsid w:val="005C4D0E"/>
    <w:rsid w:val="006B0767"/>
    <w:rsid w:val="006C66A4"/>
    <w:rsid w:val="00715B81"/>
    <w:rsid w:val="007944A6"/>
    <w:rsid w:val="007E2A58"/>
    <w:rsid w:val="007E5835"/>
    <w:rsid w:val="007F7FDC"/>
    <w:rsid w:val="008560A0"/>
    <w:rsid w:val="00867897"/>
    <w:rsid w:val="008B5328"/>
    <w:rsid w:val="008C0088"/>
    <w:rsid w:val="008C5830"/>
    <w:rsid w:val="008E0856"/>
    <w:rsid w:val="00986504"/>
    <w:rsid w:val="0099684E"/>
    <w:rsid w:val="009D2809"/>
    <w:rsid w:val="00A258EC"/>
    <w:rsid w:val="00A37EF5"/>
    <w:rsid w:val="00A44E3A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33308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13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12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hyperlink" Target="http://disclosure.skrin.ru/disclosure/263208203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osseti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rsk-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9</cp:revision>
  <dcterms:created xsi:type="dcterms:W3CDTF">2023-02-17T13:30:00Z</dcterms:created>
  <dcterms:modified xsi:type="dcterms:W3CDTF">2023-03-17T11:37:00Z</dcterms:modified>
</cp:coreProperties>
</file>