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2E116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2E116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2E116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725296" w:rsidP="007252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D7647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вопрос</w:t>
            </w:r>
            <w:r w:rsidR="00B275BB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B275BB">
              <w:rPr>
                <w:sz w:val="24"/>
                <w:szCs w:val="24"/>
              </w:rPr>
              <w:t>й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B275BB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725296">
              <w:rPr>
                <w:sz w:val="24"/>
                <w:szCs w:val="24"/>
              </w:rPr>
              <w:t>2</w:t>
            </w:r>
            <w:r w:rsidR="00B275BB">
              <w:rPr>
                <w:sz w:val="24"/>
                <w:szCs w:val="24"/>
              </w:rPr>
              <w:t xml:space="preserve"> и </w:t>
            </w:r>
            <w:r w:rsidR="00725296">
              <w:rPr>
                <w:sz w:val="24"/>
                <w:szCs w:val="24"/>
              </w:rPr>
              <w:t>3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D7647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6C42B7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6C42B7">
              <w:rPr>
                <w:sz w:val="24"/>
                <w:szCs w:val="24"/>
              </w:rPr>
              <w:t>ым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6C42B7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6C42B7">
              <w:rPr>
                <w:sz w:val="24"/>
                <w:szCs w:val="24"/>
              </w:rPr>
              <w:t>и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7D7647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725296">
              <w:rPr>
                <w:sz w:val="24"/>
                <w:szCs w:val="24"/>
              </w:rPr>
              <w:t>2</w:t>
            </w:r>
            <w:r w:rsidRPr="00D83B23">
              <w:rPr>
                <w:sz w:val="24"/>
                <w:szCs w:val="24"/>
              </w:rPr>
              <w:t xml:space="preserve"> «</w:t>
            </w:r>
            <w:r w:rsidR="00725296" w:rsidRPr="00725296">
              <w:rPr>
                <w:sz w:val="24"/>
                <w:szCs w:val="24"/>
              </w:rPr>
              <w:t>Об утверждении Плана (Программы) снижения потерь электрической энергии в электрических сетях ПАО «</w:t>
            </w:r>
            <w:proofErr w:type="spellStart"/>
            <w:r w:rsidR="00725296" w:rsidRPr="00725296">
              <w:rPr>
                <w:sz w:val="24"/>
                <w:szCs w:val="24"/>
              </w:rPr>
              <w:t>Россети</w:t>
            </w:r>
            <w:proofErr w:type="spellEnd"/>
            <w:r w:rsidR="00725296" w:rsidRPr="00725296">
              <w:rPr>
                <w:sz w:val="24"/>
                <w:szCs w:val="24"/>
              </w:rPr>
              <w:t xml:space="preserve"> Северный Кавказ» на 2023 – 2027 годы</w:t>
            </w:r>
            <w:r w:rsidR="00725296">
              <w:rPr>
                <w:sz w:val="24"/>
                <w:szCs w:val="24"/>
              </w:rPr>
              <w:t>.</w:t>
            </w:r>
            <w:r w:rsidR="00AF4F00" w:rsidRPr="00D83B23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725296" w:rsidRPr="00725296" w:rsidRDefault="00725296" w:rsidP="00725296">
            <w:pPr>
              <w:ind w:left="57" w:right="57"/>
              <w:jc w:val="both"/>
              <w:rPr>
                <w:sz w:val="24"/>
                <w:szCs w:val="24"/>
              </w:rPr>
            </w:pPr>
            <w:r w:rsidRPr="00725296">
              <w:rPr>
                <w:sz w:val="24"/>
                <w:szCs w:val="24"/>
              </w:rPr>
              <w:t>1. Одобрить План (Программу) снижения потерь электрической энергии в электрических сетях ПАО «</w:t>
            </w:r>
            <w:proofErr w:type="spellStart"/>
            <w:r w:rsidRPr="00725296">
              <w:rPr>
                <w:sz w:val="24"/>
                <w:szCs w:val="24"/>
              </w:rPr>
              <w:t>Россети</w:t>
            </w:r>
            <w:proofErr w:type="spellEnd"/>
            <w:r w:rsidRPr="00725296">
              <w:rPr>
                <w:sz w:val="24"/>
                <w:szCs w:val="24"/>
              </w:rPr>
              <w:t xml:space="preserve"> Северный Кавказ» на 2023-2027 годы в соответствии с приложением № 2 к настоящему решению Совета директоров Общества в целях актуализации Плана развития Группы компаний «</w:t>
            </w:r>
            <w:proofErr w:type="spellStart"/>
            <w:r w:rsidRPr="00725296">
              <w:rPr>
                <w:sz w:val="24"/>
                <w:szCs w:val="24"/>
              </w:rPr>
              <w:t>Россети</w:t>
            </w:r>
            <w:proofErr w:type="spellEnd"/>
            <w:r w:rsidRPr="00725296">
              <w:rPr>
                <w:sz w:val="24"/>
                <w:szCs w:val="24"/>
              </w:rPr>
              <w:t xml:space="preserve"> Северный Кавказ».</w:t>
            </w:r>
          </w:p>
          <w:p w:rsidR="00B275BB" w:rsidRDefault="00725296" w:rsidP="00725296">
            <w:pPr>
              <w:ind w:left="57" w:right="57"/>
              <w:jc w:val="both"/>
              <w:rPr>
                <w:sz w:val="24"/>
                <w:szCs w:val="24"/>
              </w:rPr>
            </w:pPr>
            <w:r w:rsidRPr="00725296">
              <w:rPr>
                <w:sz w:val="24"/>
                <w:szCs w:val="24"/>
              </w:rPr>
              <w:t>2. Единоличному исполнительному органу ПАО «</w:t>
            </w:r>
            <w:proofErr w:type="spellStart"/>
            <w:r w:rsidRPr="00725296">
              <w:rPr>
                <w:sz w:val="24"/>
                <w:szCs w:val="24"/>
              </w:rPr>
              <w:t>Россети</w:t>
            </w:r>
            <w:proofErr w:type="spellEnd"/>
            <w:r w:rsidRPr="00725296">
              <w:rPr>
                <w:sz w:val="24"/>
                <w:szCs w:val="24"/>
              </w:rPr>
              <w:t xml:space="preserve"> Северный Кавказ» при вынесении отчета Плана (Программы) снижения потерь электрической энергии в электрических сетях ПАО</w:t>
            </w:r>
            <w:r>
              <w:rPr>
                <w:sz w:val="24"/>
                <w:szCs w:val="24"/>
              </w:rPr>
              <w:t> </w:t>
            </w:r>
            <w:r w:rsidRPr="00725296">
              <w:rPr>
                <w:sz w:val="24"/>
                <w:szCs w:val="24"/>
              </w:rPr>
              <w:t>«</w:t>
            </w:r>
            <w:proofErr w:type="spellStart"/>
            <w:r w:rsidRPr="00725296">
              <w:rPr>
                <w:sz w:val="24"/>
                <w:szCs w:val="24"/>
              </w:rPr>
              <w:t>Россети</w:t>
            </w:r>
            <w:proofErr w:type="spellEnd"/>
            <w:r w:rsidRPr="00725296">
              <w:rPr>
                <w:sz w:val="24"/>
                <w:szCs w:val="24"/>
              </w:rPr>
              <w:t xml:space="preserve"> Северный Кавказ» за 2022 год, при необходимости обеспечить корректировку Плана (Программы) снижения потерь электрической энергии в электрических сетях ПАО</w:t>
            </w:r>
            <w:r>
              <w:rPr>
                <w:sz w:val="24"/>
                <w:szCs w:val="24"/>
              </w:rPr>
              <w:t> </w:t>
            </w:r>
            <w:r w:rsidRPr="00725296">
              <w:rPr>
                <w:sz w:val="24"/>
                <w:szCs w:val="24"/>
              </w:rPr>
              <w:t>«</w:t>
            </w:r>
            <w:proofErr w:type="spellStart"/>
            <w:r w:rsidRPr="00725296">
              <w:rPr>
                <w:sz w:val="24"/>
                <w:szCs w:val="24"/>
              </w:rPr>
              <w:t>Россети</w:t>
            </w:r>
            <w:proofErr w:type="spellEnd"/>
            <w:r w:rsidRPr="00725296">
              <w:rPr>
                <w:sz w:val="24"/>
                <w:szCs w:val="24"/>
              </w:rPr>
              <w:t xml:space="preserve"> Северный Кавказ» на 2023-2027 годы.</w:t>
            </w:r>
          </w:p>
          <w:p w:rsidR="00725296" w:rsidRDefault="00725296" w:rsidP="00B275B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75BB" w:rsidRDefault="00B275BB" w:rsidP="00B275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725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</w:t>
            </w:r>
            <w:r w:rsidR="00725296" w:rsidRPr="00725296">
              <w:rPr>
                <w:sz w:val="24"/>
                <w:szCs w:val="24"/>
              </w:rPr>
              <w:t xml:space="preserve">О присоединении к Единому стандарту закупок Публичного акционерного общества «Федеральная сетевая компания - </w:t>
            </w:r>
            <w:proofErr w:type="spellStart"/>
            <w:r w:rsidR="00725296" w:rsidRPr="00725296">
              <w:rPr>
                <w:sz w:val="24"/>
                <w:szCs w:val="24"/>
              </w:rPr>
              <w:t>Россети</w:t>
            </w:r>
            <w:proofErr w:type="spellEnd"/>
            <w:r w:rsidR="00725296" w:rsidRPr="00725296">
              <w:rPr>
                <w:sz w:val="24"/>
                <w:szCs w:val="24"/>
              </w:rPr>
              <w:t xml:space="preserve">» (Положение о закупке)» в новой редакции, утвержденному решением Совета директоров Публичного акционерного общества «Федеральная сетевая компания - </w:t>
            </w:r>
            <w:proofErr w:type="spellStart"/>
            <w:r w:rsidR="00725296" w:rsidRPr="00725296">
              <w:rPr>
                <w:sz w:val="24"/>
                <w:szCs w:val="24"/>
              </w:rPr>
              <w:t>Россети</w:t>
            </w:r>
            <w:proofErr w:type="spellEnd"/>
            <w:r w:rsidR="00725296" w:rsidRPr="00725296">
              <w:rPr>
                <w:sz w:val="24"/>
                <w:szCs w:val="24"/>
              </w:rPr>
              <w:t>» (протокол от 30.12.2022 №604/6)</w:t>
            </w:r>
            <w:r>
              <w:rPr>
                <w:sz w:val="24"/>
                <w:szCs w:val="24"/>
              </w:rPr>
              <w:t>.».</w:t>
            </w:r>
          </w:p>
          <w:p w:rsidR="00B275BB" w:rsidRPr="00D83B23" w:rsidRDefault="00725296" w:rsidP="00B275BB">
            <w:pPr>
              <w:ind w:left="57" w:right="57"/>
              <w:jc w:val="both"/>
              <w:rPr>
                <w:sz w:val="24"/>
                <w:szCs w:val="24"/>
              </w:rPr>
            </w:pPr>
            <w:r w:rsidRPr="00725296">
              <w:rPr>
                <w:sz w:val="24"/>
                <w:szCs w:val="24"/>
              </w:rPr>
              <w:t xml:space="preserve">Присоединиться к Единому стандарту закупок Публичного акционерного общества «Федеральная сетевая компания - </w:t>
            </w:r>
            <w:proofErr w:type="spellStart"/>
            <w:r w:rsidRPr="00725296">
              <w:rPr>
                <w:sz w:val="24"/>
                <w:szCs w:val="24"/>
              </w:rPr>
              <w:t>Россети</w:t>
            </w:r>
            <w:proofErr w:type="spellEnd"/>
            <w:r w:rsidRPr="00725296">
              <w:rPr>
                <w:sz w:val="24"/>
                <w:szCs w:val="24"/>
              </w:rPr>
              <w:t xml:space="preserve">» (Положение о закупке)» в новой редакции, утвержденному решением Совета директоров Публичного акционерного общества «Федеральная сетевая компания - </w:t>
            </w:r>
            <w:proofErr w:type="spellStart"/>
            <w:r w:rsidRPr="00725296">
              <w:rPr>
                <w:sz w:val="24"/>
                <w:szCs w:val="24"/>
              </w:rPr>
              <w:t>Россети</w:t>
            </w:r>
            <w:proofErr w:type="spellEnd"/>
            <w:r w:rsidRPr="00725296">
              <w:rPr>
                <w:sz w:val="24"/>
                <w:szCs w:val="24"/>
              </w:rPr>
              <w:t>» 29.12.2022 (протокол от 30.12.2022 №604/6), согласно приложению № 3 к настоящему решению Совета директоров Общества</w:t>
            </w:r>
            <w:r>
              <w:rPr>
                <w:sz w:val="24"/>
                <w:szCs w:val="24"/>
              </w:rPr>
              <w:t>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2.3.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725296">
              <w:rPr>
                <w:sz w:val="24"/>
                <w:szCs w:val="24"/>
              </w:rPr>
              <w:t>03</w:t>
            </w:r>
            <w:r w:rsidR="00954BBD" w:rsidRPr="00D83B23">
              <w:rPr>
                <w:sz w:val="24"/>
                <w:szCs w:val="24"/>
              </w:rPr>
              <w:t> </w:t>
            </w:r>
            <w:r w:rsidR="00725296">
              <w:rPr>
                <w:sz w:val="24"/>
                <w:szCs w:val="24"/>
              </w:rPr>
              <w:t>февраля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725296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54049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725296">
              <w:rPr>
                <w:sz w:val="24"/>
                <w:szCs w:val="24"/>
              </w:rPr>
              <w:t>06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725296">
              <w:rPr>
                <w:sz w:val="24"/>
                <w:szCs w:val="24"/>
              </w:rPr>
              <w:t>февраля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311DBF">
              <w:rPr>
                <w:sz w:val="24"/>
                <w:szCs w:val="24"/>
              </w:rPr>
              <w:t>2</w:t>
            </w:r>
            <w:r w:rsidR="00725296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Заместитель </w:t>
            </w:r>
            <w:r w:rsidR="00F54049">
              <w:rPr>
                <w:sz w:val="24"/>
                <w:szCs w:val="24"/>
              </w:rPr>
              <w:t>директора</w:t>
            </w:r>
            <w:r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D83B23" w:rsidRDefault="009A50AD" w:rsidP="00311DBF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9A50AD" w:rsidP="000C0B2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725296" w:rsidP="00AF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725296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311D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63" w:rsidRDefault="002E1163" w:rsidP="009A433D">
      <w:r>
        <w:separator/>
      </w:r>
    </w:p>
  </w:endnote>
  <w:endnote w:type="continuationSeparator" w:id="0">
    <w:p w:rsidR="002E1163" w:rsidRDefault="002E1163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63" w:rsidRDefault="002E1163" w:rsidP="009A433D">
      <w:r>
        <w:separator/>
      </w:r>
    </w:p>
  </w:footnote>
  <w:footnote w:type="continuationSeparator" w:id="0">
    <w:p w:rsidR="002E1163" w:rsidRDefault="002E1163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A06155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864E0"/>
    <w:rsid w:val="00092258"/>
    <w:rsid w:val="000C0B2F"/>
    <w:rsid w:val="000C679B"/>
    <w:rsid w:val="000D6CB5"/>
    <w:rsid w:val="000D72F3"/>
    <w:rsid w:val="00107500"/>
    <w:rsid w:val="0014561A"/>
    <w:rsid w:val="0016185A"/>
    <w:rsid w:val="00173109"/>
    <w:rsid w:val="00176092"/>
    <w:rsid w:val="0018022B"/>
    <w:rsid w:val="001A13D2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C6B91"/>
    <w:rsid w:val="002D7010"/>
    <w:rsid w:val="002E1163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41046A"/>
    <w:rsid w:val="004104FB"/>
    <w:rsid w:val="004239F7"/>
    <w:rsid w:val="00423B10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76D09"/>
    <w:rsid w:val="005B14FF"/>
    <w:rsid w:val="005D508B"/>
    <w:rsid w:val="00617184"/>
    <w:rsid w:val="0062157F"/>
    <w:rsid w:val="0062458D"/>
    <w:rsid w:val="0063533F"/>
    <w:rsid w:val="00650EBA"/>
    <w:rsid w:val="00693135"/>
    <w:rsid w:val="00694917"/>
    <w:rsid w:val="00694C1E"/>
    <w:rsid w:val="006C42B7"/>
    <w:rsid w:val="006D108E"/>
    <w:rsid w:val="006E66AA"/>
    <w:rsid w:val="00710B7E"/>
    <w:rsid w:val="00714657"/>
    <w:rsid w:val="00725296"/>
    <w:rsid w:val="0073323F"/>
    <w:rsid w:val="0075285C"/>
    <w:rsid w:val="007550CC"/>
    <w:rsid w:val="00755F1F"/>
    <w:rsid w:val="00781BCD"/>
    <w:rsid w:val="00782F90"/>
    <w:rsid w:val="007A6BBE"/>
    <w:rsid w:val="007D7647"/>
    <w:rsid w:val="007F06A6"/>
    <w:rsid w:val="00807D51"/>
    <w:rsid w:val="00813B16"/>
    <w:rsid w:val="00813CC3"/>
    <w:rsid w:val="00837C5F"/>
    <w:rsid w:val="008577F5"/>
    <w:rsid w:val="00861E05"/>
    <w:rsid w:val="00891378"/>
    <w:rsid w:val="008A5C73"/>
    <w:rsid w:val="008B0C52"/>
    <w:rsid w:val="00921B87"/>
    <w:rsid w:val="00954BBD"/>
    <w:rsid w:val="009A1DBB"/>
    <w:rsid w:val="009A433D"/>
    <w:rsid w:val="009A50AD"/>
    <w:rsid w:val="009D6013"/>
    <w:rsid w:val="009E1C90"/>
    <w:rsid w:val="00A06155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619"/>
    <w:rsid w:val="00AF4F00"/>
    <w:rsid w:val="00B211DA"/>
    <w:rsid w:val="00B21BC0"/>
    <w:rsid w:val="00B275BB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26159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F06440"/>
    <w:rsid w:val="00F17655"/>
    <w:rsid w:val="00F54049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468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19</cp:revision>
  <dcterms:created xsi:type="dcterms:W3CDTF">2022-11-25T08:44:00Z</dcterms:created>
  <dcterms:modified xsi:type="dcterms:W3CDTF">2023-02-06T13:42:00Z</dcterms:modified>
</cp:coreProperties>
</file>