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C1012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C1012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C1012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99684E" w:rsidP="001832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99684E">
              <w:rPr>
                <w:sz w:val="24"/>
                <w:szCs w:val="24"/>
              </w:rPr>
              <w:t>31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99684E"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99684E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9684E" w:rsidRPr="0099684E" w:rsidRDefault="0099684E" w:rsidP="0099684E">
            <w:pPr>
              <w:ind w:left="57" w:right="57"/>
              <w:jc w:val="both"/>
              <w:rPr>
                <w:sz w:val="24"/>
                <w:szCs w:val="24"/>
              </w:rPr>
            </w:pPr>
            <w:r w:rsidRPr="0099684E">
              <w:rPr>
                <w:sz w:val="24"/>
                <w:szCs w:val="24"/>
              </w:rPr>
              <w:t>1. О рассмотрении отчета об итогах энергосбытовой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>ПАО «Россети Северный Кавказ», в том числе отчета о работе с дебиторской</w:t>
            </w:r>
            <w:r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>задолженностью за 2 квартал 2022 года.</w:t>
            </w:r>
          </w:p>
          <w:p w:rsidR="0099684E" w:rsidRPr="0099684E" w:rsidRDefault="004F36CB" w:rsidP="009968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утверждении Плана (Про</w:t>
            </w:r>
            <w:r w:rsidR="0099684E" w:rsidRPr="0099684E">
              <w:rPr>
                <w:sz w:val="24"/>
                <w:szCs w:val="24"/>
              </w:rPr>
              <w:t xml:space="preserve">граммы) снижения </w:t>
            </w:r>
            <w:r w:rsidR="0099684E">
              <w:rPr>
                <w:sz w:val="24"/>
                <w:szCs w:val="24"/>
              </w:rPr>
              <w:t>п</w:t>
            </w:r>
            <w:r w:rsidR="0099684E" w:rsidRPr="0099684E">
              <w:rPr>
                <w:sz w:val="24"/>
                <w:szCs w:val="24"/>
              </w:rPr>
              <w:t>отерь</w:t>
            </w:r>
            <w:r w:rsidR="0099684E">
              <w:rPr>
                <w:sz w:val="24"/>
                <w:szCs w:val="24"/>
              </w:rPr>
              <w:t xml:space="preserve"> </w:t>
            </w:r>
            <w:r w:rsidR="0099684E" w:rsidRPr="0099684E">
              <w:rPr>
                <w:sz w:val="24"/>
                <w:szCs w:val="24"/>
              </w:rPr>
              <w:t xml:space="preserve">электрической энергии в электрических сетях ПАО </w:t>
            </w:r>
            <w:r w:rsidR="0099684E">
              <w:rPr>
                <w:sz w:val="24"/>
                <w:szCs w:val="24"/>
              </w:rPr>
              <w:t>«</w:t>
            </w:r>
            <w:r w:rsidR="0099684E" w:rsidRPr="0099684E">
              <w:rPr>
                <w:sz w:val="24"/>
                <w:szCs w:val="24"/>
              </w:rPr>
              <w:t>Россети Северный</w:t>
            </w:r>
            <w:r w:rsidR="0099684E">
              <w:rPr>
                <w:sz w:val="24"/>
                <w:szCs w:val="24"/>
              </w:rPr>
              <w:t xml:space="preserve"> Кавказ» на 2023</w:t>
            </w:r>
            <w:r w:rsidR="0099684E" w:rsidRPr="0099684E">
              <w:rPr>
                <w:sz w:val="24"/>
                <w:szCs w:val="24"/>
              </w:rPr>
              <w:t>-2027 годы.</w:t>
            </w:r>
          </w:p>
          <w:p w:rsidR="00A37EF5" w:rsidRDefault="0099684E" w:rsidP="0099684E">
            <w:pPr>
              <w:ind w:left="57" w:right="57"/>
              <w:jc w:val="both"/>
              <w:rPr>
                <w:sz w:val="24"/>
                <w:szCs w:val="24"/>
              </w:rPr>
            </w:pPr>
            <w:r w:rsidRPr="0099684E">
              <w:rPr>
                <w:sz w:val="24"/>
                <w:szCs w:val="24"/>
              </w:rPr>
              <w:t>3. О присоединении к Единому стандарту закупок Публичного</w:t>
            </w:r>
            <w:r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>акционерного общества «Федеральная сетевая компания Россетю</w:t>
            </w:r>
            <w:r>
              <w:rPr>
                <w:sz w:val="24"/>
                <w:szCs w:val="24"/>
              </w:rPr>
              <w:t xml:space="preserve">» </w:t>
            </w:r>
            <w:r w:rsidRPr="0099684E">
              <w:rPr>
                <w:sz w:val="24"/>
                <w:szCs w:val="24"/>
              </w:rPr>
              <w:t>(Положение о закупке)» в новой редакции, утвержденному решением Совета</w:t>
            </w:r>
            <w:r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>директоров Публичного акционерного общества «Федеральная сетевая</w:t>
            </w:r>
            <w:r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>компания</w:t>
            </w:r>
            <w:r w:rsidR="00CB6BE2">
              <w:rPr>
                <w:sz w:val="24"/>
                <w:szCs w:val="24"/>
              </w:rPr>
              <w:t xml:space="preserve"> </w:t>
            </w:r>
            <w:r w:rsidRPr="0099684E">
              <w:rPr>
                <w:sz w:val="24"/>
                <w:szCs w:val="24"/>
              </w:rPr>
              <w:t xml:space="preserve">- Россети» (протокол от 30.12.2022 </w:t>
            </w:r>
            <w:r>
              <w:rPr>
                <w:sz w:val="24"/>
                <w:szCs w:val="24"/>
              </w:rPr>
              <w:t xml:space="preserve">№ </w:t>
            </w:r>
            <w:r w:rsidRPr="0099684E">
              <w:rPr>
                <w:sz w:val="24"/>
                <w:szCs w:val="24"/>
              </w:rPr>
              <w:t>604/6).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18324C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99684E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8324C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D2042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2D" w:rsidRDefault="00C1012D" w:rsidP="00482518">
      <w:r>
        <w:separator/>
      </w:r>
    </w:p>
  </w:endnote>
  <w:endnote w:type="continuationSeparator" w:id="0">
    <w:p w:rsidR="00C1012D" w:rsidRDefault="00C1012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2D" w:rsidRDefault="00C1012D" w:rsidP="00482518">
      <w:r>
        <w:separator/>
      </w:r>
    </w:p>
  </w:footnote>
  <w:footnote w:type="continuationSeparator" w:id="0">
    <w:p w:rsidR="00C1012D" w:rsidRDefault="00C1012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258E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560A0"/>
    <w:rsid w:val="008C0088"/>
    <w:rsid w:val="008C5830"/>
    <w:rsid w:val="008E0856"/>
    <w:rsid w:val="00986504"/>
    <w:rsid w:val="0099684E"/>
    <w:rsid w:val="00A258EC"/>
    <w:rsid w:val="00A37EF5"/>
    <w:rsid w:val="00AA62C9"/>
    <w:rsid w:val="00AB05E6"/>
    <w:rsid w:val="00AD5BF4"/>
    <w:rsid w:val="00AE047C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6B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16</cp:revision>
  <dcterms:created xsi:type="dcterms:W3CDTF">2022-10-31T14:06:00Z</dcterms:created>
  <dcterms:modified xsi:type="dcterms:W3CDTF">2023-01-31T09:44:00Z</dcterms:modified>
</cp:coreProperties>
</file>