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317B3A" w:rsidRDefault="000C0B2F" w:rsidP="000C0B2F">
      <w:pPr>
        <w:ind w:left="1134" w:right="113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317B3A">
        <w:rPr>
          <w:b/>
          <w:bCs/>
          <w:sz w:val="26"/>
          <w:szCs w:val="26"/>
        </w:rPr>
        <w:t>О</w:t>
      </w:r>
      <w:r w:rsidR="00317B3A" w:rsidRPr="00317B3A">
        <w:rPr>
          <w:b/>
          <w:bCs/>
          <w:sz w:val="26"/>
          <w:szCs w:val="26"/>
        </w:rPr>
        <w:t xml:space="preserve"> проведении общего собрания участников</w:t>
      </w:r>
      <w:r w:rsidR="00317B3A">
        <w:rPr>
          <w:b/>
          <w:bCs/>
          <w:sz w:val="26"/>
          <w:szCs w:val="26"/>
        </w:rPr>
        <w:t xml:space="preserve"> </w:t>
      </w:r>
    </w:p>
    <w:p w:rsidR="00317B3A" w:rsidRDefault="00317B3A" w:rsidP="000C0B2F">
      <w:pPr>
        <w:ind w:left="1134" w:right="1134"/>
        <w:jc w:val="center"/>
        <w:rPr>
          <w:b/>
          <w:bCs/>
          <w:sz w:val="26"/>
          <w:szCs w:val="26"/>
        </w:rPr>
      </w:pPr>
      <w:r w:rsidRPr="00317B3A">
        <w:rPr>
          <w:b/>
          <w:bCs/>
          <w:sz w:val="26"/>
          <w:szCs w:val="26"/>
        </w:rPr>
        <w:t>(акционеров)</w:t>
      </w:r>
      <w:r>
        <w:rPr>
          <w:b/>
          <w:bCs/>
          <w:sz w:val="26"/>
          <w:szCs w:val="26"/>
        </w:rPr>
        <w:t xml:space="preserve"> </w:t>
      </w:r>
      <w:r w:rsidRPr="00317B3A">
        <w:rPr>
          <w:b/>
          <w:bCs/>
          <w:sz w:val="26"/>
          <w:szCs w:val="26"/>
        </w:rPr>
        <w:t xml:space="preserve">эмитента и о принятых им решениях </w:t>
      </w:r>
    </w:p>
    <w:p w:rsidR="000C0B2F" w:rsidRDefault="00B939F9" w:rsidP="000C0B2F">
      <w:pPr>
        <w:ind w:left="1134" w:right="1134"/>
        <w:jc w:val="center"/>
      </w:pPr>
      <w:r w:rsidRPr="00B939F9">
        <w:rPr>
          <w:b/>
          <w:bCs/>
          <w:sz w:val="26"/>
          <w:szCs w:val="26"/>
        </w:rPr>
        <w:t>(раскрытие</w:t>
      </w:r>
      <w:r w:rsidR="00317B3A">
        <w:rPr>
          <w:b/>
          <w:bCs/>
          <w:sz w:val="26"/>
          <w:szCs w:val="26"/>
        </w:rPr>
        <w:t xml:space="preserve"> </w:t>
      </w:r>
      <w:r w:rsidRPr="00B939F9">
        <w:rPr>
          <w:b/>
          <w:bCs/>
          <w:sz w:val="26"/>
          <w:szCs w:val="26"/>
        </w:rPr>
        <w:t>инсайдерской информации)</w:t>
      </w:r>
      <w:r w:rsidR="000C0B2F"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595A6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595A6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595A6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4A25A8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7B3A">
              <w:rPr>
                <w:sz w:val="24"/>
                <w:szCs w:val="24"/>
              </w:rPr>
              <w:t>7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 w:rsidR="008B0C52">
              <w:rPr>
                <w:sz w:val="24"/>
                <w:szCs w:val="24"/>
              </w:rPr>
              <w:t>6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317B3A" w:rsidRPr="00331C08" w:rsidRDefault="000C0B2F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317B3A">
              <w:rPr>
                <w:sz w:val="24"/>
                <w:szCs w:val="24"/>
              </w:rPr>
              <w:t>В</w:t>
            </w:r>
            <w:r w:rsidR="00317B3A" w:rsidRPr="00317B3A">
              <w:rPr>
                <w:sz w:val="24"/>
                <w:szCs w:val="24"/>
              </w:rPr>
              <w:t>ид общего собрания участников (акционеров) эмитента (год</w:t>
            </w:r>
            <w:r w:rsidR="00317B3A">
              <w:rPr>
                <w:sz w:val="24"/>
                <w:szCs w:val="24"/>
              </w:rPr>
              <w:t>овое (очередное), внеочередное</w:t>
            </w:r>
            <w:r w:rsidR="00317B3A" w:rsidRPr="00331C08">
              <w:rPr>
                <w:sz w:val="24"/>
                <w:szCs w:val="24"/>
              </w:rPr>
              <w:t>): годовое (очередное).</w:t>
            </w: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>2.2. Форма проведения общего собрания участников (акционеров) эмитента (собрание (совместное присутствие) или заочное голосование): заочное голосование.</w:t>
            </w: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 xml:space="preserve">2.3. Дата, место, время проведения общего собрания участников (акционеров) эмитента: </w:t>
            </w:r>
          </w:p>
          <w:p w:rsidR="00317B3A" w:rsidRPr="00331C08" w:rsidRDefault="00317B3A" w:rsidP="00317B3A">
            <w:pPr>
              <w:ind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 xml:space="preserve">дата проведения Общего собрания акционеров эмитента – </w:t>
            </w:r>
            <w:r w:rsidR="00B56CC4" w:rsidRPr="00331C08">
              <w:rPr>
                <w:sz w:val="24"/>
                <w:szCs w:val="24"/>
              </w:rPr>
              <w:t>16</w:t>
            </w:r>
            <w:r w:rsidRPr="00331C08">
              <w:rPr>
                <w:sz w:val="24"/>
                <w:szCs w:val="24"/>
              </w:rPr>
              <w:t xml:space="preserve"> </w:t>
            </w:r>
            <w:r w:rsidR="00B56CC4" w:rsidRPr="00331C08">
              <w:rPr>
                <w:sz w:val="24"/>
                <w:szCs w:val="24"/>
              </w:rPr>
              <w:t>июня</w:t>
            </w:r>
            <w:r w:rsidRPr="00331C08">
              <w:rPr>
                <w:sz w:val="24"/>
                <w:szCs w:val="24"/>
              </w:rPr>
              <w:t xml:space="preserve"> 202</w:t>
            </w:r>
            <w:r w:rsidR="00B56CC4" w:rsidRPr="00331C08">
              <w:rPr>
                <w:sz w:val="24"/>
                <w:szCs w:val="24"/>
              </w:rPr>
              <w:t>2</w:t>
            </w:r>
            <w:r w:rsidRPr="00331C08">
              <w:rPr>
                <w:sz w:val="24"/>
                <w:szCs w:val="24"/>
              </w:rPr>
              <w:t xml:space="preserve"> года;</w:t>
            </w: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31C08" w:rsidRDefault="00317B3A" w:rsidP="00317B3A">
            <w:pPr>
              <w:ind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>место проведения Общего собрания акционеров эмитента – годовое Общее собрание акционеров проводится в форме заочного голосования;</w:t>
            </w: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31C08" w:rsidRDefault="00317B3A" w:rsidP="00317B3A">
            <w:pPr>
              <w:ind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>время проведения Общего собрания акционеров эмитента – годовое Общее собрание акционеров проводится в форме заочного голосования.</w:t>
            </w: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31C08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31C08">
              <w:rPr>
                <w:sz w:val="24"/>
                <w:szCs w:val="24"/>
              </w:rPr>
              <w:t>2.4. Сведения о кворуме общего собрания участников (акционеров) эмитента: 99,28983 %, кворум имеется.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П</w:t>
            </w:r>
            <w:r w:rsidRPr="00317B3A">
              <w:rPr>
                <w:sz w:val="24"/>
                <w:szCs w:val="24"/>
              </w:rPr>
              <w:t>овестка дня общего собрания у</w:t>
            </w:r>
            <w:r>
              <w:rPr>
                <w:sz w:val="24"/>
                <w:szCs w:val="24"/>
              </w:rPr>
              <w:t>частников (акционеров) эмитента:</w:t>
            </w: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>1. Об утверждении годового отчета, годовой бухгалтерской (финансовой) отчетности Общества за 2021 год.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17B3A">
              <w:rPr>
                <w:sz w:val="24"/>
                <w:szCs w:val="24"/>
              </w:rPr>
              <w:t>О распределении прибыли (в том числе о выплате (объявлении) дивидендов) и убытков Общества по результатам 2021 года.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17B3A">
              <w:rPr>
                <w:sz w:val="24"/>
                <w:szCs w:val="24"/>
              </w:rPr>
              <w:t>Об избрании членов Совета директоров Общества.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17B3A">
              <w:rPr>
                <w:sz w:val="24"/>
                <w:szCs w:val="24"/>
              </w:rPr>
              <w:t>Об избрании членов Ревизионной комиссии Общества.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17B3A">
              <w:rPr>
                <w:sz w:val="24"/>
                <w:szCs w:val="24"/>
              </w:rPr>
              <w:t>Об утверждении аудитора Общества.</w:t>
            </w: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317B3A">
              <w:rPr>
                <w:sz w:val="24"/>
                <w:szCs w:val="24"/>
              </w:rPr>
              <w:t>Об утверждении Положения о Ревизионной комиссии Общества в новой редакции.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Р</w:t>
            </w:r>
            <w:r w:rsidRPr="00317B3A">
              <w:rPr>
                <w:sz w:val="24"/>
                <w:szCs w:val="24"/>
              </w:rPr>
              <w:t>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</w:t>
            </w:r>
            <w:r>
              <w:rPr>
                <w:sz w:val="24"/>
                <w:szCs w:val="24"/>
              </w:rPr>
              <w:t xml:space="preserve"> эмитента по указанным вопросам:</w:t>
            </w: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>Результаты голосования по вопросу № 1 повестки дня – «Об утверждении годового отчета, годовой бухгалтерской (финансовой) отчетности Общества за 2021 год»: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317B3A" w:rsidRDefault="00B34557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 xml:space="preserve">Число голосов, отданных за каждый из вариантов голосования </w:t>
            </w:r>
            <w:r>
              <w:rPr>
                <w:sz w:val="24"/>
                <w:szCs w:val="24"/>
              </w:rPr>
              <w:t>(«за», «против», «воздержался»).</w:t>
            </w:r>
          </w:p>
          <w:p w:rsidR="00317B3A" w:rsidRP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>Вариант голосования / Число голосов / % от принявших участие в собрании:</w:t>
            </w:r>
          </w:p>
          <w:p w:rsidR="00317B3A" w:rsidRPr="00317B3A" w:rsidRDefault="00885180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/ </w:t>
            </w:r>
            <w:r w:rsidR="00317B3A" w:rsidRPr="00317B3A">
              <w:rPr>
                <w:sz w:val="24"/>
                <w:szCs w:val="24"/>
              </w:rPr>
              <w:t>1 172 178</w:t>
            </w:r>
            <w:r>
              <w:rPr>
                <w:sz w:val="24"/>
                <w:szCs w:val="24"/>
              </w:rPr>
              <w:t> </w:t>
            </w:r>
            <w:r w:rsidR="00317B3A" w:rsidRPr="00317B3A">
              <w:rPr>
                <w:sz w:val="24"/>
                <w:szCs w:val="24"/>
              </w:rPr>
              <w:t>780</w:t>
            </w:r>
            <w:r>
              <w:rPr>
                <w:sz w:val="24"/>
                <w:szCs w:val="24"/>
              </w:rPr>
              <w:t xml:space="preserve"> / </w:t>
            </w:r>
            <w:r w:rsidR="00317B3A" w:rsidRPr="00317B3A">
              <w:rPr>
                <w:sz w:val="24"/>
                <w:szCs w:val="24"/>
              </w:rPr>
              <w:t>99.66497</w:t>
            </w:r>
          </w:p>
          <w:p w:rsidR="00317B3A" w:rsidRPr="00317B3A" w:rsidRDefault="00885180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 / </w:t>
            </w:r>
            <w:r w:rsidR="00317B3A" w:rsidRPr="00317B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/ </w:t>
            </w:r>
            <w:r w:rsidR="00317B3A" w:rsidRPr="00317B3A">
              <w:rPr>
                <w:sz w:val="24"/>
                <w:szCs w:val="24"/>
              </w:rPr>
              <w:t>0.00000</w:t>
            </w: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>ВОЗДЕРЖАЛСЯ</w:t>
            </w:r>
            <w:r w:rsidR="00885180">
              <w:rPr>
                <w:sz w:val="24"/>
                <w:szCs w:val="24"/>
              </w:rPr>
              <w:t xml:space="preserve"> / </w:t>
            </w:r>
            <w:r w:rsidRPr="00317B3A">
              <w:rPr>
                <w:sz w:val="24"/>
                <w:szCs w:val="24"/>
              </w:rPr>
              <w:t>387</w:t>
            </w:r>
            <w:r w:rsidR="00885180">
              <w:rPr>
                <w:sz w:val="24"/>
                <w:szCs w:val="24"/>
              </w:rPr>
              <w:t xml:space="preserve"> / </w:t>
            </w:r>
            <w:r w:rsidRPr="00317B3A">
              <w:rPr>
                <w:sz w:val="24"/>
                <w:szCs w:val="24"/>
              </w:rPr>
              <w:t>0.00003</w:t>
            </w:r>
          </w:p>
          <w:p w:rsidR="00B34557" w:rsidRDefault="00B34557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34557" w:rsidRPr="00B34557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>Решение, принятое по вопросу №1 повестки дня:</w:t>
            </w:r>
          </w:p>
          <w:p w:rsidR="00B34557" w:rsidRPr="00317B3A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 xml:space="preserve">Утвердить годовой отчет, годовую бухгалтерскую (финансовую) отчетность Общества за 2021 год согласно приложениям, размещенным на официальном сайте Общества в сети Интернет по адресу: </w:t>
            </w:r>
            <w:hyperlink r:id="rId10" w:history="1">
              <w:r w:rsidRPr="005A3543">
                <w:rPr>
                  <w:rStyle w:val="a3"/>
                  <w:sz w:val="24"/>
                  <w:szCs w:val="24"/>
                </w:rPr>
                <w:t>https://www.rossetisk.ru/shareholders_and_investors/korporativnoe_upravlenie/materialy-k-obshchim-sobraniyam-aktsionerov/materialy-k-godovomu-obshchemu-sobraniyu-aktsionerov/</w:t>
              </w:r>
            </w:hyperlink>
            <w:r w:rsidRPr="00B34557">
              <w:rPr>
                <w:sz w:val="24"/>
                <w:szCs w:val="24"/>
              </w:rPr>
              <w:t>.</w:t>
            </w:r>
          </w:p>
          <w:p w:rsidR="00317B3A" w:rsidRDefault="00317B3A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2</w:t>
            </w:r>
            <w:r w:rsidRPr="00317B3A">
              <w:rPr>
                <w:sz w:val="24"/>
                <w:szCs w:val="24"/>
              </w:rPr>
              <w:t xml:space="preserve"> повестки дня – «</w:t>
            </w:r>
            <w:r w:rsidRPr="000F6A05">
              <w:rPr>
                <w:sz w:val="24"/>
                <w:szCs w:val="24"/>
              </w:rPr>
              <w:t>О распределении прибыли (в том числе о выплате (объявлении) дивидендов) и убытков Общества по результатам 2021 года</w:t>
            </w:r>
            <w:r w:rsidRPr="00317B3A">
              <w:rPr>
                <w:sz w:val="24"/>
                <w:szCs w:val="24"/>
              </w:rPr>
              <w:t>»: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Pr="00317B3A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>Число голосов, отданных за каждый из вариантов голосования («за», «против», «воздержался»)</w:t>
            </w:r>
          </w:p>
          <w:p w:rsidR="000F6A05" w:rsidRPr="00317B3A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>Вариант голосования / Число голосов / % от принявших участие в собрании:</w:t>
            </w:r>
          </w:p>
          <w:p w:rsidR="000F6A05" w:rsidRPr="000F6A05" w:rsidRDefault="00885180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/ </w:t>
            </w:r>
            <w:r w:rsidR="000F6A05" w:rsidRPr="000F6A05">
              <w:rPr>
                <w:sz w:val="24"/>
                <w:szCs w:val="24"/>
              </w:rPr>
              <w:t>1 172 171</w:t>
            </w:r>
            <w:r>
              <w:rPr>
                <w:sz w:val="24"/>
                <w:szCs w:val="24"/>
              </w:rPr>
              <w:t> </w:t>
            </w:r>
            <w:r w:rsidR="000F6A05" w:rsidRPr="000F6A05">
              <w:rPr>
                <w:sz w:val="24"/>
                <w:szCs w:val="24"/>
              </w:rPr>
              <w:t>956</w:t>
            </w:r>
            <w:r>
              <w:rPr>
                <w:sz w:val="24"/>
                <w:szCs w:val="24"/>
              </w:rPr>
              <w:t xml:space="preserve"> / </w:t>
            </w:r>
            <w:r w:rsidR="000F6A05" w:rsidRPr="000F6A05">
              <w:rPr>
                <w:sz w:val="24"/>
                <w:szCs w:val="24"/>
              </w:rPr>
              <w:t>99.66439</w:t>
            </w:r>
          </w:p>
          <w:p w:rsidR="000F6A05" w:rsidRPr="000F6A05" w:rsidRDefault="00885180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 / </w:t>
            </w:r>
            <w:r w:rsidR="000F6A05" w:rsidRPr="000F6A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0F6A05" w:rsidRPr="000F6A05">
              <w:rPr>
                <w:sz w:val="24"/>
                <w:szCs w:val="24"/>
              </w:rPr>
              <w:t>942</w:t>
            </w:r>
            <w:r>
              <w:rPr>
                <w:sz w:val="24"/>
                <w:szCs w:val="24"/>
              </w:rPr>
              <w:t xml:space="preserve"> / </w:t>
            </w:r>
            <w:r w:rsidR="000F6A05" w:rsidRPr="000F6A05">
              <w:rPr>
                <w:sz w:val="24"/>
                <w:szCs w:val="24"/>
              </w:rPr>
              <w:t>0.00025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ВОЗДЕРЖАЛСЯ</w:t>
            </w:r>
            <w:r w:rsidR="00885180"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3 944</w:t>
            </w:r>
            <w:r w:rsidR="00885180"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269</w:t>
            </w:r>
            <w:r w:rsidR="00885180"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0.33536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34557" w:rsidRPr="00B34557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>Решение, принятое по вопросу №2 повестки дня:</w:t>
            </w:r>
          </w:p>
          <w:p w:rsidR="00B34557" w:rsidRPr="00B34557" w:rsidRDefault="00B34557" w:rsidP="00B34557">
            <w:pPr>
              <w:pStyle w:val="a4"/>
              <w:numPr>
                <w:ilvl w:val="0"/>
                <w:numId w:val="6"/>
              </w:numPr>
              <w:ind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>Утвердить следующее распределение прибыли (убытков) Общества за 2021 отчетный год:</w:t>
            </w:r>
          </w:p>
          <w:p w:rsidR="00B34557" w:rsidRPr="00B34557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>Наименование:</w:t>
            </w:r>
            <w:r w:rsidRPr="00B34557">
              <w:rPr>
                <w:sz w:val="24"/>
                <w:szCs w:val="24"/>
              </w:rPr>
              <w:tab/>
              <w:t>(тыс. руб.)</w:t>
            </w:r>
          </w:p>
          <w:p w:rsidR="00B34557" w:rsidRPr="00B34557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  <w:r w:rsidRPr="00B34557">
              <w:rPr>
                <w:sz w:val="24"/>
                <w:szCs w:val="24"/>
              </w:rPr>
              <w:tab/>
              <w:t>(14 241 288)</w:t>
            </w:r>
          </w:p>
          <w:p w:rsidR="00B34557" w:rsidRPr="00B34557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>Распределить на: Резервный фонд</w:t>
            </w:r>
            <w:r w:rsidRPr="00B34557">
              <w:rPr>
                <w:sz w:val="24"/>
                <w:szCs w:val="24"/>
              </w:rPr>
              <w:tab/>
              <w:t>-</w:t>
            </w:r>
          </w:p>
          <w:p w:rsidR="00B34557" w:rsidRPr="00B34557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 xml:space="preserve">                               Прибыль на развитие</w:t>
            </w:r>
            <w:r w:rsidRPr="00B34557">
              <w:rPr>
                <w:sz w:val="24"/>
                <w:szCs w:val="24"/>
              </w:rPr>
              <w:tab/>
              <w:t>-</w:t>
            </w:r>
          </w:p>
          <w:p w:rsidR="00B34557" w:rsidRPr="00B34557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 xml:space="preserve">                               Дивиденды</w:t>
            </w:r>
            <w:r w:rsidRPr="00B34557">
              <w:rPr>
                <w:sz w:val="24"/>
                <w:szCs w:val="24"/>
              </w:rPr>
              <w:tab/>
              <w:t>-</w:t>
            </w:r>
          </w:p>
          <w:p w:rsidR="00B34557" w:rsidRPr="00B34557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 xml:space="preserve">                               Погашение убытков прошлых лет</w:t>
            </w:r>
            <w:r w:rsidRPr="00B34557">
              <w:rPr>
                <w:sz w:val="24"/>
                <w:szCs w:val="24"/>
              </w:rPr>
              <w:tab/>
              <w:t>-</w:t>
            </w:r>
          </w:p>
          <w:p w:rsidR="00B34557" w:rsidRDefault="00B34557" w:rsidP="00B34557">
            <w:pPr>
              <w:ind w:left="57" w:right="57"/>
              <w:jc w:val="both"/>
              <w:rPr>
                <w:sz w:val="24"/>
                <w:szCs w:val="24"/>
              </w:rPr>
            </w:pPr>
            <w:r w:rsidRPr="00B34557">
              <w:rPr>
                <w:sz w:val="24"/>
                <w:szCs w:val="24"/>
              </w:rPr>
              <w:t>2.  Не выплачивать дивиденды по обыкновенным акциям Общества по итогам 2021 года.</w:t>
            </w:r>
          </w:p>
          <w:p w:rsidR="00B34557" w:rsidRDefault="00B34557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317B3A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3</w:t>
            </w:r>
            <w:r w:rsidRPr="00317B3A">
              <w:rPr>
                <w:sz w:val="24"/>
                <w:szCs w:val="24"/>
              </w:rPr>
              <w:t xml:space="preserve"> повестки дня – «</w:t>
            </w:r>
            <w:r w:rsidRPr="000F6A05">
              <w:rPr>
                <w:sz w:val="24"/>
                <w:szCs w:val="24"/>
              </w:rPr>
              <w:t>Об избрании членов Совета директоров Общества</w:t>
            </w:r>
            <w:r w:rsidRPr="00317B3A">
              <w:rPr>
                <w:sz w:val="24"/>
                <w:szCs w:val="24"/>
              </w:rPr>
              <w:t>»:</w:t>
            </w:r>
          </w:p>
          <w:p w:rsidR="000F6A05" w:rsidRPr="00317B3A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Число голосов, отданных за каждый из вариантов голосования («за», «против всех кандидатов», «воздержался по всем кандидатам»)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Проводилось кумулятивное голосование.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№ / Ф.И.О. кандидата / Число голосов для кумулятивного голосования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«ЗА» - распределение голосов по кандидатам</w:t>
            </w:r>
            <w:r w:rsidRPr="00317B3A">
              <w:rPr>
                <w:sz w:val="24"/>
                <w:szCs w:val="24"/>
              </w:rPr>
              <w:t>: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/ Гончаров Юрий Владимирович / </w:t>
            </w:r>
            <w:r w:rsidRPr="000F6A05">
              <w:rPr>
                <w:sz w:val="24"/>
                <w:szCs w:val="24"/>
              </w:rPr>
              <w:t>1 172 166 621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/ </w:t>
            </w:r>
            <w:r w:rsidRPr="000F6A05">
              <w:rPr>
                <w:sz w:val="24"/>
                <w:szCs w:val="24"/>
              </w:rPr>
              <w:t>Краинский Даниил Владимирович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1 172 171 230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/ </w:t>
            </w:r>
            <w:r w:rsidRPr="000F6A05">
              <w:rPr>
                <w:sz w:val="24"/>
                <w:szCs w:val="24"/>
              </w:rPr>
              <w:t>Левченко Роман Алексеевич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1 172 227 264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/ </w:t>
            </w:r>
            <w:r w:rsidRPr="000F6A05">
              <w:rPr>
                <w:sz w:val="24"/>
                <w:szCs w:val="24"/>
              </w:rPr>
              <w:t>Майоров Андрей Владимирович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1 172 167 578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/ Мольский Алексей Валерьевич / </w:t>
            </w:r>
            <w:r w:rsidRPr="000F6A05">
              <w:rPr>
                <w:sz w:val="24"/>
                <w:szCs w:val="24"/>
              </w:rPr>
              <w:t>1 172 166 621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/ Парамонова Наталья Владимировна / </w:t>
            </w:r>
            <w:r w:rsidRPr="000F6A05">
              <w:rPr>
                <w:sz w:val="24"/>
                <w:szCs w:val="24"/>
              </w:rPr>
              <w:t>1 172 167 611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/ </w:t>
            </w:r>
            <w:r w:rsidRPr="000F6A05">
              <w:rPr>
                <w:sz w:val="24"/>
                <w:szCs w:val="24"/>
              </w:rPr>
              <w:t>Платонов Владимир Юрьевич</w:t>
            </w:r>
            <w:r w:rsidRPr="000F6A0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1 172 167 666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/ Полинов Алексей Александрович / </w:t>
            </w:r>
            <w:r w:rsidRPr="000F6A05">
              <w:rPr>
                <w:sz w:val="24"/>
                <w:szCs w:val="24"/>
              </w:rPr>
              <w:t>1 172 166 621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/ Прохоров Егор Вячеславович / </w:t>
            </w:r>
            <w:r w:rsidRPr="000F6A05">
              <w:rPr>
                <w:sz w:val="24"/>
                <w:szCs w:val="24"/>
              </w:rPr>
              <w:t>1 172 166 621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/ Сасин Николай Иванович / </w:t>
            </w:r>
            <w:r w:rsidRPr="000F6A05">
              <w:rPr>
                <w:sz w:val="24"/>
                <w:szCs w:val="24"/>
              </w:rPr>
              <w:t>1 172 166 621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/ Ульянов Антон Сергеевич / </w:t>
            </w:r>
            <w:r w:rsidRPr="000F6A05">
              <w:rPr>
                <w:sz w:val="24"/>
                <w:szCs w:val="24"/>
              </w:rPr>
              <w:t>1 172 166</w:t>
            </w:r>
            <w:r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621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ПРОТИВ всех кандидатов:</w:t>
            </w:r>
            <w:r w:rsidRPr="000F6A05">
              <w:rPr>
                <w:sz w:val="24"/>
                <w:szCs w:val="24"/>
              </w:rPr>
              <w:tab/>
              <w:t>220</w:t>
            </w:r>
          </w:p>
          <w:p w:rsidR="00317B3A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ВОЗДЕРЖАЛСЯ по всем кандидатам: </w:t>
            </w:r>
            <w:r w:rsidRPr="000F6A05">
              <w:rPr>
                <w:sz w:val="24"/>
                <w:szCs w:val="24"/>
              </w:rPr>
              <w:tab/>
              <w:t>48</w:t>
            </w:r>
            <w:r w:rsidR="008F0DAC"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202</w:t>
            </w: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 w:rsidRPr="008F0DAC">
              <w:rPr>
                <w:sz w:val="24"/>
                <w:szCs w:val="24"/>
              </w:rPr>
              <w:t>Решение, принятое по вопросу №3 повестки дня: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 w:rsidRPr="008F0DAC">
              <w:rPr>
                <w:sz w:val="24"/>
                <w:szCs w:val="24"/>
              </w:rPr>
              <w:t>Избрать Совет директоров Общества в составе: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F0DAC" w:rsidRPr="008F0DAC" w:rsidRDefault="008F0DAC" w:rsidP="008F0DA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8F0DAC">
              <w:rPr>
                <w:sz w:val="24"/>
                <w:szCs w:val="24"/>
              </w:rPr>
              <w:t>Ф.И.О. кандидата</w:t>
            </w:r>
            <w:r w:rsidRPr="008F0DA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8F0DAC">
              <w:rPr>
                <w:sz w:val="24"/>
                <w:szCs w:val="24"/>
              </w:rPr>
              <w:t>Должность (на момент выдвижения кандидата)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/ </w:t>
            </w:r>
            <w:r w:rsidRPr="008F0DAC">
              <w:rPr>
                <w:sz w:val="24"/>
                <w:szCs w:val="24"/>
              </w:rPr>
              <w:t>Гончаров Юрий Владимирович</w:t>
            </w:r>
            <w:r>
              <w:rPr>
                <w:sz w:val="24"/>
                <w:szCs w:val="24"/>
              </w:rPr>
              <w:t xml:space="preserve"> / </w:t>
            </w:r>
            <w:r w:rsidRPr="008F0DAC">
              <w:rPr>
                <w:sz w:val="24"/>
                <w:szCs w:val="24"/>
              </w:rPr>
              <w:t>Главный советник ПАО «Россети»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/ Краинский Даниил Владимирович  / </w:t>
            </w:r>
            <w:r w:rsidRPr="008F0DAC">
              <w:rPr>
                <w:sz w:val="24"/>
                <w:szCs w:val="24"/>
              </w:rPr>
              <w:t>Заместитель Генерального директора по правовому обеспечению ПАО «Россети»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/ Левченко Роман Алексеевич / </w:t>
            </w:r>
            <w:r w:rsidRPr="008F0DAC">
              <w:rPr>
                <w:sz w:val="24"/>
                <w:szCs w:val="24"/>
              </w:rPr>
              <w:t>Генеральный директор ПАО «Россети Северный Кавказ»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/ Майоров Андрей Владимирович / </w:t>
            </w:r>
            <w:r w:rsidRPr="008F0DAC">
              <w:rPr>
                <w:sz w:val="24"/>
                <w:szCs w:val="24"/>
              </w:rPr>
              <w:t>Первый Заместитель Генерального директора – Главный инженер ПАО «Россети»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/ Мольский Алексей Валерьевич / </w:t>
            </w:r>
            <w:r w:rsidRPr="008F0DAC">
              <w:rPr>
                <w:sz w:val="24"/>
                <w:szCs w:val="24"/>
              </w:rPr>
              <w:t>Заместитель Генерального директора по инвестициям, капитальному строительству и реализации услуг ПАО «Россети»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/ Парамонова Наталья Владимировна / </w:t>
            </w:r>
            <w:r w:rsidRPr="008F0DAC">
              <w:rPr>
                <w:sz w:val="24"/>
                <w:szCs w:val="24"/>
              </w:rPr>
              <w:t>Начальник Департамента экономики ПАО «Россети»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/ </w:t>
            </w:r>
            <w:r w:rsidRPr="008F0DAC">
              <w:rPr>
                <w:sz w:val="24"/>
                <w:szCs w:val="24"/>
              </w:rPr>
              <w:t>Платонов Владимир Юрьевич</w:t>
            </w:r>
            <w:r w:rsidRPr="008F0DA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/ </w:t>
            </w:r>
            <w:r w:rsidRPr="008F0DAC">
              <w:rPr>
                <w:sz w:val="24"/>
                <w:szCs w:val="24"/>
              </w:rPr>
              <w:t>Заместитель Генерального директора</w:t>
            </w:r>
            <w:r>
              <w:rPr>
                <w:sz w:val="24"/>
                <w:szCs w:val="24"/>
              </w:rPr>
              <w:t xml:space="preserve"> </w:t>
            </w:r>
            <w:r w:rsidRPr="008F0DAC">
              <w:rPr>
                <w:sz w:val="24"/>
                <w:szCs w:val="24"/>
              </w:rPr>
              <w:t>по безопасности ПАО</w:t>
            </w:r>
            <w:r>
              <w:rPr>
                <w:sz w:val="24"/>
                <w:szCs w:val="24"/>
              </w:rPr>
              <w:t> </w:t>
            </w:r>
            <w:r w:rsidRPr="008F0DAC">
              <w:rPr>
                <w:sz w:val="24"/>
                <w:szCs w:val="24"/>
              </w:rPr>
              <w:t>«Россети»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/ Полинов Алексей Александрович / </w:t>
            </w:r>
            <w:r w:rsidRPr="008F0DAC">
              <w:rPr>
                <w:sz w:val="24"/>
                <w:szCs w:val="24"/>
              </w:rPr>
              <w:t>Врио Заместителя Генерального директора по экономике и финансам ПАО «Россети»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/ </w:t>
            </w:r>
            <w:r w:rsidRPr="008F0DAC">
              <w:rPr>
                <w:sz w:val="24"/>
                <w:szCs w:val="24"/>
              </w:rPr>
              <w:t>Прохоров Егор Вячеславович</w:t>
            </w:r>
            <w:r w:rsidRPr="008F0DA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/ </w:t>
            </w:r>
            <w:r w:rsidRPr="008F0DAC">
              <w:rPr>
                <w:sz w:val="24"/>
                <w:szCs w:val="24"/>
              </w:rPr>
              <w:t>Заместитель Генерального директора по стратегии ПАО</w:t>
            </w:r>
            <w:r>
              <w:rPr>
                <w:sz w:val="24"/>
                <w:szCs w:val="24"/>
              </w:rPr>
              <w:t> </w:t>
            </w:r>
            <w:r w:rsidRPr="008F0DAC">
              <w:rPr>
                <w:sz w:val="24"/>
                <w:szCs w:val="24"/>
              </w:rPr>
              <w:t>«Россети»</w:t>
            </w:r>
          </w:p>
          <w:p w:rsidR="008F0DAC" w:rsidRP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/ </w:t>
            </w:r>
            <w:r w:rsidRPr="008F0DAC">
              <w:rPr>
                <w:sz w:val="24"/>
                <w:szCs w:val="24"/>
              </w:rPr>
              <w:t>Сасин Николай Иванович</w:t>
            </w:r>
            <w:r w:rsidRPr="008F0DA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/ </w:t>
            </w:r>
            <w:r w:rsidRPr="008F0DAC">
              <w:rPr>
                <w:sz w:val="24"/>
                <w:szCs w:val="24"/>
              </w:rPr>
              <w:t>Председатель Ставропольского краевого отделения Общероссийской общественной организации малого и среднего предпринимательства НП «ОПОРА России»</w:t>
            </w:r>
          </w:p>
          <w:p w:rsidR="008F0DAC" w:rsidRDefault="008F0DAC" w:rsidP="008F0D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/ </w:t>
            </w:r>
            <w:r w:rsidRPr="008F0DAC">
              <w:rPr>
                <w:sz w:val="24"/>
                <w:szCs w:val="24"/>
              </w:rPr>
              <w:t>Ульянов Антон Сергеевич</w:t>
            </w:r>
            <w:r w:rsidRPr="008F0DA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/ </w:t>
            </w:r>
            <w:r w:rsidRPr="008F0DAC">
              <w:rPr>
                <w:sz w:val="24"/>
                <w:szCs w:val="24"/>
              </w:rPr>
              <w:t>Директор по внутреннему контролю и управлению рисками - начальник Департамента внутреннего контроля и управления рисками ПАО «Россети»</w:t>
            </w:r>
          </w:p>
          <w:p w:rsidR="008F0DAC" w:rsidRDefault="008F0DAC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4</w:t>
            </w:r>
            <w:r w:rsidRPr="000F6A05">
              <w:rPr>
                <w:sz w:val="24"/>
                <w:szCs w:val="24"/>
              </w:rPr>
              <w:t xml:space="preserve"> повестки дня – «Об избрании членов Ревизионной комиссии Общества»:</w:t>
            </w: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Pr="005C0EDB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Число голосов, отданных за каждый из вариантов голосования («за», «против всех кандидатов», «</w:t>
            </w:r>
            <w:r w:rsidRPr="005C0EDB">
              <w:rPr>
                <w:sz w:val="24"/>
                <w:szCs w:val="24"/>
              </w:rPr>
              <w:t>воздержался по всем кандидатам»)</w:t>
            </w:r>
          </w:p>
          <w:p w:rsidR="000F6A05" w:rsidRPr="000F6A05" w:rsidRDefault="005C0EDB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 xml:space="preserve">№ / </w:t>
            </w:r>
            <w:r w:rsidR="000F6A05" w:rsidRPr="005C0EDB">
              <w:rPr>
                <w:sz w:val="24"/>
                <w:szCs w:val="24"/>
              </w:rPr>
              <w:t>ФИО кандидата</w:t>
            </w:r>
            <w:r w:rsidR="000F6A05" w:rsidRPr="005C0EDB">
              <w:rPr>
                <w:sz w:val="24"/>
                <w:szCs w:val="24"/>
              </w:rPr>
              <w:tab/>
            </w:r>
            <w:r w:rsidRPr="005C0EDB">
              <w:rPr>
                <w:sz w:val="24"/>
                <w:szCs w:val="24"/>
              </w:rPr>
              <w:t xml:space="preserve"> </w:t>
            </w:r>
            <w:r w:rsidR="00F7659E" w:rsidRPr="005C0EDB">
              <w:rPr>
                <w:sz w:val="24"/>
                <w:szCs w:val="24"/>
              </w:rPr>
              <w:t xml:space="preserve">/ </w:t>
            </w:r>
            <w:r w:rsidR="000F6A05" w:rsidRPr="005C0EDB">
              <w:rPr>
                <w:sz w:val="24"/>
                <w:szCs w:val="24"/>
              </w:rPr>
              <w:t>ЗА</w:t>
            </w:r>
            <w:r w:rsidRPr="005C0EDB">
              <w:rPr>
                <w:sz w:val="24"/>
                <w:szCs w:val="24"/>
              </w:rPr>
              <w:t xml:space="preserve"> / </w:t>
            </w:r>
            <w:r w:rsidR="000F6A05" w:rsidRPr="005C0EDB">
              <w:rPr>
                <w:sz w:val="24"/>
                <w:szCs w:val="24"/>
              </w:rPr>
              <w:t>ПРОТИВ</w:t>
            </w:r>
            <w:r w:rsidRPr="005C0EDB">
              <w:rPr>
                <w:sz w:val="24"/>
                <w:szCs w:val="24"/>
              </w:rPr>
              <w:t xml:space="preserve"> / </w:t>
            </w:r>
            <w:r w:rsidR="000F6A05" w:rsidRPr="005C0EDB">
              <w:rPr>
                <w:sz w:val="24"/>
                <w:szCs w:val="24"/>
              </w:rPr>
              <w:t>ВОЗДЕРЖ.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/ Кириллов Артем Николаевич / 1 172 169 989 </w:t>
            </w:r>
            <w:r w:rsidR="00F765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99.66422</w:t>
            </w:r>
            <w:r w:rsidR="00F7659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0.00000</w:t>
            </w:r>
            <w:r w:rsidR="005C0E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0.00036</w:t>
            </w:r>
            <w:r w:rsidR="005C0EDB">
              <w:rPr>
                <w:sz w:val="24"/>
                <w:szCs w:val="24"/>
              </w:rPr>
              <w:t>)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/ </w:t>
            </w:r>
            <w:r w:rsidRPr="000F6A05">
              <w:rPr>
                <w:sz w:val="24"/>
                <w:szCs w:val="24"/>
              </w:rPr>
              <w:t>Ковалева Светлана Николаевна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1 172 174</w:t>
            </w:r>
            <w:r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832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99.66463</w:t>
            </w:r>
            <w:r w:rsidR="005C0EDB">
              <w:rPr>
                <w:sz w:val="24"/>
                <w:szCs w:val="24"/>
              </w:rPr>
              <w:t>)</w:t>
            </w:r>
            <w:r w:rsidRPr="000F6A0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/ 0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0.00000</w:t>
            </w:r>
            <w:r w:rsidR="005C0E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334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0.00037</w:t>
            </w:r>
            <w:r w:rsidR="005C0EDB">
              <w:rPr>
                <w:sz w:val="24"/>
                <w:szCs w:val="24"/>
              </w:rPr>
              <w:t>)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/ </w:t>
            </w:r>
            <w:r w:rsidRPr="000F6A05">
              <w:rPr>
                <w:sz w:val="24"/>
                <w:szCs w:val="24"/>
              </w:rPr>
              <w:t>Роптанова Елена Михайловна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1 172 169</w:t>
            </w:r>
            <w:r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569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99.66418</w:t>
            </w:r>
            <w:r w:rsidR="005C0E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0.00004</w:t>
            </w:r>
            <w:r w:rsidR="005C0E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0.00036</w:t>
            </w:r>
            <w:r w:rsidR="005C0EDB">
              <w:rPr>
                <w:sz w:val="24"/>
                <w:szCs w:val="24"/>
              </w:rPr>
              <w:t>)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/ </w:t>
            </w:r>
            <w:r w:rsidRPr="000F6A05">
              <w:rPr>
                <w:sz w:val="24"/>
                <w:szCs w:val="24"/>
              </w:rPr>
              <w:t>Тришина Светлана Михайловна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1 172 169</w:t>
            </w:r>
            <w:r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569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99.66418</w:t>
            </w:r>
            <w:r w:rsidR="005C0E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0.00004</w:t>
            </w:r>
            <w:r w:rsidR="005C0E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0.00036</w:t>
            </w:r>
            <w:r w:rsidR="005C0EDB">
              <w:rPr>
                <w:sz w:val="24"/>
                <w:szCs w:val="24"/>
              </w:rPr>
              <w:t>)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/ </w:t>
            </w:r>
            <w:r w:rsidRPr="000F6A05">
              <w:rPr>
                <w:sz w:val="24"/>
                <w:szCs w:val="24"/>
              </w:rPr>
              <w:t>Царьков Виктор Владимирович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1 172 174</w:t>
            </w:r>
            <w:r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99.66461</w:t>
            </w:r>
            <w:r w:rsidR="005C0E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0.00002</w:t>
            </w:r>
            <w:r w:rsidRPr="000F6A05">
              <w:rPr>
                <w:sz w:val="24"/>
                <w:szCs w:val="24"/>
              </w:rPr>
              <w:tab/>
              <w:t>4</w:t>
            </w:r>
            <w:r w:rsidR="005C0E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="005C0EDB">
              <w:rPr>
                <w:sz w:val="24"/>
                <w:szCs w:val="24"/>
              </w:rPr>
              <w:t>(</w:t>
            </w:r>
            <w:r w:rsidRPr="000F6A05">
              <w:rPr>
                <w:sz w:val="24"/>
                <w:szCs w:val="24"/>
              </w:rPr>
              <w:t>0.00036</w:t>
            </w:r>
            <w:r w:rsidR="005C0EDB">
              <w:rPr>
                <w:sz w:val="24"/>
                <w:szCs w:val="24"/>
              </w:rPr>
              <w:t>)</w:t>
            </w: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Решение, принятое по вопросу №4 повестки дня:</w:t>
            </w: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Избрать Ревизионную комиссию Общества в составе:</w:t>
            </w: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№</w:t>
            </w:r>
            <w:r w:rsidRPr="00E27F3C">
              <w:rPr>
                <w:sz w:val="24"/>
                <w:szCs w:val="24"/>
              </w:rPr>
              <w:tab/>
              <w:t>Ф.И.О. кандидата</w:t>
            </w:r>
            <w:r w:rsidRPr="00E27F3C">
              <w:rPr>
                <w:sz w:val="24"/>
                <w:szCs w:val="24"/>
              </w:rPr>
              <w:tab/>
              <w:t>Должность</w:t>
            </w: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(на момент выдвижения кандидата)</w:t>
            </w: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/ </w:t>
            </w:r>
            <w:r w:rsidRPr="00E27F3C">
              <w:rPr>
                <w:sz w:val="24"/>
                <w:szCs w:val="24"/>
              </w:rPr>
              <w:t xml:space="preserve">Кириллов Артем Николаевич </w:t>
            </w:r>
            <w:r>
              <w:rPr>
                <w:sz w:val="24"/>
                <w:szCs w:val="24"/>
              </w:rPr>
              <w:t>/</w:t>
            </w:r>
            <w:r w:rsidRPr="00E27F3C">
              <w:rPr>
                <w:sz w:val="24"/>
                <w:szCs w:val="24"/>
              </w:rPr>
              <w:tab/>
              <w:t>Главный эксперт Управления систем внутреннего контроля и управления рисками Департамента внутреннего контроля и управления рисками ПАО</w:t>
            </w:r>
            <w:r>
              <w:rPr>
                <w:sz w:val="24"/>
                <w:szCs w:val="24"/>
              </w:rPr>
              <w:t> </w:t>
            </w:r>
            <w:r w:rsidRPr="00E27F3C">
              <w:rPr>
                <w:sz w:val="24"/>
                <w:szCs w:val="24"/>
              </w:rPr>
              <w:t>«Россети»</w:t>
            </w: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/ Ковалева Светлана Николаевна  / </w:t>
            </w:r>
            <w:r w:rsidRPr="00E27F3C">
              <w:rPr>
                <w:sz w:val="24"/>
                <w:szCs w:val="24"/>
              </w:rPr>
              <w:t>Директор по внутреннему аудиту - начальник Департамента внутреннего аудита ПАО «Россети»</w:t>
            </w: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/ </w:t>
            </w:r>
            <w:r w:rsidRPr="00E27F3C">
              <w:rPr>
                <w:sz w:val="24"/>
                <w:szCs w:val="24"/>
              </w:rPr>
              <w:t xml:space="preserve">Роптанова Елена Михайловна </w:t>
            </w:r>
            <w:r w:rsidRPr="00E27F3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/ </w:t>
            </w:r>
            <w:r w:rsidRPr="00E27F3C">
              <w:rPr>
                <w:sz w:val="24"/>
                <w:szCs w:val="24"/>
              </w:rPr>
              <w:t>Главный эксперт Управления корпоративного аудита и контроля ДО Департамента внутреннего аудита ПАО «Россети»</w:t>
            </w: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/ Тришина Светлана Михайловна  / </w:t>
            </w:r>
            <w:r w:rsidRPr="00E27F3C">
              <w:rPr>
                <w:sz w:val="24"/>
                <w:szCs w:val="24"/>
              </w:rPr>
              <w:t>Заместитель начальника Департамента внутреннего аудита - начальник Управления корпоративного аудита и контроля ДО Департамента внутреннего аудита ПАО «Россети»</w:t>
            </w:r>
          </w:p>
          <w:p w:rsid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/ Царьков Виктор Владимирович  / </w:t>
            </w:r>
            <w:r w:rsidRPr="00E27F3C">
              <w:rPr>
                <w:sz w:val="24"/>
                <w:szCs w:val="24"/>
              </w:rPr>
              <w:t>Первый заместитель начальника Департамента внутреннего аудита ПАО «Россети»</w:t>
            </w:r>
          </w:p>
          <w:p w:rsidR="00E27F3C" w:rsidRDefault="00E27F3C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5</w:t>
            </w:r>
            <w:r w:rsidRPr="000F6A05">
              <w:rPr>
                <w:sz w:val="24"/>
                <w:szCs w:val="24"/>
              </w:rPr>
              <w:t xml:space="preserve"> повестки дня – «Об утверждении аудитора Общества»:</w:t>
            </w: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Pr="005C0EDB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Число голосов, отданных за </w:t>
            </w:r>
            <w:r w:rsidRPr="005C0EDB">
              <w:rPr>
                <w:sz w:val="24"/>
                <w:szCs w:val="24"/>
              </w:rPr>
              <w:t>каждый из вариантов голосования («за», «против», «воздержался»).</w:t>
            </w:r>
          </w:p>
          <w:p w:rsidR="000F6A05" w:rsidRPr="005C0EDB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Вариант голосования</w:t>
            </w:r>
            <w:r w:rsidR="005C0EDB" w:rsidRPr="005C0EDB">
              <w:rPr>
                <w:sz w:val="24"/>
                <w:szCs w:val="24"/>
              </w:rPr>
              <w:t xml:space="preserve"> / </w:t>
            </w:r>
            <w:r w:rsidRPr="005C0EDB">
              <w:rPr>
                <w:sz w:val="24"/>
                <w:szCs w:val="24"/>
              </w:rPr>
              <w:t>Число голосов</w:t>
            </w:r>
            <w:r w:rsidR="005C0EDB" w:rsidRPr="005C0EDB">
              <w:rPr>
                <w:sz w:val="24"/>
                <w:szCs w:val="24"/>
              </w:rPr>
              <w:t xml:space="preserve"> / </w:t>
            </w:r>
            <w:r w:rsidRPr="005C0EDB">
              <w:rPr>
                <w:sz w:val="24"/>
                <w:szCs w:val="24"/>
              </w:rPr>
              <w:t>% от принявших участие в собрании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ЗА /1 172 174 109 / 99.66457</w:t>
            </w:r>
          </w:p>
          <w:p w:rsidR="000F6A05" w:rsidRP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0.00000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0F6A05">
              <w:rPr>
                <w:sz w:val="24"/>
                <w:szCs w:val="24"/>
              </w:rPr>
              <w:t>038</w:t>
            </w:r>
            <w:r>
              <w:rPr>
                <w:sz w:val="24"/>
                <w:szCs w:val="24"/>
              </w:rPr>
              <w:t xml:space="preserve"> / </w:t>
            </w:r>
            <w:r w:rsidRPr="000F6A05">
              <w:rPr>
                <w:sz w:val="24"/>
                <w:szCs w:val="24"/>
              </w:rPr>
              <w:t>0.00043</w:t>
            </w:r>
          </w:p>
          <w:p w:rsidR="000F6A05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Решение, принятое по вопросу №5 повестки дня:</w:t>
            </w:r>
          </w:p>
          <w:p w:rsid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Утвердить объединение аудиторов (коллективного участника) в составе ООО «ЦАТР – аудиторские услуги» (ИНН 7709383532) (лидер коллективного участника) (прежнее наименование – ООО «Эрнст энд Янг») и АО Аудиторская компания «ДЕЛОВОЙ ПРОФИЛЬ» (ИНН 7735073914) (член коллективного участника) аудитором Общества».</w:t>
            </w:r>
          </w:p>
          <w:p w:rsidR="00E27F3C" w:rsidRDefault="00E27F3C" w:rsidP="000F6A0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6A05" w:rsidRPr="005C0EDB" w:rsidRDefault="000F6A05" w:rsidP="000F6A05">
            <w:pPr>
              <w:ind w:left="57" w:right="57"/>
              <w:jc w:val="both"/>
              <w:rPr>
                <w:sz w:val="24"/>
                <w:szCs w:val="24"/>
              </w:rPr>
            </w:pPr>
            <w:r w:rsidRPr="000F6A05">
              <w:rPr>
                <w:sz w:val="24"/>
                <w:szCs w:val="24"/>
              </w:rPr>
              <w:t xml:space="preserve">Результаты голосования по вопросу № </w:t>
            </w:r>
            <w:r>
              <w:rPr>
                <w:sz w:val="24"/>
                <w:szCs w:val="24"/>
              </w:rPr>
              <w:t>6</w:t>
            </w:r>
            <w:r w:rsidRPr="000F6A05">
              <w:rPr>
                <w:sz w:val="24"/>
                <w:szCs w:val="24"/>
              </w:rPr>
              <w:t xml:space="preserve"> повестки дня – «Об утверждении Положения о Ревизионной комиссии Общества в </w:t>
            </w:r>
            <w:r w:rsidRPr="005C0EDB">
              <w:rPr>
                <w:sz w:val="24"/>
                <w:szCs w:val="24"/>
              </w:rPr>
              <w:t>новой редакции»:</w:t>
            </w:r>
          </w:p>
          <w:p w:rsidR="00203D8B" w:rsidRPr="005C0EDB" w:rsidRDefault="00203D8B" w:rsidP="00203D8B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Число голосов, отданных за каждый из вариантов голосования («за», «против», «воздержался»).</w:t>
            </w:r>
          </w:p>
          <w:p w:rsidR="00203D8B" w:rsidRPr="005C0EDB" w:rsidRDefault="00203D8B" w:rsidP="00203D8B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Вариант голосования</w:t>
            </w:r>
            <w:r w:rsidR="005C0EDB" w:rsidRPr="005C0EDB">
              <w:rPr>
                <w:sz w:val="24"/>
                <w:szCs w:val="24"/>
              </w:rPr>
              <w:t xml:space="preserve"> / </w:t>
            </w:r>
            <w:r w:rsidRPr="005C0EDB">
              <w:rPr>
                <w:sz w:val="24"/>
                <w:szCs w:val="24"/>
              </w:rPr>
              <w:t>Число голосов</w:t>
            </w:r>
            <w:r w:rsidR="005C0EDB" w:rsidRPr="005C0EDB">
              <w:rPr>
                <w:sz w:val="24"/>
                <w:szCs w:val="24"/>
              </w:rPr>
              <w:t xml:space="preserve"> / </w:t>
            </w:r>
            <w:r w:rsidRPr="005C0EDB">
              <w:rPr>
                <w:sz w:val="24"/>
                <w:szCs w:val="24"/>
              </w:rPr>
              <w:t>% от принявших участие в собрании</w:t>
            </w:r>
          </w:p>
          <w:p w:rsidR="00203D8B" w:rsidRPr="005C0EDB" w:rsidRDefault="00203D8B" w:rsidP="00203D8B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ЗА / 1 172 177 685 / 99.66487</w:t>
            </w:r>
          </w:p>
          <w:p w:rsidR="00203D8B" w:rsidRPr="00203D8B" w:rsidRDefault="00203D8B" w:rsidP="00203D8B">
            <w:pPr>
              <w:ind w:left="57" w:right="57"/>
              <w:jc w:val="both"/>
              <w:rPr>
                <w:sz w:val="24"/>
                <w:szCs w:val="24"/>
              </w:rPr>
            </w:pPr>
            <w:r w:rsidRPr="005C0EDB">
              <w:rPr>
                <w:sz w:val="24"/>
                <w:szCs w:val="24"/>
              </w:rPr>
              <w:t>ПРОТИВ / 663 / 0.00006</w:t>
            </w:r>
          </w:p>
          <w:p w:rsidR="00203D8B" w:rsidRPr="00203D8B" w:rsidRDefault="00203D8B" w:rsidP="00203D8B">
            <w:pPr>
              <w:ind w:left="57" w:right="57"/>
              <w:jc w:val="both"/>
              <w:rPr>
                <w:sz w:val="24"/>
                <w:szCs w:val="24"/>
              </w:rPr>
            </w:pPr>
            <w:r w:rsidRPr="00203D8B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 xml:space="preserve"> / </w:t>
            </w:r>
            <w:r w:rsidRPr="00203D8B">
              <w:rPr>
                <w:sz w:val="24"/>
                <w:szCs w:val="24"/>
              </w:rPr>
              <w:t>819</w:t>
            </w:r>
            <w:r>
              <w:rPr>
                <w:sz w:val="24"/>
                <w:szCs w:val="24"/>
              </w:rPr>
              <w:t xml:space="preserve"> / </w:t>
            </w:r>
            <w:r w:rsidRPr="00203D8B">
              <w:rPr>
                <w:sz w:val="24"/>
                <w:szCs w:val="24"/>
              </w:rPr>
              <w:t>0.00007</w:t>
            </w:r>
          </w:p>
          <w:p w:rsidR="000F6A05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27F3C" w:rsidRP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>Решение, принятое по вопросу №6 повестки дня:</w:t>
            </w:r>
          </w:p>
          <w:p w:rsidR="00E27F3C" w:rsidRDefault="00E27F3C" w:rsidP="00E27F3C">
            <w:pPr>
              <w:ind w:left="57" w:right="57"/>
              <w:jc w:val="both"/>
              <w:rPr>
                <w:sz w:val="24"/>
                <w:szCs w:val="24"/>
              </w:rPr>
            </w:pPr>
            <w:r w:rsidRPr="00E27F3C">
              <w:rPr>
                <w:sz w:val="24"/>
                <w:szCs w:val="24"/>
              </w:rPr>
              <w:t xml:space="preserve">Утвердить Положение о Ревизионной комиссии Общества в новой редакции согласно приложению, размещенному на официальном сайте Общества в сети Интернет по адресу: </w:t>
            </w:r>
            <w:hyperlink r:id="rId11" w:history="1">
              <w:r w:rsidRPr="005A3543">
                <w:rPr>
                  <w:rStyle w:val="a3"/>
                  <w:sz w:val="24"/>
                  <w:szCs w:val="24"/>
                </w:rPr>
                <w:t>https://www.rossetisk.ru/shareholders_and_investors/korporativnoe_upravlenie/materialy-k-obshchim-sobraniyam-aktsionerov/materialy-k-godovomu-obshchemu-sobraniyu-aktsionerov/</w:t>
              </w:r>
            </w:hyperlink>
            <w:r w:rsidRPr="00E27F3C">
              <w:rPr>
                <w:sz w:val="24"/>
                <w:szCs w:val="24"/>
              </w:rPr>
              <w:t>.</w:t>
            </w:r>
          </w:p>
          <w:p w:rsidR="000F6A05" w:rsidRPr="00317B3A" w:rsidRDefault="000F6A05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7B3A" w:rsidRPr="00203D8B" w:rsidRDefault="00203D8B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Д</w:t>
            </w:r>
            <w:r w:rsidR="00317B3A" w:rsidRPr="00317B3A">
              <w:rPr>
                <w:sz w:val="24"/>
                <w:szCs w:val="24"/>
              </w:rPr>
              <w:t>ата составления и номер протокола общего собрания у</w:t>
            </w:r>
            <w:r>
              <w:rPr>
                <w:sz w:val="24"/>
                <w:szCs w:val="24"/>
              </w:rPr>
              <w:t xml:space="preserve">частников (акционеров) эмитента: </w:t>
            </w:r>
            <w:r w:rsidRPr="00203D8B">
              <w:rPr>
                <w:b/>
                <w:sz w:val="24"/>
                <w:szCs w:val="24"/>
              </w:rPr>
              <w:t>17.06.2022 №</w:t>
            </w:r>
            <w:r>
              <w:rPr>
                <w:b/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.</w:t>
            </w:r>
          </w:p>
          <w:p w:rsidR="00203D8B" w:rsidRDefault="00203D8B" w:rsidP="00317B3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E36C69" w:rsidRDefault="00203D8B" w:rsidP="00317B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В</w:t>
            </w:r>
            <w:r w:rsidR="00317B3A" w:rsidRPr="00317B3A">
              <w:rPr>
                <w:sz w:val="24"/>
                <w:szCs w:val="24"/>
              </w:rPr>
              <w:t>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</w:t>
            </w:r>
            <w:r>
              <w:rPr>
                <w:sz w:val="24"/>
                <w:szCs w:val="24"/>
              </w:rPr>
              <w:t xml:space="preserve">ем собрании акционеров эмитента: </w:t>
            </w:r>
          </w:p>
          <w:p w:rsidR="00E5383B" w:rsidRPr="00E36C69" w:rsidRDefault="00E5383B" w:rsidP="00E5383B">
            <w:pPr>
              <w:ind w:left="57" w:right="57"/>
              <w:jc w:val="both"/>
              <w:rPr>
                <w:sz w:val="24"/>
                <w:szCs w:val="24"/>
              </w:rPr>
            </w:pPr>
            <w:r w:rsidRPr="00E36C69">
              <w:rPr>
                <w:sz w:val="24"/>
                <w:szCs w:val="24"/>
              </w:rPr>
              <w:t>- 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 международный код идентификации (ISIN) - RU000A0JPPQ7;</w:t>
            </w:r>
          </w:p>
          <w:p w:rsidR="009A1DBB" w:rsidRDefault="00E5383B" w:rsidP="00E5383B">
            <w:pPr>
              <w:ind w:left="57" w:right="57"/>
              <w:jc w:val="both"/>
              <w:rPr>
                <w:sz w:val="24"/>
                <w:szCs w:val="24"/>
              </w:rPr>
            </w:pPr>
            <w:r w:rsidRPr="00E36C69">
              <w:rPr>
                <w:sz w:val="24"/>
                <w:szCs w:val="24"/>
              </w:rPr>
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710B7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</w:t>
            </w:r>
            <w:r w:rsidR="00710B7E">
              <w:rPr>
                <w:sz w:val="24"/>
                <w:szCs w:val="24"/>
              </w:rPr>
              <w:t>10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710B7E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A25A8" w:rsidP="0020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D8B">
              <w:rPr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A25A8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9A433D">
      <w:headerReference w:type="default" r:id="rId12"/>
      <w:pgSz w:w="11907" w:h="16840" w:code="9"/>
      <w:pgMar w:top="568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65" w:rsidRDefault="00595A65" w:rsidP="009A433D">
      <w:r>
        <w:separator/>
      </w:r>
    </w:p>
  </w:endnote>
  <w:endnote w:type="continuationSeparator" w:id="0">
    <w:p w:rsidR="00595A65" w:rsidRDefault="00595A65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65" w:rsidRDefault="00595A65" w:rsidP="009A433D">
      <w:r>
        <w:separator/>
      </w:r>
    </w:p>
  </w:footnote>
  <w:footnote w:type="continuationSeparator" w:id="0">
    <w:p w:rsidR="00595A65" w:rsidRDefault="00595A65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7228EF">
          <w:rPr>
            <w:noProof/>
            <w:sz w:val="24"/>
          </w:rPr>
          <w:t>4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4A6"/>
    <w:multiLevelType w:val="hybridMultilevel"/>
    <w:tmpl w:val="74C2D57E"/>
    <w:lvl w:ilvl="0" w:tplc="6E4861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479D"/>
    <w:rsid w:val="000864E0"/>
    <w:rsid w:val="00092258"/>
    <w:rsid w:val="000C0B2F"/>
    <w:rsid w:val="000C679B"/>
    <w:rsid w:val="000D72F3"/>
    <w:rsid w:val="000F6A05"/>
    <w:rsid w:val="0016185A"/>
    <w:rsid w:val="00176092"/>
    <w:rsid w:val="0018022B"/>
    <w:rsid w:val="001B7E21"/>
    <w:rsid w:val="001C454E"/>
    <w:rsid w:val="001C726E"/>
    <w:rsid w:val="001C78AC"/>
    <w:rsid w:val="001D6EC9"/>
    <w:rsid w:val="001F73EA"/>
    <w:rsid w:val="00203D8B"/>
    <w:rsid w:val="00220467"/>
    <w:rsid w:val="00224752"/>
    <w:rsid w:val="00241A4D"/>
    <w:rsid w:val="002609B6"/>
    <w:rsid w:val="002C6B91"/>
    <w:rsid w:val="002D7010"/>
    <w:rsid w:val="002F3FFE"/>
    <w:rsid w:val="00317B3A"/>
    <w:rsid w:val="00331C08"/>
    <w:rsid w:val="003467DD"/>
    <w:rsid w:val="00381BC6"/>
    <w:rsid w:val="0040155B"/>
    <w:rsid w:val="0041046A"/>
    <w:rsid w:val="004104FB"/>
    <w:rsid w:val="0044733E"/>
    <w:rsid w:val="004A1341"/>
    <w:rsid w:val="004A25A8"/>
    <w:rsid w:val="004C51E4"/>
    <w:rsid w:val="004F26E4"/>
    <w:rsid w:val="004F3DC1"/>
    <w:rsid w:val="00506FCD"/>
    <w:rsid w:val="00512777"/>
    <w:rsid w:val="00512E1F"/>
    <w:rsid w:val="00576D09"/>
    <w:rsid w:val="00595A65"/>
    <w:rsid w:val="005B14FF"/>
    <w:rsid w:val="005C0EDB"/>
    <w:rsid w:val="00617184"/>
    <w:rsid w:val="0062157F"/>
    <w:rsid w:val="0063533F"/>
    <w:rsid w:val="00650EBA"/>
    <w:rsid w:val="00694917"/>
    <w:rsid w:val="006D108E"/>
    <w:rsid w:val="006E66AA"/>
    <w:rsid w:val="00710B7E"/>
    <w:rsid w:val="00714657"/>
    <w:rsid w:val="007228EF"/>
    <w:rsid w:val="0073323F"/>
    <w:rsid w:val="007550CC"/>
    <w:rsid w:val="00755F1F"/>
    <w:rsid w:val="00781BCD"/>
    <w:rsid w:val="007A6BBE"/>
    <w:rsid w:val="007F06A6"/>
    <w:rsid w:val="00813B16"/>
    <w:rsid w:val="00813CC3"/>
    <w:rsid w:val="00817E33"/>
    <w:rsid w:val="00837C5F"/>
    <w:rsid w:val="008577F5"/>
    <w:rsid w:val="00861E05"/>
    <w:rsid w:val="00885180"/>
    <w:rsid w:val="008B0C52"/>
    <w:rsid w:val="008F0DAC"/>
    <w:rsid w:val="00954BBD"/>
    <w:rsid w:val="009A1DBB"/>
    <w:rsid w:val="009A433D"/>
    <w:rsid w:val="009D6013"/>
    <w:rsid w:val="009E1C90"/>
    <w:rsid w:val="00A17CC5"/>
    <w:rsid w:val="00A26BBA"/>
    <w:rsid w:val="00A45681"/>
    <w:rsid w:val="00A57817"/>
    <w:rsid w:val="00A86CFA"/>
    <w:rsid w:val="00AE7619"/>
    <w:rsid w:val="00B21BC0"/>
    <w:rsid w:val="00B34557"/>
    <w:rsid w:val="00B41930"/>
    <w:rsid w:val="00B429FA"/>
    <w:rsid w:val="00B56CC4"/>
    <w:rsid w:val="00B939F9"/>
    <w:rsid w:val="00B97B2F"/>
    <w:rsid w:val="00BA23EA"/>
    <w:rsid w:val="00BE7E28"/>
    <w:rsid w:val="00BF6CAA"/>
    <w:rsid w:val="00C225F9"/>
    <w:rsid w:val="00CB60F6"/>
    <w:rsid w:val="00CB6896"/>
    <w:rsid w:val="00CF2153"/>
    <w:rsid w:val="00D0186A"/>
    <w:rsid w:val="00D11C48"/>
    <w:rsid w:val="00D51235"/>
    <w:rsid w:val="00D53205"/>
    <w:rsid w:val="00D86025"/>
    <w:rsid w:val="00D955DF"/>
    <w:rsid w:val="00DC40F8"/>
    <w:rsid w:val="00DC4CA6"/>
    <w:rsid w:val="00E10732"/>
    <w:rsid w:val="00E21F32"/>
    <w:rsid w:val="00E27F3C"/>
    <w:rsid w:val="00E3157E"/>
    <w:rsid w:val="00E36C69"/>
    <w:rsid w:val="00E5383B"/>
    <w:rsid w:val="00E566BB"/>
    <w:rsid w:val="00E76E34"/>
    <w:rsid w:val="00E92501"/>
    <w:rsid w:val="00F7659E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E3D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setisk.ru/shareholders_and_investors/korporativnoe_upravlenie/materialy-k-obshchim-sobraniyam-aktsionerov/materialy-k-godovomu-obshchemu-sobraniyu-aktsioner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ossetisk.ru/shareholders_and_investors/korporativnoe_upravlenie/materialy-k-obshchim-sobraniyam-aktsionerov/materialy-k-godovomu-obshchemu-sobraniyu-aktsione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</cp:revision>
  <dcterms:created xsi:type="dcterms:W3CDTF">2022-06-17T09:51:00Z</dcterms:created>
  <dcterms:modified xsi:type="dcterms:W3CDTF">2022-06-17T09:51:00Z</dcterms:modified>
</cp:coreProperties>
</file>