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EBE0" w14:textId="77777777"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14:paraId="2B44C32C" w14:textId="77777777"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14:paraId="08003DD0" w14:textId="77777777"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14:paraId="75CFB39D" w14:textId="77777777" w:rsidTr="00CC04FD">
        <w:trPr>
          <w:cantSplit/>
        </w:trPr>
        <w:tc>
          <w:tcPr>
            <w:tcW w:w="9979" w:type="dxa"/>
            <w:gridSpan w:val="2"/>
          </w:tcPr>
          <w:p w14:paraId="0C500B57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14:paraId="7ACEC8F7" w14:textId="77777777" w:rsidTr="00CC04FD">
        <w:tc>
          <w:tcPr>
            <w:tcW w:w="5557" w:type="dxa"/>
          </w:tcPr>
          <w:p w14:paraId="3C2A71EA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14:paraId="4360FCCB" w14:textId="77777777"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14:paraId="1B515C16" w14:textId="77777777" w:rsidTr="00CC04FD">
        <w:tc>
          <w:tcPr>
            <w:tcW w:w="5557" w:type="dxa"/>
          </w:tcPr>
          <w:p w14:paraId="6A00A8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14:paraId="363B484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14:paraId="5B8BE580" w14:textId="77777777" w:rsidTr="00CC04FD">
        <w:tc>
          <w:tcPr>
            <w:tcW w:w="5557" w:type="dxa"/>
          </w:tcPr>
          <w:p w14:paraId="1B466E9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14:paraId="780E66D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14:paraId="2716F710" w14:textId="77777777" w:rsidTr="00CC04FD">
        <w:tc>
          <w:tcPr>
            <w:tcW w:w="5557" w:type="dxa"/>
          </w:tcPr>
          <w:p w14:paraId="20F03D8A" w14:textId="77777777"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14:paraId="3B758909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14:paraId="2C5D914F" w14:textId="77777777" w:rsidTr="00CC04FD">
        <w:tc>
          <w:tcPr>
            <w:tcW w:w="5557" w:type="dxa"/>
          </w:tcPr>
          <w:p w14:paraId="3710DDA8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14:paraId="1D143C64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14:paraId="357BDCDD" w14:textId="77777777" w:rsidTr="00CC04FD">
        <w:tc>
          <w:tcPr>
            <w:tcW w:w="5557" w:type="dxa"/>
          </w:tcPr>
          <w:p w14:paraId="1C9C5A65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14:paraId="35448E3D" w14:textId="77777777" w:rsidR="000C0B2F" w:rsidRPr="00E158FC" w:rsidRDefault="001B7E2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221180D2" w14:textId="77777777" w:rsidR="000C0B2F" w:rsidRPr="00E158FC" w:rsidRDefault="001B7E2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14:paraId="1487B6C8" w14:textId="77777777" w:rsidR="000C0B2F" w:rsidRDefault="001B7E2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14:paraId="020F1109" w14:textId="77777777" w:rsidTr="00CC04FD">
        <w:tc>
          <w:tcPr>
            <w:tcW w:w="5557" w:type="dxa"/>
          </w:tcPr>
          <w:p w14:paraId="6BD4EBB1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14:paraId="6262C43C" w14:textId="7BBCC34C" w:rsidR="000C0B2F" w:rsidRDefault="00224752" w:rsidP="009E1C9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1C454E">
              <w:rPr>
                <w:sz w:val="24"/>
                <w:szCs w:val="24"/>
              </w:rPr>
              <w:t>5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14:paraId="170D3494" w14:textId="77777777"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14:paraId="4A5F7363" w14:textId="77777777" w:rsidTr="00CC04FD">
        <w:tc>
          <w:tcPr>
            <w:tcW w:w="9979" w:type="dxa"/>
          </w:tcPr>
          <w:p w14:paraId="70A6CEFB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14:paraId="0D9F2919" w14:textId="77777777" w:rsidTr="00CC04FD">
        <w:tc>
          <w:tcPr>
            <w:tcW w:w="9979" w:type="dxa"/>
          </w:tcPr>
          <w:p w14:paraId="4ADA6EB6" w14:textId="77777777"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1C726E" w:rsidRPr="004A1341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14:paraId="38D61C7A" w14:textId="77777777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90F3E6E" w14:textId="6ACD2303"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861E05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14:paraId="28DAA7BA" w14:textId="526F4DBE"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0363DF">
              <w:rPr>
                <w:sz w:val="24"/>
                <w:szCs w:val="24"/>
              </w:rPr>
              <w:t>ам</w:t>
            </w:r>
            <w:r w:rsidRPr="001F73EA">
              <w:rPr>
                <w:sz w:val="24"/>
                <w:szCs w:val="24"/>
              </w:rPr>
              <w:t xml:space="preserve"> </w:t>
            </w:r>
            <w:r w:rsidR="00D51235">
              <w:rPr>
                <w:sz w:val="24"/>
                <w:szCs w:val="24"/>
              </w:rPr>
              <w:t>№</w:t>
            </w:r>
            <w:r w:rsidR="000363DF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1</w:t>
            </w:r>
            <w:r w:rsidR="00224752">
              <w:rPr>
                <w:sz w:val="24"/>
                <w:szCs w:val="24"/>
              </w:rPr>
              <w:t>, 2, 3, 4, 5, 6, 7,</w:t>
            </w:r>
            <w:r w:rsidR="000363DF">
              <w:rPr>
                <w:sz w:val="24"/>
                <w:szCs w:val="24"/>
              </w:rPr>
              <w:t xml:space="preserve"> 8</w:t>
            </w:r>
            <w:r w:rsidR="00224752">
              <w:rPr>
                <w:sz w:val="24"/>
                <w:szCs w:val="24"/>
              </w:rPr>
              <w:t>, 9 и 10</w:t>
            </w:r>
            <w:r w:rsidR="000363DF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14:paraId="67615306" w14:textId="77777777"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1C726E" w:rsidRPr="001C726E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14:paraId="1BBAFFD3" w14:textId="37EB4D88"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D0186A">
              <w:rPr>
                <w:sz w:val="24"/>
                <w:szCs w:val="24"/>
              </w:rPr>
              <w:t>я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D0186A">
              <w:rPr>
                <w:sz w:val="24"/>
                <w:szCs w:val="24"/>
              </w:rPr>
              <w:t>ы</w:t>
            </w:r>
            <w:r w:rsidR="00092258">
              <w:rPr>
                <w:sz w:val="24"/>
                <w:szCs w:val="24"/>
              </w:rPr>
              <w:t>м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D0186A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D0186A">
              <w:rPr>
                <w:sz w:val="24"/>
                <w:szCs w:val="24"/>
              </w:rPr>
              <w:t>ы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14:paraId="6FF4F1AE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2E88A9C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14:paraId="4E1A59D0" w14:textId="77777777"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464497F" w14:textId="01EFDE38" w:rsidR="004A1341" w:rsidRDefault="00B939F9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 w:rsidR="00694917">
              <w:rPr>
                <w:sz w:val="24"/>
                <w:szCs w:val="24"/>
              </w:rPr>
              <w:t>«</w:t>
            </w:r>
            <w:r w:rsidR="00224752" w:rsidRPr="00224752">
              <w:rPr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      </w:r>
            <w:r w:rsidR="004A1341">
              <w:rPr>
                <w:sz w:val="24"/>
                <w:szCs w:val="24"/>
              </w:rPr>
              <w:t>»</w:t>
            </w:r>
            <w:r w:rsidR="004A1341" w:rsidRPr="004A1341">
              <w:rPr>
                <w:sz w:val="24"/>
                <w:szCs w:val="24"/>
              </w:rPr>
              <w:t>:</w:t>
            </w:r>
          </w:p>
          <w:p w14:paraId="3A99F0BB" w14:textId="3EB515B1" w:rsidR="00B21BC0" w:rsidRDefault="00B21BC0" w:rsidP="004A1341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24F3BBD" w14:textId="312E141D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24752">
              <w:rPr>
                <w:sz w:val="24"/>
                <w:szCs w:val="24"/>
              </w:rPr>
              <w:t>Утвердить форму и текст бюллетеней для голосования на годовом Общем собрании акционеров Общества согласно приложениям 1-2 к настоящему решению Совета директоров Общества.</w:t>
            </w:r>
          </w:p>
          <w:p w14:paraId="440E0663" w14:textId="2901691E" w:rsidR="00B21BC0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24752">
              <w:rPr>
                <w:sz w:val="24"/>
                <w:szCs w:val="24"/>
              </w:rPr>
              <w:t>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</w:t>
            </w:r>
            <w:r>
              <w:rPr>
                <w:sz w:val="24"/>
                <w:szCs w:val="24"/>
              </w:rPr>
              <w:t>ые в бюллетенях для голосования</w:t>
            </w:r>
            <w:r w:rsidR="00D0186A" w:rsidRPr="00D0186A">
              <w:rPr>
                <w:sz w:val="24"/>
                <w:szCs w:val="24"/>
              </w:rPr>
              <w:t>.</w:t>
            </w:r>
          </w:p>
          <w:p w14:paraId="287FC42C" w14:textId="48959231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D164336" w14:textId="673ACE33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2 «</w:t>
            </w:r>
            <w:r w:rsidR="00224752" w:rsidRPr="00224752">
              <w:rPr>
                <w:sz w:val="24"/>
                <w:szCs w:val="24"/>
              </w:rPr>
      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</w:t>
            </w:r>
            <w:r>
              <w:rPr>
                <w:sz w:val="24"/>
                <w:szCs w:val="24"/>
              </w:rPr>
              <w:t>»:</w:t>
            </w:r>
          </w:p>
          <w:p w14:paraId="7AB9D753" w14:textId="46869386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C8316AD" w14:textId="61A12B78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24752">
              <w:rPr>
                <w:sz w:val="24"/>
                <w:szCs w:val="24"/>
              </w:rPr>
              <w:t xml:space="preserve">Определить, что бюллетень для голосования должен быть направлен простым письмом (вручен под роспись) лицам, имеющим право на участие в Общем собрании акционеров Общества, не позднее 26 мая 2022 года. </w:t>
            </w:r>
          </w:p>
          <w:p w14:paraId="0C09C7FD" w14:textId="44BF5BF4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24752">
              <w:rPr>
                <w:sz w:val="24"/>
                <w:szCs w:val="24"/>
              </w:rPr>
              <w:t>Определить, что заполненный бюллетень для голосования может быть направлен по следующему адресу:</w:t>
            </w:r>
          </w:p>
          <w:p w14:paraId="23201E41" w14:textId="5D9F0882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lastRenderedPageBreak/>
              <w:t xml:space="preserve">- 109052, Россия, г. Москва, ул. </w:t>
            </w:r>
            <w:proofErr w:type="spellStart"/>
            <w:r w:rsidRPr="00224752">
              <w:rPr>
                <w:sz w:val="24"/>
                <w:szCs w:val="24"/>
              </w:rPr>
              <w:t>Новохохловская</w:t>
            </w:r>
            <w:proofErr w:type="spellEnd"/>
            <w:r w:rsidRPr="00224752">
              <w:rPr>
                <w:sz w:val="24"/>
                <w:szCs w:val="24"/>
              </w:rPr>
              <w:t xml:space="preserve">, д. 23, стр. 1, </w:t>
            </w:r>
            <w:bookmarkStart w:id="0" w:name="_GoBack"/>
            <w:bookmarkEnd w:id="0"/>
            <w:r w:rsidRPr="00224752">
              <w:rPr>
                <w:sz w:val="24"/>
                <w:szCs w:val="24"/>
              </w:rPr>
              <w:t>АО «СТАТУС».</w:t>
            </w:r>
          </w:p>
          <w:p w14:paraId="22355C09" w14:textId="0B798F9C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24752">
              <w:rPr>
                <w:sz w:val="24"/>
                <w:szCs w:val="24"/>
              </w:rPr>
              <w:t>Определить следующий адрес сайта в информационно-телекоммуникационной сети «Интернет» для заполнения электронной формы бюллетеней: https://online.rostatus.ru.</w:t>
            </w:r>
          </w:p>
          <w:p w14:paraId="7418967D" w14:textId="1E431B6E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24752">
              <w:rPr>
                <w:sz w:val="24"/>
                <w:szCs w:val="24"/>
              </w:rPr>
              <w:t>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15 июня 2022 года.</w:t>
            </w:r>
          </w:p>
          <w:p w14:paraId="33D645A3" w14:textId="7B1D032B" w:rsidR="00D0186A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24752">
              <w:rPr>
                <w:sz w:val="24"/>
                <w:szCs w:val="24"/>
              </w:rPr>
              <w:t>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</w:t>
            </w:r>
            <w:r w:rsidR="00D0186A">
              <w:rPr>
                <w:sz w:val="24"/>
                <w:szCs w:val="24"/>
              </w:rPr>
              <w:t>.</w:t>
            </w:r>
          </w:p>
          <w:p w14:paraId="5DFACD59" w14:textId="79A4B442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EA43B84" w14:textId="340345DE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3 «</w:t>
            </w:r>
            <w:r w:rsidR="00224752" w:rsidRPr="00224752">
              <w:rPr>
                <w:sz w:val="24"/>
                <w:szCs w:val="24"/>
              </w:rPr>
              <w:t>О предварительном утверждении годового отчета ПАО «</w:t>
            </w:r>
            <w:proofErr w:type="spellStart"/>
            <w:r w:rsidR="00224752" w:rsidRPr="00224752">
              <w:rPr>
                <w:sz w:val="24"/>
                <w:szCs w:val="24"/>
              </w:rPr>
              <w:t>Россети</w:t>
            </w:r>
            <w:proofErr w:type="spellEnd"/>
            <w:r w:rsidR="00224752" w:rsidRPr="00224752">
              <w:rPr>
                <w:sz w:val="24"/>
                <w:szCs w:val="24"/>
              </w:rPr>
              <w:t xml:space="preserve"> Северный Кавказ» за 2021 год</w:t>
            </w:r>
            <w:r>
              <w:rPr>
                <w:sz w:val="24"/>
                <w:szCs w:val="24"/>
              </w:rPr>
              <w:t>»:</w:t>
            </w:r>
          </w:p>
          <w:p w14:paraId="495EAD42" w14:textId="502989A1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491B85B" w14:textId="66AA16FF" w:rsidR="00D0186A" w:rsidRDefault="00224752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Предварительно утвердить годовой отчет Общества за 2021 год и рекомендовать годовому Общему собранию акционеров Общества утвердить годовой отчет в соответствии с приложением 3 к настоящему решению Совета директоров Общества</w:t>
            </w:r>
            <w:r w:rsidR="00D0186A">
              <w:rPr>
                <w:sz w:val="24"/>
                <w:szCs w:val="24"/>
              </w:rPr>
              <w:t>.</w:t>
            </w:r>
          </w:p>
          <w:p w14:paraId="681E41DE" w14:textId="6BD1D82F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C5F6A8C" w14:textId="08716C74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4 «</w:t>
            </w:r>
            <w:r w:rsidR="00224752" w:rsidRPr="00224752">
              <w:rPr>
                <w:sz w:val="24"/>
                <w:szCs w:val="24"/>
              </w:rPr>
              <w:t>Об утверждении отчета о сделках, совершенных ПАО «</w:t>
            </w:r>
            <w:proofErr w:type="spellStart"/>
            <w:r w:rsidR="00224752" w:rsidRPr="00224752">
              <w:rPr>
                <w:sz w:val="24"/>
                <w:szCs w:val="24"/>
              </w:rPr>
              <w:t>Россети</w:t>
            </w:r>
            <w:proofErr w:type="spellEnd"/>
            <w:r w:rsidR="00224752" w:rsidRPr="00224752">
              <w:rPr>
                <w:sz w:val="24"/>
                <w:szCs w:val="24"/>
              </w:rPr>
              <w:t xml:space="preserve"> Северный Кавказ» в 2021 г., признаваемых в соответствии с законодательством Российской Федерации сделками, в совершении которых имелась заинтересованность</w:t>
            </w:r>
            <w:r>
              <w:rPr>
                <w:sz w:val="24"/>
                <w:szCs w:val="24"/>
              </w:rPr>
              <w:t>»:</w:t>
            </w:r>
          </w:p>
          <w:p w14:paraId="150DDF01" w14:textId="5030E395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7E97AA22" w14:textId="2874D10C" w:rsidR="00D0186A" w:rsidRDefault="00224752" w:rsidP="00D0186A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Утвердить отчет о сделках, совершенных ПАО «</w:t>
            </w:r>
            <w:proofErr w:type="spellStart"/>
            <w:r w:rsidRPr="00224752">
              <w:rPr>
                <w:sz w:val="24"/>
                <w:szCs w:val="24"/>
              </w:rPr>
              <w:t>Россети</w:t>
            </w:r>
            <w:proofErr w:type="spellEnd"/>
            <w:r w:rsidRPr="00224752">
              <w:rPr>
                <w:sz w:val="24"/>
                <w:szCs w:val="24"/>
              </w:rPr>
              <w:t xml:space="preserve"> Северный Кавказ» в 2021 г., признаваемых в соответствии с законодательством Российской Федерации сделками, в совершении которых имелась заинтересованность, в соответствии с приложением 4 к настоящему решению Совета директоров Общества</w:t>
            </w:r>
            <w:r w:rsidR="00D0186A" w:rsidRPr="00D0186A">
              <w:rPr>
                <w:sz w:val="24"/>
                <w:szCs w:val="24"/>
              </w:rPr>
              <w:t>.</w:t>
            </w:r>
          </w:p>
          <w:p w14:paraId="5D9FFB9B" w14:textId="01A1D279" w:rsidR="001C454E" w:rsidRDefault="001C454E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81424D4" w14:textId="7826F297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5 «</w:t>
            </w:r>
            <w:r w:rsidR="00224752" w:rsidRPr="00224752">
              <w:rPr>
                <w:sz w:val="24"/>
                <w:szCs w:val="24"/>
              </w:rPr>
              <w:t>О предложениях годовому Общему собранию акционеров Общества по кандидатуре аудитора Общества</w:t>
            </w:r>
            <w:r>
              <w:rPr>
                <w:sz w:val="24"/>
                <w:szCs w:val="24"/>
              </w:rPr>
              <w:t>»:</w:t>
            </w:r>
          </w:p>
          <w:p w14:paraId="45836557" w14:textId="5CD388E7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3A37FF01" w14:textId="222AD199" w:rsidR="00D0186A" w:rsidRDefault="00224752" w:rsidP="0062157F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Предложить годовому Общему собранию акционеров ПАО «</w:t>
            </w:r>
            <w:proofErr w:type="spellStart"/>
            <w:r w:rsidRPr="00224752">
              <w:rPr>
                <w:sz w:val="24"/>
                <w:szCs w:val="24"/>
              </w:rPr>
              <w:t>Россети</w:t>
            </w:r>
            <w:proofErr w:type="spellEnd"/>
            <w:r w:rsidRPr="00224752">
              <w:rPr>
                <w:sz w:val="24"/>
                <w:szCs w:val="24"/>
              </w:rPr>
              <w:t xml:space="preserve"> Северный Кавказ» утвердить объединение аудиторов (коллективного участника) в составе ООО «ЦАТР – аудиторские услуги» (лидер коллективного участника) (ИНН 7709383532) (прежнее наименование – ООО «Эрнст энд Янг») и АО Аудиторская компания «ДЕЛОВОЙ ПРОФИЛЬ» (ИНН 7735073914) (член коллективного участника) аудитором ПАО «</w:t>
            </w:r>
            <w:proofErr w:type="spellStart"/>
            <w:r w:rsidRPr="00224752">
              <w:rPr>
                <w:sz w:val="24"/>
                <w:szCs w:val="24"/>
              </w:rPr>
              <w:t>Россети</w:t>
            </w:r>
            <w:proofErr w:type="spellEnd"/>
            <w:r w:rsidRPr="00224752">
              <w:rPr>
                <w:sz w:val="24"/>
                <w:szCs w:val="24"/>
              </w:rPr>
              <w:t xml:space="preserve"> Северный Кавказ»</w:t>
            </w:r>
            <w:r w:rsidR="00D0186A">
              <w:rPr>
                <w:sz w:val="24"/>
                <w:szCs w:val="24"/>
              </w:rPr>
              <w:t>.</w:t>
            </w:r>
          </w:p>
          <w:p w14:paraId="5B75019E" w14:textId="04C2107D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3FF2D0E" w14:textId="378FC3FE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6 «</w:t>
            </w:r>
            <w:r w:rsidR="00224752" w:rsidRPr="00224752">
              <w:rPr>
                <w:sz w:val="24"/>
                <w:szCs w:val="24"/>
              </w:rPr>
              <w:t>Об избрании секретаря годового Общего собрания акционеров Общества</w:t>
            </w:r>
            <w:r>
              <w:rPr>
                <w:sz w:val="24"/>
                <w:szCs w:val="24"/>
              </w:rPr>
              <w:t>»:</w:t>
            </w:r>
          </w:p>
          <w:p w14:paraId="2718A552" w14:textId="77777777" w:rsidR="00DC40F8" w:rsidRDefault="00DC40F8" w:rsidP="00DC40F8">
            <w:pPr>
              <w:ind w:right="57"/>
              <w:jc w:val="both"/>
              <w:rPr>
                <w:sz w:val="24"/>
                <w:szCs w:val="24"/>
              </w:rPr>
            </w:pPr>
          </w:p>
          <w:p w14:paraId="1D00F00C" w14:textId="59D23545" w:rsidR="00D0186A" w:rsidRPr="00224752" w:rsidRDefault="00224752" w:rsidP="00224752">
            <w:pPr>
              <w:ind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 xml:space="preserve">Избрать секретарем годового Общего собрания акционеров Общества </w:t>
            </w:r>
            <w:proofErr w:type="spellStart"/>
            <w:r w:rsidRPr="00224752">
              <w:rPr>
                <w:sz w:val="24"/>
                <w:szCs w:val="24"/>
              </w:rPr>
              <w:t>Текееву</w:t>
            </w:r>
            <w:proofErr w:type="spellEnd"/>
            <w:r w:rsidRPr="00224752">
              <w:rPr>
                <w:sz w:val="24"/>
                <w:szCs w:val="24"/>
              </w:rPr>
              <w:t xml:space="preserve"> Эльмиру </w:t>
            </w:r>
            <w:proofErr w:type="spellStart"/>
            <w:r w:rsidRPr="00224752">
              <w:rPr>
                <w:sz w:val="24"/>
                <w:szCs w:val="24"/>
              </w:rPr>
              <w:t>Чахабановну</w:t>
            </w:r>
            <w:proofErr w:type="spellEnd"/>
            <w:r w:rsidRPr="00224752">
              <w:rPr>
                <w:sz w:val="24"/>
                <w:szCs w:val="24"/>
              </w:rPr>
              <w:t xml:space="preserve"> – начальника Отдела корпоративного управления Департамента корпоративного управления и взаимодействия с акционерами Общества</w:t>
            </w:r>
            <w:r w:rsidR="00D0186A" w:rsidRPr="00224752">
              <w:rPr>
                <w:sz w:val="24"/>
                <w:szCs w:val="24"/>
              </w:rPr>
              <w:t>.</w:t>
            </w:r>
          </w:p>
          <w:p w14:paraId="15E044A6" w14:textId="57B6514C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0859A4E8" w14:textId="692BC756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7 «</w:t>
            </w:r>
            <w:r w:rsidR="00224752" w:rsidRPr="00224752">
              <w:rPr>
                <w:sz w:val="24"/>
                <w:szCs w:val="24"/>
              </w:rPr>
              <w:t>О рассмотрении годовой бухгалтерской (финансовой) отчетности Общества за 2021 год</w:t>
            </w:r>
            <w:r>
              <w:rPr>
                <w:sz w:val="24"/>
                <w:szCs w:val="24"/>
              </w:rPr>
              <w:t>»:</w:t>
            </w:r>
          </w:p>
          <w:p w14:paraId="6FADBA67" w14:textId="76D4F7F4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63394A31" w14:textId="245F8B1B" w:rsidR="00D0186A" w:rsidRDefault="00224752" w:rsidP="00DC40F8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2021 год согласно приложению 5 к настоящему решению Совета директоров Общества</w:t>
            </w:r>
            <w:r w:rsidR="00D0186A">
              <w:rPr>
                <w:sz w:val="24"/>
                <w:szCs w:val="24"/>
              </w:rPr>
              <w:t>.</w:t>
            </w:r>
          </w:p>
          <w:p w14:paraId="6AFFA15E" w14:textId="6BDE7587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04FA8EA" w14:textId="5FC3C1F8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8 «</w:t>
            </w:r>
            <w:r w:rsidR="00224752" w:rsidRPr="00224752">
              <w:rPr>
                <w:sz w:val="24"/>
                <w:szCs w:val="24"/>
              </w:rPr>
              <w:t>О рекомендациях по распределению прибыли (убытков) Общества по результатам 2021 года</w:t>
            </w:r>
            <w:r>
              <w:rPr>
                <w:sz w:val="24"/>
                <w:szCs w:val="24"/>
              </w:rPr>
              <w:t>»:</w:t>
            </w:r>
          </w:p>
          <w:p w14:paraId="49A1A80F" w14:textId="59B9257C" w:rsidR="00D0186A" w:rsidRDefault="00D0186A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2EDFDE50" w14:textId="02091C03" w:rsidR="00D0186A" w:rsidRDefault="00224752" w:rsidP="00DC40F8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Рекомендовать годовому Общему собранию акционеров Общества утвердить следующее распределение прибыли (убытков) Общества за 2021 отчетный год:</w:t>
            </w:r>
          </w:p>
          <w:p w14:paraId="29B67D08" w14:textId="77777777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Наименование</w:t>
            </w:r>
            <w:r w:rsidRPr="00224752">
              <w:rPr>
                <w:sz w:val="24"/>
                <w:szCs w:val="24"/>
              </w:rPr>
              <w:tab/>
              <w:t>(тыс. руб.)</w:t>
            </w:r>
          </w:p>
          <w:p w14:paraId="58E757C6" w14:textId="77777777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Нераспределенная прибыль (непокрытый убыток) отчетного периода:</w:t>
            </w:r>
            <w:r w:rsidRPr="00224752">
              <w:rPr>
                <w:sz w:val="24"/>
                <w:szCs w:val="24"/>
              </w:rPr>
              <w:tab/>
              <w:t>(14 241 288)</w:t>
            </w:r>
          </w:p>
          <w:p w14:paraId="3E1F25CA" w14:textId="77777777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 xml:space="preserve">Распределить </w:t>
            </w:r>
            <w:proofErr w:type="gramStart"/>
            <w:r w:rsidRPr="00224752">
              <w:rPr>
                <w:sz w:val="24"/>
                <w:szCs w:val="24"/>
              </w:rPr>
              <w:t xml:space="preserve">на:   </w:t>
            </w:r>
            <w:proofErr w:type="gramEnd"/>
            <w:r w:rsidRPr="00224752">
              <w:rPr>
                <w:sz w:val="24"/>
                <w:szCs w:val="24"/>
              </w:rPr>
              <w:t xml:space="preserve">        Резервный фонд</w:t>
            </w:r>
            <w:r w:rsidRPr="00224752">
              <w:rPr>
                <w:sz w:val="24"/>
                <w:szCs w:val="24"/>
              </w:rPr>
              <w:tab/>
              <w:t>-</w:t>
            </w:r>
          </w:p>
          <w:p w14:paraId="4BF98E93" w14:textId="77777777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lastRenderedPageBreak/>
              <w:t xml:space="preserve">                                        Прибыль на развитие</w:t>
            </w:r>
            <w:r w:rsidRPr="00224752">
              <w:rPr>
                <w:sz w:val="24"/>
                <w:szCs w:val="24"/>
              </w:rPr>
              <w:tab/>
              <w:t>-</w:t>
            </w:r>
          </w:p>
          <w:p w14:paraId="3FDF6F39" w14:textId="77777777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 xml:space="preserve">                                        Дивиденды</w:t>
            </w:r>
            <w:r w:rsidRPr="00224752">
              <w:rPr>
                <w:sz w:val="24"/>
                <w:szCs w:val="24"/>
              </w:rPr>
              <w:tab/>
              <w:t>-</w:t>
            </w:r>
          </w:p>
          <w:p w14:paraId="328453EA" w14:textId="79BAC508" w:rsid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 xml:space="preserve">                                        Погашение убытков прошлых лет</w:t>
            </w:r>
            <w:r w:rsidRPr="00224752">
              <w:rPr>
                <w:sz w:val="24"/>
                <w:szCs w:val="24"/>
              </w:rPr>
              <w:tab/>
              <w:t>-</w:t>
            </w:r>
          </w:p>
          <w:p w14:paraId="5F911220" w14:textId="321B1219" w:rsidR="00D0186A" w:rsidRDefault="00D0186A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392271E" w14:textId="4B03D590" w:rsid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9 «</w:t>
            </w:r>
            <w:r w:rsidRPr="00224752">
              <w:rPr>
                <w:sz w:val="24"/>
                <w:szCs w:val="24"/>
              </w:rPr>
              <w:t>О рекомендациях по размеру дивидендов по акциям Общества за 2021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</w:t>
            </w:r>
            <w:r>
              <w:rPr>
                <w:sz w:val="24"/>
                <w:szCs w:val="24"/>
              </w:rPr>
              <w:t>»:</w:t>
            </w:r>
          </w:p>
          <w:p w14:paraId="1642274A" w14:textId="7376B449" w:rsidR="00224752" w:rsidRDefault="00224752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CF24F7D" w14:textId="77777777" w:rsidR="00224752" w:rsidRP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Рекомендовать годовому Общему собранию акционеров принять следующее решение:</w:t>
            </w:r>
          </w:p>
          <w:p w14:paraId="2BEF5985" w14:textId="063A89E4" w:rsid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Не выплачивать дивиденды по обыкновенным акциям Общества по итогам 2021 года, в связи с убытком, полученным ПАО «</w:t>
            </w:r>
            <w:proofErr w:type="spellStart"/>
            <w:r w:rsidRPr="00224752">
              <w:rPr>
                <w:sz w:val="24"/>
                <w:szCs w:val="24"/>
              </w:rPr>
              <w:t>Россети</w:t>
            </w:r>
            <w:proofErr w:type="spellEnd"/>
            <w:r w:rsidRPr="00224752">
              <w:rPr>
                <w:sz w:val="24"/>
                <w:szCs w:val="24"/>
              </w:rPr>
              <w:t xml:space="preserve"> Северный Кавказ» по результатам 2021 года</w:t>
            </w:r>
            <w:r>
              <w:rPr>
                <w:sz w:val="24"/>
                <w:szCs w:val="24"/>
              </w:rPr>
              <w:t>.</w:t>
            </w:r>
          </w:p>
          <w:p w14:paraId="0EC890E0" w14:textId="34592978" w:rsid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B98B6C3" w14:textId="413D1F58" w:rsid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10 «</w:t>
            </w:r>
            <w:r w:rsidRPr="00224752">
              <w:rPr>
                <w:sz w:val="24"/>
                <w:szCs w:val="24"/>
              </w:rPr>
              <w:t>О предложениях годовому Общему собранию акционеров ПАО «</w:t>
            </w:r>
            <w:proofErr w:type="spellStart"/>
            <w:r w:rsidRPr="00224752">
              <w:rPr>
                <w:sz w:val="24"/>
                <w:szCs w:val="24"/>
              </w:rPr>
              <w:t>Россети</w:t>
            </w:r>
            <w:proofErr w:type="spellEnd"/>
            <w:r w:rsidRPr="00224752">
              <w:rPr>
                <w:sz w:val="24"/>
                <w:szCs w:val="24"/>
              </w:rPr>
              <w:t xml:space="preserve"> Северный Кавказ» по вопросу «Об утверждении Положения о Ревизионной комиссии ПАО</w:t>
            </w:r>
            <w:r>
              <w:rPr>
                <w:sz w:val="24"/>
                <w:szCs w:val="24"/>
              </w:rPr>
              <w:t> </w:t>
            </w:r>
            <w:r w:rsidRPr="00224752">
              <w:rPr>
                <w:sz w:val="24"/>
                <w:szCs w:val="24"/>
              </w:rPr>
              <w:t>«</w:t>
            </w:r>
            <w:proofErr w:type="spellStart"/>
            <w:r w:rsidRPr="00224752">
              <w:rPr>
                <w:sz w:val="24"/>
                <w:szCs w:val="24"/>
              </w:rPr>
              <w:t>Россети</w:t>
            </w:r>
            <w:proofErr w:type="spellEnd"/>
            <w:r w:rsidRPr="00224752">
              <w:rPr>
                <w:sz w:val="24"/>
                <w:szCs w:val="24"/>
              </w:rPr>
              <w:t xml:space="preserve"> Северный Кавказ» в новой редакции</w:t>
            </w:r>
            <w:r>
              <w:rPr>
                <w:sz w:val="24"/>
                <w:szCs w:val="24"/>
              </w:rPr>
              <w:t>»:</w:t>
            </w:r>
          </w:p>
          <w:p w14:paraId="60E840D1" w14:textId="27663B64" w:rsid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180128FF" w14:textId="5A336AC0" w:rsidR="00224752" w:rsidRDefault="00224752" w:rsidP="00224752">
            <w:pPr>
              <w:ind w:left="57" w:right="57"/>
              <w:jc w:val="both"/>
              <w:rPr>
                <w:sz w:val="24"/>
                <w:szCs w:val="24"/>
              </w:rPr>
            </w:pPr>
            <w:r w:rsidRPr="00224752">
              <w:rPr>
                <w:sz w:val="24"/>
                <w:szCs w:val="24"/>
              </w:rPr>
              <w:t>Предложить годовому Общему собранию акционеров Общества утвердить Положение о Ревизионной комиссии ПАО «</w:t>
            </w:r>
            <w:proofErr w:type="spellStart"/>
            <w:r w:rsidRPr="00224752">
              <w:rPr>
                <w:sz w:val="24"/>
                <w:szCs w:val="24"/>
              </w:rPr>
              <w:t>Россети</w:t>
            </w:r>
            <w:proofErr w:type="spellEnd"/>
            <w:r w:rsidRPr="00224752">
              <w:rPr>
                <w:sz w:val="24"/>
                <w:szCs w:val="24"/>
              </w:rPr>
              <w:t xml:space="preserve"> Северный Кавказ» в новой редакции согласно приложению 6 к настоящему решению Совета директоров Общества</w:t>
            </w:r>
            <w:r>
              <w:rPr>
                <w:sz w:val="24"/>
                <w:szCs w:val="24"/>
              </w:rPr>
              <w:t>.</w:t>
            </w:r>
          </w:p>
          <w:p w14:paraId="6B899106" w14:textId="77777777" w:rsidR="00224752" w:rsidRDefault="00224752" w:rsidP="0018022B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31D9D20" w14:textId="45F20904"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0363DF">
              <w:rPr>
                <w:sz w:val="24"/>
                <w:szCs w:val="24"/>
              </w:rPr>
              <w:t>1</w:t>
            </w:r>
            <w:r w:rsidR="00224752">
              <w:rPr>
                <w:sz w:val="24"/>
                <w:szCs w:val="24"/>
              </w:rPr>
              <w:t>8</w:t>
            </w:r>
            <w:r w:rsidR="00954BBD" w:rsidRPr="002F3FFE">
              <w:rPr>
                <w:sz w:val="24"/>
                <w:szCs w:val="24"/>
              </w:rPr>
              <w:t> </w:t>
            </w:r>
            <w:r w:rsidR="001C454E">
              <w:rPr>
                <w:sz w:val="24"/>
                <w:szCs w:val="24"/>
              </w:rPr>
              <w:t>мая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14:paraId="3221B835" w14:textId="77777777"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5917AD3B" w14:textId="4CE7995D" w:rsidR="002D7010" w:rsidRDefault="00BA23EA" w:rsidP="000363D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224752">
              <w:rPr>
                <w:sz w:val="24"/>
                <w:szCs w:val="24"/>
              </w:rPr>
              <w:t>20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7550CC">
              <w:rPr>
                <w:sz w:val="24"/>
                <w:szCs w:val="24"/>
              </w:rPr>
              <w:t>ма</w:t>
            </w:r>
            <w:r w:rsidR="002F3FFE">
              <w:rPr>
                <w:sz w:val="24"/>
                <w:szCs w:val="24"/>
              </w:rPr>
              <w:t>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4</w:t>
            </w:r>
            <w:r w:rsidR="00694917" w:rsidRPr="002F3FFE">
              <w:rPr>
                <w:sz w:val="24"/>
                <w:szCs w:val="24"/>
              </w:rPr>
              <w:t>9</w:t>
            </w:r>
            <w:r w:rsidR="00224752">
              <w:rPr>
                <w:sz w:val="24"/>
                <w:szCs w:val="24"/>
              </w:rPr>
              <w:t>9</w:t>
            </w:r>
            <w:r w:rsidR="002D7010" w:rsidRPr="002F3FFE">
              <w:rPr>
                <w:sz w:val="24"/>
                <w:szCs w:val="24"/>
              </w:rPr>
              <w:t>.</w:t>
            </w:r>
          </w:p>
          <w:p w14:paraId="2E31F2B6" w14:textId="77777777" w:rsidR="009A1DBB" w:rsidRDefault="009A1DBB" w:rsidP="000363DF">
            <w:pPr>
              <w:ind w:left="57" w:right="57"/>
              <w:jc w:val="both"/>
              <w:rPr>
                <w:sz w:val="24"/>
                <w:szCs w:val="24"/>
              </w:rPr>
            </w:pPr>
          </w:p>
          <w:p w14:paraId="4D390037" w14:textId="74121F0E" w:rsidR="009A1DBB" w:rsidRPr="001744DA" w:rsidRDefault="009A1DBB" w:rsidP="009A1D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Pr="001744DA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14:paraId="1ECA1E7E" w14:textId="77777777" w:rsidR="009A1DBB" w:rsidRPr="001744DA" w:rsidRDefault="009A1DBB" w:rsidP="009A1DBB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14:paraId="52A48C17" w14:textId="4B007973" w:rsidR="009A1DBB" w:rsidRDefault="009A1DBB" w:rsidP="009A1DBB">
            <w:pPr>
              <w:ind w:left="57" w:right="57"/>
              <w:jc w:val="both"/>
              <w:rPr>
                <w:sz w:val="24"/>
                <w:szCs w:val="24"/>
              </w:rPr>
            </w:pPr>
            <w:r w:rsidRPr="001744DA">
              <w:rPr>
                <w:sz w:val="24"/>
                <w:szCs w:val="24"/>
              </w:rPr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DF85649" w14:textId="77777777"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14:paraId="1279D703" w14:textId="77777777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CD2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14:paraId="1AAA558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73A55F2" w14:textId="77777777"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0062C" w14:textId="77777777"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14:paraId="4FF996FB" w14:textId="77777777"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35220296" w14:textId="77777777"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A0171" w14:textId="77777777"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04A63ACC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A6991" w14:textId="77777777"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E20C8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14:paraId="0311D66F" w14:textId="77777777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13A111F0" w14:textId="77777777"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14:paraId="2539E680" w14:textId="77777777"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14:paraId="394C8CD3" w14:textId="77777777"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8C349B4" w14:textId="77777777"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06EF4A12" w14:textId="77777777"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14:paraId="24F9598D" w14:textId="77777777"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CED34DE" w14:textId="77777777" w:rsidR="000C0B2F" w:rsidRPr="00FD22EF" w:rsidRDefault="000C0B2F" w:rsidP="00CC04FD"/>
        </w:tc>
      </w:tr>
      <w:tr w:rsidR="000C0B2F" w14:paraId="6DD7DBDD" w14:textId="77777777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C1320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9250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7CFD1" w14:textId="3A4F8EE8" w:rsidR="000C0B2F" w:rsidRDefault="00224752" w:rsidP="009E1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C6D13" w14:textId="77777777"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15E2C" w14:textId="2DC925E5" w:rsidR="000C0B2F" w:rsidRDefault="007550CC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2F3FFE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6A9F5" w14:textId="77777777"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2EC06" w14:textId="77777777"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5A215" w14:textId="77777777"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14:paraId="513120BE" w14:textId="77777777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E21" w14:textId="77777777"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14:paraId="64C2012C" w14:textId="77777777" w:rsidR="000C0B2F" w:rsidRDefault="000C0B2F" w:rsidP="000C0B2F">
      <w:pPr>
        <w:rPr>
          <w:sz w:val="24"/>
          <w:szCs w:val="24"/>
        </w:rPr>
      </w:pPr>
    </w:p>
    <w:p w14:paraId="01B3E143" w14:textId="77777777" w:rsidR="00BE7E28" w:rsidRDefault="00BE7E28"/>
    <w:sectPr w:rsidR="00BE7E28" w:rsidSect="009A433D">
      <w:headerReference w:type="default" r:id="rId10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CF140" w14:textId="77777777" w:rsidR="001B7E21" w:rsidRDefault="001B7E21" w:rsidP="009A433D">
      <w:r>
        <w:separator/>
      </w:r>
    </w:p>
  </w:endnote>
  <w:endnote w:type="continuationSeparator" w:id="0">
    <w:p w14:paraId="7C71BDDE" w14:textId="77777777" w:rsidR="001B7E21" w:rsidRDefault="001B7E21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A08BC" w14:textId="77777777" w:rsidR="001B7E21" w:rsidRDefault="001B7E21" w:rsidP="009A433D">
      <w:r>
        <w:separator/>
      </w:r>
    </w:p>
  </w:footnote>
  <w:footnote w:type="continuationSeparator" w:id="0">
    <w:p w14:paraId="18148961" w14:textId="77777777" w:rsidR="001B7E21" w:rsidRDefault="001B7E21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DD5D8CB" w14:textId="108A4863"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4C51E4">
          <w:rPr>
            <w:noProof/>
            <w:sz w:val="24"/>
          </w:rPr>
          <w:t>3</w:t>
        </w:r>
        <w:r w:rsidRPr="009A433D">
          <w:rPr>
            <w:sz w:val="24"/>
          </w:rPr>
          <w:fldChar w:fldCharType="end"/>
        </w:r>
      </w:p>
    </w:sdtContent>
  </w:sdt>
  <w:p w14:paraId="64B7D5A3" w14:textId="77777777"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92258"/>
    <w:rsid w:val="000C0B2F"/>
    <w:rsid w:val="000C679B"/>
    <w:rsid w:val="000D72F3"/>
    <w:rsid w:val="0016185A"/>
    <w:rsid w:val="00176092"/>
    <w:rsid w:val="0018022B"/>
    <w:rsid w:val="001B7E21"/>
    <w:rsid w:val="001C454E"/>
    <w:rsid w:val="001C726E"/>
    <w:rsid w:val="001C78AC"/>
    <w:rsid w:val="001D6EC9"/>
    <w:rsid w:val="001F73EA"/>
    <w:rsid w:val="00220467"/>
    <w:rsid w:val="00224752"/>
    <w:rsid w:val="00241A4D"/>
    <w:rsid w:val="002C6B91"/>
    <w:rsid w:val="002D7010"/>
    <w:rsid w:val="002F3FFE"/>
    <w:rsid w:val="003467DD"/>
    <w:rsid w:val="00381BC6"/>
    <w:rsid w:val="0041046A"/>
    <w:rsid w:val="004104FB"/>
    <w:rsid w:val="0044733E"/>
    <w:rsid w:val="004A1341"/>
    <w:rsid w:val="004C51E4"/>
    <w:rsid w:val="004F3DC1"/>
    <w:rsid w:val="00506FCD"/>
    <w:rsid w:val="00512777"/>
    <w:rsid w:val="00512E1F"/>
    <w:rsid w:val="00576D09"/>
    <w:rsid w:val="005B14FF"/>
    <w:rsid w:val="00617184"/>
    <w:rsid w:val="0062157F"/>
    <w:rsid w:val="0063533F"/>
    <w:rsid w:val="00650EBA"/>
    <w:rsid w:val="00694917"/>
    <w:rsid w:val="006D108E"/>
    <w:rsid w:val="006E66AA"/>
    <w:rsid w:val="00710B7E"/>
    <w:rsid w:val="00714657"/>
    <w:rsid w:val="007550CC"/>
    <w:rsid w:val="00755F1F"/>
    <w:rsid w:val="00781BCD"/>
    <w:rsid w:val="007A6BBE"/>
    <w:rsid w:val="007F06A6"/>
    <w:rsid w:val="00813B16"/>
    <w:rsid w:val="00813CC3"/>
    <w:rsid w:val="00837C5F"/>
    <w:rsid w:val="00861E05"/>
    <w:rsid w:val="00954BBD"/>
    <w:rsid w:val="009A1DBB"/>
    <w:rsid w:val="009A433D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A23EA"/>
    <w:rsid w:val="00BE7E28"/>
    <w:rsid w:val="00BF6CAA"/>
    <w:rsid w:val="00CB60F6"/>
    <w:rsid w:val="00CB6896"/>
    <w:rsid w:val="00CF2153"/>
    <w:rsid w:val="00D0186A"/>
    <w:rsid w:val="00D11C48"/>
    <w:rsid w:val="00D51235"/>
    <w:rsid w:val="00D53205"/>
    <w:rsid w:val="00D86025"/>
    <w:rsid w:val="00D955DF"/>
    <w:rsid w:val="00DC40F8"/>
    <w:rsid w:val="00DC4CA6"/>
    <w:rsid w:val="00E21F32"/>
    <w:rsid w:val="00E3157E"/>
    <w:rsid w:val="00E76E34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D6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28</cp:revision>
  <dcterms:created xsi:type="dcterms:W3CDTF">2022-03-15T12:53:00Z</dcterms:created>
  <dcterms:modified xsi:type="dcterms:W3CDTF">2022-05-20T11:46:00Z</dcterms:modified>
</cp:coreProperties>
</file>