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>«</w:t>
      </w:r>
      <w:r w:rsidR="00B939F9" w:rsidRPr="00B939F9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6216B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6216B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6216B0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8022B" w:rsidP="006D10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108E">
              <w:rPr>
                <w:sz w:val="24"/>
                <w:szCs w:val="24"/>
              </w:rPr>
              <w:t>5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2F3FFE">
              <w:rPr>
                <w:sz w:val="24"/>
                <w:szCs w:val="24"/>
              </w:rPr>
              <w:t>4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2F3FFE" w:rsidTr="00CC04FD">
        <w:tc>
          <w:tcPr>
            <w:tcW w:w="9979" w:type="dxa"/>
          </w:tcPr>
          <w:p w:rsidR="00B939F9" w:rsidRPr="00B939F9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4A1341">
              <w:rPr>
                <w:sz w:val="24"/>
                <w:szCs w:val="24"/>
              </w:rPr>
              <w:t xml:space="preserve">2.1. </w:t>
            </w:r>
            <w:r w:rsidR="00B939F9" w:rsidRPr="004A1341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1C726E" w:rsidRPr="004A1341">
              <w:rPr>
                <w:sz w:val="24"/>
                <w:szCs w:val="24"/>
              </w:rPr>
              <w:t>10</w:t>
            </w:r>
            <w:r w:rsidR="00B939F9" w:rsidRPr="004A1341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1F73EA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Результаты голосования по вопрос</w:t>
            </w:r>
            <w:r w:rsidR="00694917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о </w:t>
            </w:r>
            <w:r w:rsidRPr="001F73EA">
              <w:rPr>
                <w:sz w:val="24"/>
                <w:szCs w:val="24"/>
              </w:rPr>
              <w:t>принятии решения:</w:t>
            </w:r>
          </w:p>
          <w:p w:rsidR="00B939F9" w:rsidRPr="001F73EA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>По вопрос</w:t>
            </w:r>
            <w:r w:rsidR="00B21BC0">
              <w:rPr>
                <w:sz w:val="24"/>
                <w:szCs w:val="24"/>
              </w:rPr>
              <w:t>у</w:t>
            </w:r>
            <w:r w:rsidRPr="001F73EA">
              <w:rPr>
                <w:sz w:val="24"/>
                <w:szCs w:val="24"/>
              </w:rPr>
              <w:t xml:space="preserve"> </w:t>
            </w:r>
            <w:r w:rsidR="00092258">
              <w:rPr>
                <w:sz w:val="24"/>
                <w:szCs w:val="24"/>
              </w:rPr>
              <w:t>№</w:t>
            </w:r>
            <w:r w:rsidRPr="001F73EA">
              <w:rPr>
                <w:sz w:val="24"/>
                <w:szCs w:val="24"/>
              </w:rPr>
              <w:t xml:space="preserve"> 1</w:t>
            </w:r>
            <w:r w:rsidR="00AE7619" w:rsidRPr="001F73EA">
              <w:rPr>
                <w:sz w:val="24"/>
                <w:szCs w:val="24"/>
              </w:rPr>
              <w:t xml:space="preserve"> </w:t>
            </w:r>
            <w:r w:rsidR="00B939F9" w:rsidRPr="001F73EA">
              <w:rPr>
                <w:sz w:val="24"/>
                <w:szCs w:val="24"/>
              </w:rPr>
              <w:t>повестки заседания совета директоров:</w:t>
            </w:r>
          </w:p>
          <w:p w:rsidR="00B939F9" w:rsidRPr="00B939F9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1F73EA">
              <w:rPr>
                <w:sz w:val="24"/>
                <w:szCs w:val="24"/>
              </w:rPr>
              <w:t xml:space="preserve">Голосовали «ЗА»: </w:t>
            </w:r>
            <w:r w:rsidR="001C726E" w:rsidRPr="001C726E">
              <w:rPr>
                <w:sz w:val="24"/>
                <w:szCs w:val="24"/>
              </w:rPr>
              <w:t>10</w:t>
            </w:r>
            <w:r w:rsidRPr="001F73EA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B939F9">
              <w:rPr>
                <w:sz w:val="24"/>
                <w:szCs w:val="24"/>
              </w:rPr>
              <w:t>Решени</w:t>
            </w:r>
            <w:r w:rsidR="00B21BC0">
              <w:rPr>
                <w:sz w:val="24"/>
                <w:szCs w:val="24"/>
              </w:rPr>
              <w:t>е</w:t>
            </w:r>
            <w:r w:rsidRPr="00B939F9">
              <w:rPr>
                <w:sz w:val="24"/>
                <w:szCs w:val="24"/>
              </w:rPr>
              <w:t xml:space="preserve"> по указанн</w:t>
            </w:r>
            <w:r w:rsidR="00B21BC0">
              <w:rPr>
                <w:sz w:val="24"/>
                <w:szCs w:val="24"/>
              </w:rPr>
              <w:t>о</w:t>
            </w:r>
            <w:r w:rsidR="00092258">
              <w:rPr>
                <w:sz w:val="24"/>
                <w:szCs w:val="24"/>
              </w:rPr>
              <w:t>м</w:t>
            </w:r>
            <w:r w:rsidR="00B21BC0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вопрос</w:t>
            </w:r>
            <w:r w:rsidR="00B21BC0">
              <w:rPr>
                <w:sz w:val="24"/>
                <w:szCs w:val="24"/>
              </w:rPr>
              <w:t>у</w:t>
            </w:r>
            <w:r w:rsidRPr="00B939F9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B21BC0">
              <w:rPr>
                <w:sz w:val="24"/>
                <w:szCs w:val="24"/>
              </w:rPr>
              <w:t>о</w:t>
            </w:r>
            <w:r w:rsidRPr="00B939F9">
              <w:rPr>
                <w:sz w:val="24"/>
                <w:szCs w:val="24"/>
              </w:rPr>
              <w:t xml:space="preserve"> единогласно</w:t>
            </w:r>
            <w:r w:rsidR="00B939F9" w:rsidRPr="00B939F9"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="00B939F9" w:rsidRPr="00B939F9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A1341" w:rsidRDefault="00B939F9" w:rsidP="002F3FF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0C0B2F">
              <w:rPr>
                <w:sz w:val="24"/>
                <w:szCs w:val="24"/>
              </w:rPr>
              <w:t xml:space="preserve">1 </w:t>
            </w:r>
            <w:r w:rsidR="00694917">
              <w:rPr>
                <w:sz w:val="24"/>
                <w:szCs w:val="24"/>
              </w:rPr>
              <w:t>«</w:t>
            </w:r>
            <w:r w:rsidR="0018022B" w:rsidRPr="0018022B">
              <w:rPr>
                <w:sz w:val="24"/>
                <w:szCs w:val="24"/>
              </w:rPr>
              <w:t>Об утверждении Положения об обеспечении страховой защиты ПАО «</w:t>
            </w:r>
            <w:proofErr w:type="spellStart"/>
            <w:r w:rsidR="0018022B" w:rsidRPr="0018022B">
              <w:rPr>
                <w:sz w:val="24"/>
                <w:szCs w:val="24"/>
              </w:rPr>
              <w:t>Россети</w:t>
            </w:r>
            <w:proofErr w:type="spellEnd"/>
            <w:r w:rsidR="0018022B" w:rsidRPr="0018022B">
              <w:rPr>
                <w:sz w:val="24"/>
                <w:szCs w:val="24"/>
              </w:rPr>
              <w:t xml:space="preserve"> Северный Кавказ» в новой редакции</w:t>
            </w:r>
            <w:r w:rsidR="004A1341">
              <w:rPr>
                <w:sz w:val="24"/>
                <w:szCs w:val="24"/>
              </w:rPr>
              <w:t>»</w:t>
            </w:r>
            <w:r w:rsidR="004A1341" w:rsidRPr="004A1341">
              <w:rPr>
                <w:sz w:val="24"/>
                <w:szCs w:val="24"/>
              </w:rPr>
              <w:t>:</w:t>
            </w:r>
          </w:p>
          <w:p w:rsidR="00B21BC0" w:rsidRDefault="00B21BC0" w:rsidP="004A134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8022B" w:rsidRPr="0018022B" w:rsidRDefault="0018022B" w:rsidP="0018022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8022B">
              <w:rPr>
                <w:sz w:val="24"/>
                <w:szCs w:val="24"/>
              </w:rPr>
              <w:t>Утвердить Положение об обеспечении страховой защиты ПАО «</w:t>
            </w:r>
            <w:proofErr w:type="spellStart"/>
            <w:r w:rsidRPr="0018022B">
              <w:rPr>
                <w:sz w:val="24"/>
                <w:szCs w:val="24"/>
              </w:rPr>
              <w:t>Россети</w:t>
            </w:r>
            <w:proofErr w:type="spellEnd"/>
            <w:r w:rsidRPr="0018022B">
              <w:rPr>
                <w:sz w:val="24"/>
                <w:szCs w:val="24"/>
              </w:rPr>
              <w:t xml:space="preserve"> Северный Кавказ» в новой редакции согласно приложению 1 к настоящему решению Совета директоров Общества.</w:t>
            </w:r>
          </w:p>
          <w:p w:rsidR="00B21BC0" w:rsidRPr="00B21BC0" w:rsidRDefault="0018022B" w:rsidP="0018022B">
            <w:pPr>
              <w:ind w:left="57" w:right="57"/>
              <w:jc w:val="both"/>
              <w:rPr>
                <w:sz w:val="24"/>
                <w:szCs w:val="24"/>
              </w:rPr>
            </w:pPr>
            <w:r w:rsidRPr="0018022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18022B">
              <w:rPr>
                <w:sz w:val="24"/>
                <w:szCs w:val="24"/>
              </w:rPr>
              <w:t>Признать утратившим силу Положение об обеспечении страховой защиты ПАО «МРСК Северного Кавказа», утвержденное решением Совета директоров Общества от 20.11.2020 (протокол от 24.11.2020 № 444).</w:t>
            </w:r>
          </w:p>
          <w:p w:rsidR="00E92501" w:rsidRPr="00E92501" w:rsidRDefault="00E92501" w:rsidP="00E92501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2D7010" w:rsidRDefault="00D11C48" w:rsidP="002D701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23EA">
              <w:rPr>
                <w:sz w:val="24"/>
                <w:szCs w:val="24"/>
              </w:rPr>
              <w:t>3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проведения заседания совета директоров эмите</w:t>
            </w:r>
            <w:r w:rsidR="002D7010">
              <w:rPr>
                <w:sz w:val="24"/>
                <w:szCs w:val="24"/>
              </w:rPr>
              <w:t xml:space="preserve">нта, на котором приняты решения: </w:t>
            </w:r>
            <w:r w:rsidR="0018022B">
              <w:rPr>
                <w:sz w:val="24"/>
                <w:szCs w:val="24"/>
              </w:rPr>
              <w:t>22</w:t>
            </w:r>
            <w:r w:rsidR="00954BBD" w:rsidRPr="002F3FFE">
              <w:rPr>
                <w:sz w:val="24"/>
                <w:szCs w:val="24"/>
              </w:rPr>
              <w:t> </w:t>
            </w:r>
            <w:r w:rsidR="0018022B">
              <w:rPr>
                <w:sz w:val="24"/>
                <w:szCs w:val="24"/>
              </w:rPr>
              <w:t>апреля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года.</w:t>
            </w:r>
          </w:p>
          <w:p w:rsidR="002D7010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Default="00BA23EA" w:rsidP="006D108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2D7010">
              <w:rPr>
                <w:sz w:val="24"/>
                <w:szCs w:val="24"/>
              </w:rPr>
              <w:t>. Д</w:t>
            </w:r>
            <w:r w:rsidR="002D7010" w:rsidRPr="002D7010">
              <w:rPr>
                <w:sz w:val="24"/>
                <w:szCs w:val="24"/>
              </w:rPr>
              <w:t>ата составления и номер протокола заседания совета директоров</w:t>
            </w:r>
            <w:r w:rsidR="002D7010">
              <w:rPr>
                <w:sz w:val="24"/>
                <w:szCs w:val="24"/>
              </w:rPr>
              <w:t xml:space="preserve"> </w:t>
            </w:r>
            <w:r w:rsidR="002D7010" w:rsidRPr="002D7010">
              <w:rPr>
                <w:sz w:val="24"/>
                <w:szCs w:val="24"/>
              </w:rPr>
              <w:t>эмитента, на котором приняты решения</w:t>
            </w:r>
            <w:r w:rsidR="002D7010">
              <w:rPr>
                <w:sz w:val="24"/>
                <w:szCs w:val="24"/>
              </w:rPr>
              <w:t xml:space="preserve">: </w:t>
            </w:r>
            <w:r w:rsidR="0018022B">
              <w:rPr>
                <w:sz w:val="24"/>
                <w:szCs w:val="24"/>
              </w:rPr>
              <w:t>25</w:t>
            </w:r>
            <w:r w:rsidR="002D7010" w:rsidRPr="002F3FFE">
              <w:rPr>
                <w:sz w:val="24"/>
                <w:szCs w:val="24"/>
              </w:rPr>
              <w:t xml:space="preserve"> </w:t>
            </w:r>
            <w:r w:rsidR="002F3FFE">
              <w:rPr>
                <w:sz w:val="24"/>
                <w:szCs w:val="24"/>
              </w:rPr>
              <w:t>апреля</w:t>
            </w:r>
            <w:r w:rsidR="002D7010" w:rsidRPr="002F3FFE">
              <w:rPr>
                <w:sz w:val="24"/>
                <w:szCs w:val="24"/>
              </w:rPr>
              <w:t xml:space="preserve"> 202</w:t>
            </w:r>
            <w:r w:rsidR="00D955DF" w:rsidRPr="002F3FFE">
              <w:rPr>
                <w:sz w:val="24"/>
                <w:szCs w:val="24"/>
              </w:rPr>
              <w:t>2</w:t>
            </w:r>
            <w:r w:rsidR="002D7010" w:rsidRPr="002F3FFE">
              <w:rPr>
                <w:sz w:val="24"/>
                <w:szCs w:val="24"/>
              </w:rPr>
              <w:t xml:space="preserve"> года № 4</w:t>
            </w:r>
            <w:r w:rsidR="00694917" w:rsidRPr="002F3FFE">
              <w:rPr>
                <w:sz w:val="24"/>
                <w:szCs w:val="24"/>
              </w:rPr>
              <w:t>9</w:t>
            </w:r>
            <w:r w:rsidR="006D108E">
              <w:rPr>
                <w:sz w:val="24"/>
                <w:szCs w:val="24"/>
              </w:rPr>
              <w:t>6</w:t>
            </w:r>
            <w:r w:rsidR="002D7010" w:rsidRPr="002F3FFE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</w:t>
            </w:r>
            <w:r w:rsidR="00710B7E">
              <w:rPr>
                <w:sz w:val="24"/>
                <w:szCs w:val="24"/>
              </w:rPr>
              <w:t>10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710B7E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6D108E" w:rsidP="006D1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F3FFE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18022B">
      <w:pgSz w:w="11907" w:h="16840" w:code="9"/>
      <w:pgMar w:top="1134" w:right="851" w:bottom="993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728B"/>
    <w:rsid w:val="00063469"/>
    <w:rsid w:val="00092258"/>
    <w:rsid w:val="000C0B2F"/>
    <w:rsid w:val="000C679B"/>
    <w:rsid w:val="000D72F3"/>
    <w:rsid w:val="0016185A"/>
    <w:rsid w:val="00176092"/>
    <w:rsid w:val="0018022B"/>
    <w:rsid w:val="001C726E"/>
    <w:rsid w:val="001C78AC"/>
    <w:rsid w:val="001D6EC9"/>
    <w:rsid w:val="001F73EA"/>
    <w:rsid w:val="00220467"/>
    <w:rsid w:val="00241A4D"/>
    <w:rsid w:val="002C6B91"/>
    <w:rsid w:val="002D7010"/>
    <w:rsid w:val="002F3FFE"/>
    <w:rsid w:val="00381BC6"/>
    <w:rsid w:val="0041046A"/>
    <w:rsid w:val="004104FB"/>
    <w:rsid w:val="0044733E"/>
    <w:rsid w:val="004A1341"/>
    <w:rsid w:val="00512777"/>
    <w:rsid w:val="00512E1F"/>
    <w:rsid w:val="00576D09"/>
    <w:rsid w:val="005B14FF"/>
    <w:rsid w:val="00617184"/>
    <w:rsid w:val="0063533F"/>
    <w:rsid w:val="00650EBA"/>
    <w:rsid w:val="00694917"/>
    <w:rsid w:val="006D108E"/>
    <w:rsid w:val="00710B7E"/>
    <w:rsid w:val="00714657"/>
    <w:rsid w:val="00781BCD"/>
    <w:rsid w:val="007A6BBE"/>
    <w:rsid w:val="007F06A6"/>
    <w:rsid w:val="00813B16"/>
    <w:rsid w:val="00813CC3"/>
    <w:rsid w:val="00837C5F"/>
    <w:rsid w:val="00954BBD"/>
    <w:rsid w:val="009D6013"/>
    <w:rsid w:val="00A17CC5"/>
    <w:rsid w:val="00A26BBA"/>
    <w:rsid w:val="00A45681"/>
    <w:rsid w:val="00A57817"/>
    <w:rsid w:val="00A86CFA"/>
    <w:rsid w:val="00AE7619"/>
    <w:rsid w:val="00B21BC0"/>
    <w:rsid w:val="00B41930"/>
    <w:rsid w:val="00B429FA"/>
    <w:rsid w:val="00B939F9"/>
    <w:rsid w:val="00BA23EA"/>
    <w:rsid w:val="00BE7E28"/>
    <w:rsid w:val="00CB60F6"/>
    <w:rsid w:val="00CB6896"/>
    <w:rsid w:val="00CF2153"/>
    <w:rsid w:val="00D11C48"/>
    <w:rsid w:val="00D53205"/>
    <w:rsid w:val="00D86025"/>
    <w:rsid w:val="00D955DF"/>
    <w:rsid w:val="00E21F32"/>
    <w:rsid w:val="00E3157E"/>
    <w:rsid w:val="00E76E34"/>
    <w:rsid w:val="00E9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D6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13</cp:revision>
  <dcterms:created xsi:type="dcterms:W3CDTF">2022-03-15T12:53:00Z</dcterms:created>
  <dcterms:modified xsi:type="dcterms:W3CDTF">2022-04-26T12:35:00Z</dcterms:modified>
</cp:coreProperties>
</file>