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BC12DB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81530960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66460" w:rsidRPr="00CB6267" w:rsidRDefault="009C37A8" w:rsidP="00E966F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B6267">
        <w:rPr>
          <w:rFonts w:ascii="Times New Roman" w:eastAsia="Calibri" w:hAnsi="Times New Roman" w:cs="Times New Roman"/>
        </w:rPr>
        <w:t>30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FA42C1" w:rsidRPr="00CB6267">
        <w:rPr>
          <w:rFonts w:ascii="Times New Roman" w:eastAsia="Calibri" w:hAnsi="Times New Roman" w:cs="Times New Roman"/>
        </w:rPr>
        <w:t>декабря</w:t>
      </w:r>
      <w:r w:rsidR="00E52A2E" w:rsidRPr="00CB6267">
        <w:rPr>
          <w:rFonts w:ascii="Times New Roman" w:eastAsia="Calibri" w:hAnsi="Times New Roman" w:cs="Times New Roman"/>
        </w:rPr>
        <w:t xml:space="preserve"> 2014 года состоялось заседание </w:t>
      </w:r>
      <w:r w:rsidR="00D05330" w:rsidRPr="00CB6267">
        <w:rPr>
          <w:rFonts w:ascii="Times New Roman" w:eastAsia="Calibri" w:hAnsi="Times New Roman" w:cs="Times New Roman"/>
        </w:rPr>
        <w:t>Совет</w:t>
      </w:r>
      <w:r w:rsidR="00E52A2E" w:rsidRPr="00CB6267">
        <w:rPr>
          <w:rFonts w:ascii="Times New Roman" w:eastAsia="Calibri" w:hAnsi="Times New Roman" w:cs="Times New Roman"/>
        </w:rPr>
        <w:t>а</w:t>
      </w:r>
      <w:r w:rsidR="00D05330" w:rsidRPr="00CB6267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373A32" w:rsidRPr="00CB6267">
        <w:rPr>
          <w:rFonts w:ascii="Times New Roman" w:eastAsia="Calibri" w:hAnsi="Times New Roman" w:cs="Times New Roman"/>
        </w:rPr>
        <w:t>, на котором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373A32" w:rsidRPr="00CB6267">
        <w:rPr>
          <w:rFonts w:ascii="Times New Roman" w:eastAsia="Calibri" w:hAnsi="Times New Roman" w:cs="Times New Roman"/>
        </w:rPr>
        <w:t>б</w:t>
      </w:r>
      <w:r w:rsidR="00D05330" w:rsidRPr="00CB6267">
        <w:rPr>
          <w:rFonts w:ascii="Times New Roman" w:eastAsia="Calibri" w:hAnsi="Times New Roman" w:cs="Times New Roman"/>
        </w:rPr>
        <w:t>ыл</w:t>
      </w:r>
      <w:r w:rsidR="00E52A2E" w:rsidRPr="00CB6267">
        <w:rPr>
          <w:rFonts w:ascii="Times New Roman" w:eastAsia="Calibri" w:hAnsi="Times New Roman" w:cs="Times New Roman"/>
        </w:rPr>
        <w:t>и</w:t>
      </w:r>
      <w:r w:rsidR="00D05330" w:rsidRPr="00CB6267">
        <w:rPr>
          <w:rFonts w:ascii="Times New Roman" w:eastAsia="Calibri" w:hAnsi="Times New Roman" w:cs="Times New Roman"/>
        </w:rPr>
        <w:t xml:space="preserve"> рассмотрен</w:t>
      </w:r>
      <w:r w:rsidR="00373A32" w:rsidRPr="00CB6267">
        <w:rPr>
          <w:rFonts w:ascii="Times New Roman" w:eastAsia="Calibri" w:hAnsi="Times New Roman" w:cs="Times New Roman"/>
        </w:rPr>
        <w:t>ы</w:t>
      </w:r>
      <w:r w:rsidR="00E52A2E" w:rsidRPr="00CB6267">
        <w:rPr>
          <w:rFonts w:ascii="Times New Roman" w:eastAsia="Calibri" w:hAnsi="Times New Roman" w:cs="Times New Roman"/>
        </w:rPr>
        <w:t xml:space="preserve"> </w:t>
      </w:r>
      <w:r w:rsidR="00D05330" w:rsidRPr="00CB6267">
        <w:rPr>
          <w:rFonts w:ascii="Times New Roman" w:eastAsia="Calibri" w:hAnsi="Times New Roman" w:cs="Times New Roman"/>
        </w:rPr>
        <w:t>вопрос</w:t>
      </w:r>
      <w:r w:rsidR="006F4604" w:rsidRPr="00CB6267">
        <w:rPr>
          <w:rFonts w:ascii="Times New Roman" w:eastAsia="Calibri" w:hAnsi="Times New Roman" w:cs="Times New Roman"/>
        </w:rPr>
        <w:t>ы об утверждении бизнес</w:t>
      </w:r>
      <w:r w:rsidR="00D66460" w:rsidRPr="00CB6267">
        <w:rPr>
          <w:rFonts w:ascii="Times New Roman" w:eastAsia="Calibri" w:hAnsi="Times New Roman" w:cs="Times New Roman"/>
        </w:rPr>
        <w:t>-</w:t>
      </w:r>
      <w:r w:rsidR="006F4604" w:rsidRPr="00CB6267">
        <w:rPr>
          <w:rFonts w:ascii="Times New Roman" w:eastAsia="Calibri" w:hAnsi="Times New Roman" w:cs="Times New Roman"/>
        </w:rPr>
        <w:t>плана ОАО «МРСК Северного Кавказа»</w:t>
      </w:r>
      <w:r w:rsidR="00D66460" w:rsidRPr="00CB6267">
        <w:rPr>
          <w:rFonts w:ascii="Times New Roman" w:eastAsia="Calibri" w:hAnsi="Times New Roman" w:cs="Times New Roman"/>
        </w:rPr>
        <w:t>,</w:t>
      </w:r>
      <w:r w:rsidR="006F4604" w:rsidRPr="00CB6267">
        <w:rPr>
          <w:rFonts w:ascii="Times New Roman" w:eastAsia="Calibri" w:hAnsi="Times New Roman" w:cs="Times New Roman"/>
        </w:rPr>
        <w:t xml:space="preserve"> </w:t>
      </w:r>
      <w:r w:rsidR="006F4604" w:rsidRPr="00CB6267">
        <w:rPr>
          <w:rFonts w:ascii="Times New Roman" w:eastAsia="Calibri" w:hAnsi="Times New Roman" w:cs="Times New Roman"/>
          <w:bCs/>
        </w:rPr>
        <w:t>включающего инвестиционную программу, на 2015 год и прогноза на 2016-2019 гг.</w:t>
      </w:r>
      <w:r w:rsidR="00D66460" w:rsidRPr="00CB6267">
        <w:rPr>
          <w:rFonts w:ascii="Times New Roman" w:eastAsia="Calibri" w:hAnsi="Times New Roman" w:cs="Times New Roman"/>
          <w:bCs/>
        </w:rPr>
        <w:t xml:space="preserve">, а также </w:t>
      </w:r>
      <w:r w:rsidR="00D66460"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скорректированного бизнес-плана, включающего инвестиционную программу, на 2014 год.</w:t>
      </w:r>
    </w:p>
    <w:p w:rsidR="00E52A2E" w:rsidRPr="00CB6267" w:rsidRDefault="00E52A2E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0C34" w:rsidRPr="00CB6267" w:rsidRDefault="00EF040F" w:rsidP="00D571AF">
      <w:pPr>
        <w:widowControl w:val="0"/>
        <w:tabs>
          <w:tab w:val="left" w:pos="140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>Кроме того, Совет директоров рассмотрел вопросы, касающиеся утверждения ряда внутренних документов ОАО «МРСК Северного Кавказа»:</w:t>
      </w:r>
      <w:r w:rsidR="00D571AF" w:rsidRPr="00CB6267">
        <w:rPr>
          <w:rFonts w:ascii="Times New Roman" w:eastAsia="Calibri" w:hAnsi="Times New Roman" w:cs="Times New Roman"/>
        </w:rPr>
        <w:t xml:space="preserve"> </w:t>
      </w:r>
    </w:p>
    <w:p w:rsidR="003C0C34" w:rsidRPr="00CB6267" w:rsidRDefault="003C0C34" w:rsidP="00D571AF">
      <w:pPr>
        <w:widowControl w:val="0"/>
        <w:tabs>
          <w:tab w:val="left" w:pos="140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</w:rPr>
      </w:pPr>
      <w:r w:rsidRPr="00CB6267">
        <w:rPr>
          <w:rFonts w:ascii="Times New Roman" w:eastAsia="Calibri" w:hAnsi="Times New Roman" w:cs="Times New Roman"/>
        </w:rPr>
        <w:t xml:space="preserve">- </w:t>
      </w:r>
      <w:r w:rsidR="00D571AF" w:rsidRPr="00CB6267">
        <w:rPr>
          <w:rFonts w:ascii="Times New Roman" w:eastAsia="Calibri" w:hAnsi="Times New Roman" w:cs="Times New Roman"/>
          <w:bCs/>
          <w:lang w:val="x-none"/>
        </w:rPr>
        <w:t>програм</w:t>
      </w:r>
      <w:r w:rsidR="00D571AF" w:rsidRPr="00CB6267">
        <w:rPr>
          <w:rFonts w:ascii="Times New Roman" w:eastAsia="Calibri" w:hAnsi="Times New Roman" w:cs="Times New Roman"/>
          <w:bCs/>
        </w:rPr>
        <w:t>мы</w:t>
      </w:r>
      <w:r w:rsidR="00D571AF" w:rsidRPr="00CB6267">
        <w:rPr>
          <w:rFonts w:ascii="Times New Roman" w:eastAsia="Calibri" w:hAnsi="Times New Roman" w:cs="Times New Roman"/>
          <w:bCs/>
          <w:lang w:val="x-none"/>
        </w:rPr>
        <w:t xml:space="preserve"> энергосбережения и повышения э</w:t>
      </w:r>
      <w:r w:rsidRPr="00CB6267">
        <w:rPr>
          <w:rFonts w:ascii="Times New Roman" w:eastAsia="Calibri" w:hAnsi="Times New Roman" w:cs="Times New Roman"/>
          <w:bCs/>
          <w:lang w:val="x-none"/>
        </w:rPr>
        <w:t>нергетической эффективности ОАО</w:t>
      </w:r>
      <w:r w:rsidRPr="00CB6267">
        <w:rPr>
          <w:rFonts w:ascii="Times New Roman" w:eastAsia="Calibri" w:hAnsi="Times New Roman" w:cs="Times New Roman"/>
          <w:bCs/>
        </w:rPr>
        <w:t xml:space="preserve"> </w:t>
      </w:r>
      <w:r w:rsidR="00D571AF" w:rsidRPr="00CB6267">
        <w:rPr>
          <w:rFonts w:ascii="Times New Roman" w:eastAsia="Calibri" w:hAnsi="Times New Roman" w:cs="Times New Roman"/>
          <w:bCs/>
          <w:lang w:val="x-none"/>
        </w:rPr>
        <w:t>«МРСК Сев</w:t>
      </w:r>
      <w:r w:rsidRPr="00CB6267">
        <w:rPr>
          <w:rFonts w:ascii="Times New Roman" w:eastAsia="Calibri" w:hAnsi="Times New Roman" w:cs="Times New Roman"/>
          <w:bCs/>
          <w:lang w:val="x-none"/>
        </w:rPr>
        <w:t>ерного Кавказа» на 2015-2019 гг</w:t>
      </w:r>
      <w:r w:rsidR="00CB6267">
        <w:rPr>
          <w:rFonts w:ascii="Times New Roman" w:eastAsia="Calibri" w:hAnsi="Times New Roman" w:cs="Times New Roman"/>
          <w:bCs/>
        </w:rPr>
        <w:t>.</w:t>
      </w:r>
      <w:r w:rsidRPr="00CB6267">
        <w:rPr>
          <w:rFonts w:ascii="Times New Roman" w:eastAsia="Calibri" w:hAnsi="Times New Roman" w:cs="Times New Roman"/>
          <w:bCs/>
        </w:rPr>
        <w:t>;</w:t>
      </w:r>
      <w:r w:rsidR="00D571AF" w:rsidRPr="00CB6267">
        <w:rPr>
          <w:rFonts w:ascii="Times New Roman" w:eastAsia="Calibri" w:hAnsi="Times New Roman" w:cs="Times New Roman"/>
          <w:bCs/>
        </w:rPr>
        <w:t xml:space="preserve"> </w:t>
      </w:r>
    </w:p>
    <w:p w:rsidR="003C0C34" w:rsidRPr="007A7A2C" w:rsidRDefault="003C0C34" w:rsidP="00D571AF">
      <w:pPr>
        <w:widowControl w:val="0"/>
        <w:tabs>
          <w:tab w:val="left" w:pos="1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B6267">
        <w:rPr>
          <w:rFonts w:ascii="Times New Roman" w:eastAsia="Calibri" w:hAnsi="Times New Roman" w:cs="Times New Roman"/>
          <w:bCs/>
        </w:rPr>
        <w:t xml:space="preserve">- </w:t>
      </w:r>
      <w:r w:rsidR="00D571AF" w:rsidRPr="00CB6267">
        <w:rPr>
          <w:rFonts w:ascii="Times New Roman" w:eastAsia="Calibri" w:hAnsi="Times New Roman" w:cs="Times New Roman"/>
          <w:bCs/>
        </w:rPr>
        <w:t>п</w:t>
      </w:r>
      <w:r w:rsidR="00D571AF"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рограммы страховой защиты ОАО «МРСК</w:t>
      </w:r>
      <w:r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Северного Кавказа» на 2015 год;</w:t>
      </w:r>
    </w:p>
    <w:p w:rsidR="003C0C34" w:rsidRPr="007A7A2C" w:rsidRDefault="003C0C34" w:rsidP="00D571AF">
      <w:pPr>
        <w:widowControl w:val="0"/>
        <w:tabs>
          <w:tab w:val="left" w:pos="1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571AF"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571AF"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кадровой и социальной политики ОАО «МРСК Северного Кавказа»</w:t>
      </w:r>
      <w:r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D571AF" w:rsidRPr="007A7A2C" w:rsidRDefault="003C0C34" w:rsidP="00D571AF">
      <w:pPr>
        <w:widowControl w:val="0"/>
        <w:tabs>
          <w:tab w:val="left" w:pos="140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антикоррупционной</w:t>
      </w:r>
      <w:r w:rsidR="00D571AF"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 xml:space="preserve"> политики ОАО «</w:t>
      </w:r>
      <w:proofErr w:type="spellStart"/>
      <w:r w:rsidR="00D571AF"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Россети</w:t>
      </w:r>
      <w:proofErr w:type="spellEnd"/>
      <w:r w:rsidR="00D571AF"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» и ДЗО ОАО «</w:t>
      </w:r>
      <w:proofErr w:type="spellStart"/>
      <w:r w:rsidR="00D571AF"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Россети</w:t>
      </w:r>
      <w:proofErr w:type="spellEnd"/>
      <w:r w:rsidR="00D571AF"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»</w:t>
      </w:r>
      <w:r w:rsidR="00D571AF"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EF040F" w:rsidRPr="00CB6267" w:rsidRDefault="00EF040F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A2E" w:rsidRPr="00CB6267" w:rsidRDefault="00D66460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 xml:space="preserve">В повестку дня заседания </w:t>
      </w:r>
      <w:r w:rsidR="006F4604" w:rsidRPr="00CB6267">
        <w:rPr>
          <w:rFonts w:ascii="Times New Roman" w:eastAsia="Calibri" w:hAnsi="Times New Roman" w:cs="Times New Roman"/>
        </w:rPr>
        <w:t>Совет</w:t>
      </w:r>
      <w:r w:rsidRPr="00CB6267">
        <w:rPr>
          <w:rFonts w:ascii="Times New Roman" w:eastAsia="Calibri" w:hAnsi="Times New Roman" w:cs="Times New Roman"/>
        </w:rPr>
        <w:t>а</w:t>
      </w:r>
      <w:r w:rsidR="006F4604" w:rsidRPr="00CB6267">
        <w:rPr>
          <w:rFonts w:ascii="Times New Roman" w:eastAsia="Calibri" w:hAnsi="Times New Roman" w:cs="Times New Roman"/>
        </w:rPr>
        <w:t xml:space="preserve"> директоров были </w:t>
      </w:r>
      <w:r w:rsidR="00CB6267">
        <w:rPr>
          <w:rFonts w:ascii="Times New Roman" w:eastAsia="Calibri" w:hAnsi="Times New Roman" w:cs="Times New Roman"/>
        </w:rPr>
        <w:t xml:space="preserve">также </w:t>
      </w:r>
      <w:r w:rsidRPr="00CB6267">
        <w:rPr>
          <w:rFonts w:ascii="Times New Roman" w:eastAsia="Calibri" w:hAnsi="Times New Roman" w:cs="Times New Roman"/>
        </w:rPr>
        <w:t xml:space="preserve">включены </w:t>
      </w:r>
      <w:r w:rsidR="006F4604" w:rsidRPr="00CB6267">
        <w:rPr>
          <w:rFonts w:ascii="Times New Roman" w:eastAsia="Calibri" w:hAnsi="Times New Roman" w:cs="Times New Roman"/>
        </w:rPr>
        <w:t>вопросы относительно:</w:t>
      </w:r>
    </w:p>
    <w:p w:rsidR="002B71F7" w:rsidRPr="007A7A2C" w:rsidRDefault="00E966F5" w:rsidP="00E52A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B6267">
        <w:rPr>
          <w:rFonts w:ascii="Times New Roman" w:eastAsia="Calibri" w:hAnsi="Times New Roman" w:cs="Times New Roman"/>
          <w:bCs/>
        </w:rPr>
        <w:t xml:space="preserve">- </w:t>
      </w:r>
      <w:r w:rsidR="00D66460"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утверждения отчета об исполнении бизнес-плана, включающего инвестиционную программу, за 3 квартал и 9 месяцев 2014 года</w:t>
      </w:r>
      <w:r w:rsidR="002B71F7"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6F4604" w:rsidRPr="00CB6267" w:rsidRDefault="002B71F7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CB626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B6267">
        <w:rPr>
          <w:rFonts w:ascii="Times New Roman" w:eastAsia="Calibri" w:hAnsi="Times New Roman" w:cs="Times New Roman"/>
          <w:bCs/>
        </w:rPr>
        <w:t>у</w:t>
      </w:r>
      <w:r w:rsidR="00E966F5" w:rsidRPr="00CB6267">
        <w:rPr>
          <w:rFonts w:ascii="Times New Roman" w:eastAsia="Calibri" w:hAnsi="Times New Roman" w:cs="Times New Roman"/>
          <w:bCs/>
        </w:rPr>
        <w:t xml:space="preserve">тверждения скорректированного </w:t>
      </w:r>
      <w:r w:rsidR="00CB6267">
        <w:rPr>
          <w:rFonts w:ascii="Times New Roman" w:eastAsia="Calibri" w:hAnsi="Times New Roman" w:cs="Times New Roman"/>
          <w:bCs/>
        </w:rPr>
        <w:t>п</w:t>
      </w:r>
      <w:r w:rsidR="00E966F5" w:rsidRPr="00CB6267">
        <w:rPr>
          <w:rFonts w:ascii="Times New Roman" w:eastAsia="Calibri" w:hAnsi="Times New Roman" w:cs="Times New Roman"/>
          <w:bCs/>
        </w:rPr>
        <w:t xml:space="preserve">лана мероприятий по завершению реализации </w:t>
      </w:r>
      <w:r w:rsidR="00CB6267">
        <w:rPr>
          <w:rFonts w:ascii="Times New Roman" w:eastAsia="Calibri" w:hAnsi="Times New Roman" w:cs="Times New Roman"/>
          <w:bCs/>
        </w:rPr>
        <w:t>к</w:t>
      </w:r>
      <w:r w:rsidR="00E966F5" w:rsidRPr="00CB6267">
        <w:rPr>
          <w:rFonts w:ascii="Times New Roman" w:eastAsia="Calibri" w:hAnsi="Times New Roman" w:cs="Times New Roman"/>
          <w:bCs/>
        </w:rPr>
        <w:t>омплексной программы мер по снижению сверхнормативных потерь электроэнергии в распределительных сетях на территории Северного Кавказа</w:t>
      </w:r>
      <w:r w:rsidR="00D66460" w:rsidRPr="00CB6267">
        <w:rPr>
          <w:rFonts w:ascii="Times New Roman" w:eastAsia="Calibri" w:hAnsi="Times New Roman" w:cs="Times New Roman"/>
          <w:bCs/>
        </w:rPr>
        <w:t>;</w:t>
      </w:r>
    </w:p>
    <w:p w:rsidR="006F4604" w:rsidRPr="00CB6267" w:rsidRDefault="00E966F5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 xml:space="preserve">- </w:t>
      </w:r>
      <w:proofErr w:type="spellStart"/>
      <w:r w:rsidR="00D66460" w:rsidRPr="00CB6267">
        <w:rPr>
          <w:rFonts w:ascii="Times New Roman" w:eastAsia="Calibri" w:hAnsi="Times New Roman" w:cs="Times New Roman"/>
        </w:rPr>
        <w:t>у</w:t>
      </w:r>
      <w:r w:rsidRPr="00CB6267">
        <w:rPr>
          <w:rFonts w:ascii="Times New Roman" w:eastAsia="Calibri" w:hAnsi="Times New Roman" w:cs="Times New Roman"/>
        </w:rPr>
        <w:t>т</w:t>
      </w:r>
      <w:r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>вержден</w:t>
      </w:r>
      <w:r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ия</w:t>
      </w:r>
      <w:proofErr w:type="spellEnd"/>
      <w:r w:rsidRPr="007A7A2C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 xml:space="preserve"> </w:t>
      </w:r>
      <w:r w:rsidRPr="00CB6267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 xml:space="preserve">целевых значений годовых и квартальных ключевых показателей эффективности Генерального директора и высших менеджеров </w:t>
      </w:r>
      <w:r w:rsidR="00C35D82" w:rsidRPr="00CB6267">
        <w:rPr>
          <w:rFonts w:ascii="Times New Roman" w:eastAsia="Times New Roman" w:hAnsi="Times New Roman" w:cs="Times New Roman"/>
          <w:bCs/>
          <w:color w:val="000000"/>
          <w:lang w:eastAsia="ru-RU"/>
        </w:rPr>
        <w:t>ОАО «МРСК Северного Кавказа»</w:t>
      </w:r>
      <w:r w:rsidRPr="00CB6267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 xml:space="preserve"> на 201</w:t>
      </w:r>
      <w:r w:rsidRPr="00CB6267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Pr="00CB6267">
        <w:rPr>
          <w:rFonts w:ascii="Times New Roman" w:eastAsia="Times New Roman" w:hAnsi="Times New Roman" w:cs="Times New Roman"/>
          <w:bCs/>
          <w:color w:val="000000"/>
          <w:lang w:val="x-none" w:eastAsia="ru-RU"/>
        </w:rPr>
        <w:t xml:space="preserve"> год</w:t>
      </w:r>
      <w:r w:rsidR="00D66460" w:rsidRPr="007A7A2C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6F4604" w:rsidRPr="00CB6267" w:rsidRDefault="00E966F5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 xml:space="preserve">- </w:t>
      </w:r>
      <w:r w:rsidR="003C0C34" w:rsidRPr="00CB6267">
        <w:rPr>
          <w:rFonts w:ascii="Times New Roman" w:eastAsia="Calibri" w:hAnsi="Times New Roman" w:cs="Times New Roman"/>
          <w:bCs/>
          <w:lang w:val="x-none"/>
        </w:rPr>
        <w:t>утвержден</w:t>
      </w:r>
      <w:r w:rsidR="003C0C34" w:rsidRPr="00CB6267">
        <w:rPr>
          <w:rFonts w:ascii="Times New Roman" w:eastAsia="Calibri" w:hAnsi="Times New Roman" w:cs="Times New Roman"/>
          <w:bCs/>
        </w:rPr>
        <w:t>ия</w:t>
      </w:r>
      <w:r w:rsidRPr="00CB6267">
        <w:rPr>
          <w:rFonts w:ascii="Times New Roman" w:eastAsia="Calibri" w:hAnsi="Times New Roman" w:cs="Times New Roman"/>
          <w:bCs/>
          <w:lang w:val="x-none"/>
        </w:rPr>
        <w:t xml:space="preserve"> контрольных показателей ДПН на</w:t>
      </w:r>
      <w:r w:rsidRPr="00CB6267">
        <w:rPr>
          <w:rFonts w:ascii="Times New Roman" w:eastAsia="Calibri" w:hAnsi="Times New Roman" w:cs="Times New Roman"/>
          <w:bCs/>
        </w:rPr>
        <w:t xml:space="preserve"> </w:t>
      </w:r>
      <w:r w:rsidRPr="00CB6267">
        <w:rPr>
          <w:rFonts w:ascii="Times New Roman" w:eastAsia="Calibri" w:hAnsi="Times New Roman" w:cs="Times New Roman"/>
          <w:bCs/>
          <w:lang w:val="x-none"/>
        </w:rPr>
        <w:t>1 квартал 2015 года</w:t>
      </w:r>
      <w:r w:rsidR="00D66460" w:rsidRPr="00CB6267">
        <w:rPr>
          <w:rFonts w:ascii="Times New Roman" w:eastAsia="Calibri" w:hAnsi="Times New Roman" w:cs="Times New Roman"/>
          <w:bCs/>
        </w:rPr>
        <w:t>;</w:t>
      </w:r>
    </w:p>
    <w:p w:rsidR="006F4604" w:rsidRPr="00CB6267" w:rsidRDefault="00E966F5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  <w:bCs/>
        </w:rPr>
        <w:t xml:space="preserve">- </w:t>
      </w:r>
      <w:r w:rsidR="002B71F7" w:rsidRPr="00CB6267">
        <w:rPr>
          <w:rFonts w:ascii="Times New Roman" w:eastAsia="Calibri" w:hAnsi="Times New Roman" w:cs="Times New Roman"/>
          <w:bCs/>
        </w:rPr>
        <w:t>у</w:t>
      </w:r>
      <w:r w:rsidRPr="00CB6267">
        <w:rPr>
          <w:rFonts w:ascii="Times New Roman" w:eastAsia="Calibri" w:hAnsi="Times New Roman" w:cs="Times New Roman"/>
          <w:bCs/>
        </w:rPr>
        <w:t>тверждени</w:t>
      </w:r>
      <w:r w:rsidR="00C35D82" w:rsidRPr="00CB6267">
        <w:rPr>
          <w:rFonts w:ascii="Times New Roman" w:eastAsia="Calibri" w:hAnsi="Times New Roman" w:cs="Times New Roman"/>
          <w:bCs/>
        </w:rPr>
        <w:t>я</w:t>
      </w:r>
      <w:r w:rsidRPr="00CB6267">
        <w:rPr>
          <w:rFonts w:ascii="Times New Roman" w:eastAsia="Calibri" w:hAnsi="Times New Roman" w:cs="Times New Roman"/>
          <w:bCs/>
        </w:rPr>
        <w:t xml:space="preserve"> плана-графика ликвидации </w:t>
      </w:r>
      <w:proofErr w:type="spellStart"/>
      <w:r w:rsidRPr="00CB6267">
        <w:rPr>
          <w:rFonts w:ascii="Times New Roman" w:eastAsia="Calibri" w:hAnsi="Times New Roman" w:cs="Times New Roman"/>
          <w:bCs/>
        </w:rPr>
        <w:t>травмоопасного</w:t>
      </w:r>
      <w:proofErr w:type="spellEnd"/>
      <w:r w:rsidRPr="00CB6267">
        <w:rPr>
          <w:rFonts w:ascii="Times New Roman" w:eastAsia="Calibri" w:hAnsi="Times New Roman" w:cs="Times New Roman"/>
          <w:bCs/>
        </w:rPr>
        <w:t xml:space="preserve"> оборудования, мест и механизмов, устранения травмоопасности ОАО «МРСК Северного Кавказа» на период 2014-2017 годы</w:t>
      </w:r>
      <w:r w:rsidR="00FD4946" w:rsidRPr="00CB6267">
        <w:rPr>
          <w:rFonts w:ascii="Times New Roman" w:eastAsia="Calibri" w:hAnsi="Times New Roman" w:cs="Times New Roman"/>
          <w:bCs/>
        </w:rPr>
        <w:t>;</w:t>
      </w:r>
    </w:p>
    <w:p w:rsidR="00E966F5" w:rsidRPr="00CB6267" w:rsidRDefault="00E966F5" w:rsidP="00E966F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B6267">
        <w:rPr>
          <w:rFonts w:ascii="Times New Roman" w:eastAsia="Calibri" w:hAnsi="Times New Roman" w:cs="Times New Roman"/>
        </w:rPr>
        <w:t xml:space="preserve">- </w:t>
      </w:r>
      <w:r w:rsidR="002B71F7" w:rsidRPr="00CB6267">
        <w:rPr>
          <w:rFonts w:ascii="Times New Roman" w:eastAsia="Calibri" w:hAnsi="Times New Roman" w:cs="Times New Roman"/>
        </w:rPr>
        <w:t>о</w:t>
      </w:r>
      <w:r w:rsidRPr="00CB6267">
        <w:rPr>
          <w:rFonts w:ascii="Times New Roman" w:eastAsia="Calibri" w:hAnsi="Times New Roman" w:cs="Times New Roman"/>
          <w:bCs/>
        </w:rPr>
        <w:t>пределени</w:t>
      </w:r>
      <w:r w:rsidR="00C35D82" w:rsidRPr="00CB6267">
        <w:rPr>
          <w:rFonts w:ascii="Times New Roman" w:eastAsia="Calibri" w:hAnsi="Times New Roman" w:cs="Times New Roman"/>
          <w:bCs/>
        </w:rPr>
        <w:t>я</w:t>
      </w:r>
      <w:r w:rsidRPr="00CB6267">
        <w:rPr>
          <w:rFonts w:ascii="Times New Roman" w:eastAsia="Calibri" w:hAnsi="Times New Roman" w:cs="Times New Roman"/>
          <w:bCs/>
        </w:rPr>
        <w:t xml:space="preserve"> позиции </w:t>
      </w:r>
      <w:r w:rsidR="00C35D82" w:rsidRPr="00CB6267">
        <w:rPr>
          <w:rFonts w:ascii="Times New Roman" w:eastAsia="Calibri" w:hAnsi="Times New Roman" w:cs="Times New Roman"/>
          <w:bCs/>
        </w:rPr>
        <w:t>ОАО «МРСК Северного Кавказа»</w:t>
      </w:r>
      <w:r w:rsidRPr="00CB6267">
        <w:rPr>
          <w:rFonts w:ascii="Times New Roman" w:eastAsia="Calibri" w:hAnsi="Times New Roman" w:cs="Times New Roman"/>
          <w:bCs/>
        </w:rPr>
        <w:t xml:space="preserve"> по вопросам </w:t>
      </w:r>
      <w:proofErr w:type="gramStart"/>
      <w:r w:rsidRPr="00CB6267">
        <w:rPr>
          <w:rFonts w:ascii="Times New Roman" w:eastAsia="Calibri" w:hAnsi="Times New Roman" w:cs="Times New Roman"/>
          <w:bCs/>
        </w:rPr>
        <w:t>повестки дня заседания Совета директоров</w:t>
      </w:r>
      <w:proofErr w:type="gramEnd"/>
      <w:r w:rsidRPr="00CB6267">
        <w:rPr>
          <w:rFonts w:ascii="Times New Roman" w:eastAsia="Calibri" w:hAnsi="Times New Roman" w:cs="Times New Roman"/>
          <w:bCs/>
        </w:rPr>
        <w:t xml:space="preserve"> ОАО «Дагэнергосеть»</w:t>
      </w:r>
      <w:r w:rsidR="002B71F7" w:rsidRPr="00CB6267">
        <w:rPr>
          <w:rFonts w:ascii="Times New Roman" w:eastAsia="Calibri" w:hAnsi="Times New Roman" w:cs="Times New Roman"/>
          <w:bCs/>
        </w:rPr>
        <w:t>;</w:t>
      </w:r>
    </w:p>
    <w:p w:rsidR="002B71F7" w:rsidRPr="00CB6267" w:rsidRDefault="003202BF" w:rsidP="00E52A2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B6267">
        <w:rPr>
          <w:rFonts w:ascii="Times New Roman" w:eastAsia="Calibri" w:hAnsi="Times New Roman" w:cs="Times New Roman"/>
        </w:rPr>
        <w:t xml:space="preserve">- </w:t>
      </w:r>
      <w:r w:rsidR="00D571AF" w:rsidRPr="00CB6267">
        <w:rPr>
          <w:rFonts w:ascii="Times New Roman" w:eastAsia="Calibri" w:hAnsi="Times New Roman" w:cs="Times New Roman"/>
          <w:bCs/>
          <w:lang w:val="x-none"/>
        </w:rPr>
        <w:t>рассмотрен</w:t>
      </w:r>
      <w:r w:rsidR="00D571AF" w:rsidRPr="00CB6267">
        <w:rPr>
          <w:rFonts w:ascii="Times New Roman" w:eastAsia="Calibri" w:hAnsi="Times New Roman" w:cs="Times New Roman"/>
          <w:bCs/>
        </w:rPr>
        <w:t>ия</w:t>
      </w:r>
      <w:r w:rsidRPr="00CB6267">
        <w:rPr>
          <w:rFonts w:ascii="Times New Roman" w:eastAsia="Calibri" w:hAnsi="Times New Roman" w:cs="Times New Roman"/>
          <w:bCs/>
          <w:lang w:val="x-none"/>
        </w:rPr>
        <w:t xml:space="preserve"> результатов выездных проверок Минэнерго России хода реализации </w:t>
      </w:r>
      <w:r w:rsidR="00CB6267">
        <w:rPr>
          <w:rFonts w:ascii="Times New Roman" w:eastAsia="Calibri" w:hAnsi="Times New Roman" w:cs="Times New Roman"/>
          <w:bCs/>
        </w:rPr>
        <w:t>к</w:t>
      </w:r>
      <w:proofErr w:type="spellStart"/>
      <w:r w:rsidRPr="00CB6267">
        <w:rPr>
          <w:rFonts w:ascii="Times New Roman" w:eastAsia="Calibri" w:hAnsi="Times New Roman" w:cs="Times New Roman"/>
          <w:bCs/>
          <w:lang w:val="x-none"/>
        </w:rPr>
        <w:t>омплексной</w:t>
      </w:r>
      <w:proofErr w:type="spellEnd"/>
      <w:r w:rsidRPr="00CB6267">
        <w:rPr>
          <w:rFonts w:ascii="Times New Roman" w:eastAsia="Calibri" w:hAnsi="Times New Roman" w:cs="Times New Roman"/>
          <w:bCs/>
          <w:lang w:val="x-none"/>
        </w:rPr>
        <w:t xml:space="preserve"> программы мер по снижению сверхнормативных потерь электроэнергии в распределительных сетях на территории республик Северного Кавказа</w:t>
      </w:r>
      <w:r w:rsidR="002B71F7" w:rsidRPr="00CB6267">
        <w:rPr>
          <w:rFonts w:ascii="Times New Roman" w:eastAsia="Calibri" w:hAnsi="Times New Roman" w:cs="Times New Roman"/>
          <w:bCs/>
        </w:rPr>
        <w:t>;</w:t>
      </w:r>
    </w:p>
    <w:p w:rsidR="003C0C34" w:rsidRPr="00CB6267" w:rsidRDefault="003C0C34" w:rsidP="003C0C3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B6267">
        <w:rPr>
          <w:rFonts w:ascii="Times New Roman" w:eastAsia="Calibri" w:hAnsi="Times New Roman" w:cs="Times New Roman"/>
          <w:bCs/>
        </w:rPr>
        <w:t>-</w:t>
      </w:r>
      <w:r w:rsidR="002B71F7" w:rsidRPr="00CB6267">
        <w:rPr>
          <w:rFonts w:ascii="Times New Roman" w:eastAsia="Calibri" w:hAnsi="Times New Roman" w:cs="Times New Roman"/>
        </w:rPr>
        <w:t xml:space="preserve"> </w:t>
      </w:r>
      <w:r w:rsidRPr="00CB6267">
        <w:rPr>
          <w:rFonts w:ascii="Times New Roman" w:eastAsia="Calibri" w:hAnsi="Times New Roman" w:cs="Times New Roman"/>
        </w:rPr>
        <w:t>утверждения</w:t>
      </w:r>
      <w:r w:rsidR="002B71F7" w:rsidRPr="00CB6267">
        <w:rPr>
          <w:rFonts w:ascii="Times New Roman" w:eastAsia="Calibri" w:hAnsi="Times New Roman" w:cs="Times New Roman"/>
        </w:rPr>
        <w:t xml:space="preserve"> отчета Генерального директора ОАО «МРСК Северного Кавказа» о ходе работ </w:t>
      </w:r>
      <w:r w:rsidRPr="00CB6267">
        <w:rPr>
          <w:rFonts w:ascii="Times New Roman" w:eastAsia="Calibri" w:hAnsi="Times New Roman" w:cs="Times New Roman"/>
          <w:bCs/>
        </w:rPr>
        <w:t xml:space="preserve">по </w:t>
      </w:r>
      <w:r w:rsidR="00CB6267">
        <w:rPr>
          <w:rFonts w:ascii="Times New Roman" w:eastAsia="Calibri" w:hAnsi="Times New Roman" w:cs="Times New Roman"/>
          <w:bCs/>
        </w:rPr>
        <w:t>к</w:t>
      </w:r>
      <w:r w:rsidRPr="00CB6267">
        <w:rPr>
          <w:rFonts w:ascii="Times New Roman" w:eastAsia="Calibri" w:hAnsi="Times New Roman" w:cs="Times New Roman"/>
          <w:bCs/>
        </w:rPr>
        <w:t>омплексной программе мер по снижению сверхнормативных потерь электроэнергии в распределительных сетях на территории Северного Кавказа за 3 квартал и 9 месяцев 2014 года;</w:t>
      </w:r>
    </w:p>
    <w:p w:rsidR="003202BF" w:rsidRPr="00CB6267" w:rsidRDefault="002B71F7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6267">
        <w:rPr>
          <w:rFonts w:ascii="Times New Roman" w:eastAsia="Calibri" w:hAnsi="Times New Roman" w:cs="Times New Roman"/>
        </w:rPr>
        <w:t>- одобрения сделок, в совершении которых имеется заинтересованность.</w:t>
      </w:r>
    </w:p>
    <w:p w:rsidR="00E966F5" w:rsidRDefault="00E966F5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A2E" w:rsidRDefault="00E52A2E" w:rsidP="00E52A2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7E62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BC12DB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BC12DB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325C71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23371"/>
    <w:rsid w:val="00082579"/>
    <w:rsid w:val="001A5EC8"/>
    <w:rsid w:val="001F490C"/>
    <w:rsid w:val="002B71F7"/>
    <w:rsid w:val="003202BF"/>
    <w:rsid w:val="00325C71"/>
    <w:rsid w:val="00356D6E"/>
    <w:rsid w:val="00373A32"/>
    <w:rsid w:val="003C0C34"/>
    <w:rsid w:val="005B5755"/>
    <w:rsid w:val="005E2AD7"/>
    <w:rsid w:val="00635BE6"/>
    <w:rsid w:val="006F4604"/>
    <w:rsid w:val="007A7A2C"/>
    <w:rsid w:val="007D2C6D"/>
    <w:rsid w:val="007D4F3A"/>
    <w:rsid w:val="007E62C5"/>
    <w:rsid w:val="009C37A8"/>
    <w:rsid w:val="00A20A4C"/>
    <w:rsid w:val="00AA1370"/>
    <w:rsid w:val="00BC12DB"/>
    <w:rsid w:val="00C35D82"/>
    <w:rsid w:val="00C42B6D"/>
    <w:rsid w:val="00C6573F"/>
    <w:rsid w:val="00CB6267"/>
    <w:rsid w:val="00D05330"/>
    <w:rsid w:val="00D43138"/>
    <w:rsid w:val="00D571AF"/>
    <w:rsid w:val="00D66460"/>
    <w:rsid w:val="00E52A2E"/>
    <w:rsid w:val="00E86C7B"/>
    <w:rsid w:val="00E966F5"/>
    <w:rsid w:val="00EF040F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944-9DF6-4643-B679-037953EB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2014-12-30T12:06:00Z</cp:lastPrinted>
  <dcterms:created xsi:type="dcterms:W3CDTF">2014-12-31T08:36:00Z</dcterms:created>
  <dcterms:modified xsi:type="dcterms:W3CDTF">2014-12-31T08:36:00Z</dcterms:modified>
</cp:coreProperties>
</file>