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2A3E5C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</w:t>
      </w:r>
      <w:r w:rsidR="00B10622" w:rsidRPr="00B10622">
        <w:rPr>
          <w:b/>
          <w:sz w:val="26"/>
          <w:szCs w:val="26"/>
          <w:lang w:eastAsia="ru-RU"/>
        </w:rPr>
        <w:t>О сведениях, оказывающих, по мнению эмитента, существенное влияние на стоимость его эмиссионных ценных бумаг</w:t>
      </w:r>
      <w:r w:rsidRPr="00E042B7">
        <w:rPr>
          <w:b/>
          <w:sz w:val="26"/>
          <w:szCs w:val="26"/>
          <w:lang w:eastAsia="ru-RU"/>
        </w:rPr>
        <w:t>»</w:t>
      </w:r>
      <w:r w:rsidR="00AF562D">
        <w:rPr>
          <w:b/>
          <w:sz w:val="26"/>
          <w:szCs w:val="26"/>
          <w:lang w:eastAsia="ru-RU"/>
        </w:rPr>
        <w:t xml:space="preserve"> (раскрытие инсайдерской информации)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4536"/>
      </w:tblGrid>
      <w:tr w:rsidR="00A72425" w:rsidRPr="00E042B7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3E39EC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proofErr w:type="spellStart"/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proofErr w:type="spellEnd"/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3E39EC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7A227E" w:rsidRDefault="007A227E" w:rsidP="00826B1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7A227E">
              <w:rPr>
                <w:sz w:val="26"/>
                <w:szCs w:val="26"/>
              </w:rPr>
              <w:t>03</w:t>
            </w:r>
            <w:r w:rsidR="00FF3521" w:rsidRPr="007A227E">
              <w:rPr>
                <w:sz w:val="26"/>
                <w:szCs w:val="26"/>
              </w:rPr>
              <w:t>.</w:t>
            </w:r>
            <w:r w:rsidR="00914070" w:rsidRPr="007A227E">
              <w:rPr>
                <w:sz w:val="26"/>
                <w:szCs w:val="26"/>
              </w:rPr>
              <w:t>0</w:t>
            </w:r>
            <w:r w:rsidR="00826B11" w:rsidRPr="007A227E">
              <w:rPr>
                <w:sz w:val="26"/>
                <w:szCs w:val="26"/>
              </w:rPr>
              <w:t>2</w:t>
            </w:r>
            <w:r w:rsidR="007D71C9" w:rsidRPr="007A227E">
              <w:rPr>
                <w:sz w:val="26"/>
                <w:szCs w:val="26"/>
              </w:rPr>
              <w:t>.202</w:t>
            </w:r>
            <w:r w:rsidR="00914070" w:rsidRPr="007A227E">
              <w:rPr>
                <w:sz w:val="26"/>
                <w:szCs w:val="26"/>
              </w:rPr>
              <w:t>1</w:t>
            </w:r>
          </w:p>
        </w:tc>
      </w:tr>
      <w:tr w:rsidR="00A72425" w:rsidRPr="00E042B7" w:rsidTr="00837E79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837E79">
        <w:trPr>
          <w:trHeight w:val="28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2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B10622">
              <w:rPr>
                <w:sz w:val="26"/>
                <w:szCs w:val="26"/>
                <w:lang w:eastAsia="ru-RU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подведение лицом, осуществляющим функции единоличного исполнительного органа Эмитента, итогов осуществления преимущественного права приобретения размещаемых дополнительных акций и определение общего количества акций дополнительного выпуска, подлежащего размещению Приобретателям по открытой подписке.</w:t>
            </w:r>
          </w:p>
          <w:p w:rsidR="00AF562D" w:rsidRPr="00AF562D" w:rsidRDefault="00AF562D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  <w:p w:rsidR="00B10622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B10622">
              <w:rPr>
                <w:sz w:val="26"/>
                <w:szCs w:val="26"/>
                <w:lang w:eastAsia="ru-RU"/>
              </w:rPr>
              <w:t xml:space="preserve">2.2. </w:t>
            </w:r>
            <w:proofErr w:type="gramStart"/>
            <w:r w:rsidR="00E85B4B">
              <w:rPr>
                <w:sz w:val="26"/>
                <w:szCs w:val="26"/>
                <w:lang w:eastAsia="ru-RU"/>
              </w:rPr>
              <w:t>В</w:t>
            </w:r>
            <w:r w:rsidRPr="00B10622">
              <w:rPr>
                <w:sz w:val="26"/>
                <w:szCs w:val="26"/>
                <w:lang w:eastAsia="ru-RU"/>
              </w:rPr>
              <w:t xml:space="preserve">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не применимо.</w:t>
            </w:r>
            <w:proofErr w:type="gramEnd"/>
          </w:p>
          <w:p w:rsidR="00AF562D" w:rsidRPr="00B10622" w:rsidRDefault="00AF562D" w:rsidP="00B10622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B10622" w:rsidRPr="00AF562D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B10622">
              <w:rPr>
                <w:sz w:val="26"/>
                <w:szCs w:val="26"/>
                <w:lang w:eastAsia="ru-RU"/>
              </w:rPr>
              <w:t xml:space="preserve">2.3. Событие (действие) имеет отношение к решению, принятому уполномоченным органом управления эмитента или третьего лица, или связано с таким решением (наименование уполномоченного органа управления, дата принятия </w:t>
            </w:r>
            <w:r>
              <w:rPr>
                <w:sz w:val="26"/>
                <w:szCs w:val="26"/>
                <w:lang w:eastAsia="ru-RU"/>
              </w:rPr>
              <w:t xml:space="preserve">и содержание принятого решения): 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Генеральным директором принято решение подвести итоги путем составления и подписания отчета об итогах осуществления преимущественного права приобретения дополнительных обыкновенных акций Публичного акционерного общества «Россети Северный Кавказ».</w:t>
            </w:r>
          </w:p>
          <w:p w:rsidR="00B10622" w:rsidRPr="00AF562D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AF562D">
              <w:rPr>
                <w:b/>
                <w:i/>
                <w:sz w:val="26"/>
                <w:szCs w:val="26"/>
                <w:lang w:eastAsia="ru-RU"/>
              </w:rPr>
              <w:t xml:space="preserve">Дата принятия решения – </w:t>
            </w:r>
            <w:r w:rsidR="007A227E" w:rsidRPr="00AF562D">
              <w:rPr>
                <w:b/>
                <w:i/>
                <w:sz w:val="26"/>
                <w:szCs w:val="26"/>
                <w:lang w:eastAsia="ru-RU"/>
              </w:rPr>
              <w:t>03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.02.2021.</w:t>
            </w:r>
          </w:p>
          <w:p w:rsidR="00B10622" w:rsidRPr="00AF562D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AF562D">
              <w:rPr>
                <w:b/>
                <w:i/>
                <w:sz w:val="26"/>
                <w:szCs w:val="26"/>
                <w:lang w:eastAsia="ru-RU"/>
              </w:rPr>
              <w:t>Содержание принятого решения: подвести итоги осуществления преимущественного права путем составления и подписания отчета:</w:t>
            </w:r>
          </w:p>
          <w:p w:rsidR="00B10622" w:rsidRPr="00AF562D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AF562D">
              <w:rPr>
                <w:b/>
                <w:i/>
                <w:sz w:val="26"/>
                <w:szCs w:val="26"/>
                <w:lang w:eastAsia="ru-RU"/>
              </w:rPr>
              <w:lastRenderedPageBreak/>
              <w:t>Итоги осуществления преимущественного права:</w:t>
            </w:r>
          </w:p>
          <w:p w:rsidR="00B10622" w:rsidRPr="00AF562D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AF562D">
              <w:rPr>
                <w:b/>
                <w:i/>
                <w:sz w:val="26"/>
                <w:szCs w:val="26"/>
                <w:lang w:eastAsia="ru-RU"/>
              </w:rPr>
              <w:t>Количество Дополнительных акций, размещенных в результате осуществления акционерами преимущественного права приобретения Дополнительных акций: 110 079 936 (Сто десять миллионов се</w:t>
            </w:r>
            <w:r w:rsidR="006F345E">
              <w:rPr>
                <w:b/>
                <w:i/>
                <w:sz w:val="26"/>
                <w:szCs w:val="26"/>
                <w:lang w:eastAsia="ru-RU"/>
              </w:rPr>
              <w:t xml:space="preserve">мьдесят девять тысяч девятьсот 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тридцать шесть) штук.</w:t>
            </w:r>
          </w:p>
          <w:p w:rsidR="00B10622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AF562D">
              <w:rPr>
                <w:b/>
                <w:i/>
                <w:sz w:val="26"/>
                <w:szCs w:val="26"/>
                <w:lang w:eastAsia="ru-RU"/>
              </w:rPr>
              <w:t>Количество Дополнительных акций, оставшихся к размещению по открытой подписке после осуществления акционерами преимущественного права приобретения Дополнительных акций: 6 455 480 691 (Шесть миллиардов четыреста пятьдесят пять миллионов четыреста восемьдесят тысяч шестьсот девяносто одна) штука.</w:t>
            </w:r>
          </w:p>
          <w:p w:rsidR="00AF562D" w:rsidRPr="00AF562D" w:rsidRDefault="00AF562D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  <w:p w:rsidR="00B10622" w:rsidRPr="00B10622" w:rsidRDefault="00B10622" w:rsidP="00B10622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 w:rsidRPr="00B10622">
              <w:rPr>
                <w:sz w:val="26"/>
                <w:szCs w:val="26"/>
                <w:lang w:eastAsia="ru-RU"/>
              </w:rPr>
              <w:t>2.4. Соответствующее событие (действие) имеет отношение или может оказать существенное влияние на стоимость определенных ценных бумаг эмитента.</w:t>
            </w:r>
          </w:p>
          <w:p w:rsidR="00B10622" w:rsidRDefault="00B10622" w:rsidP="00B10622">
            <w:pPr>
              <w:tabs>
                <w:tab w:val="left" w:pos="1560"/>
              </w:tabs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B10622">
              <w:rPr>
                <w:sz w:val="26"/>
                <w:szCs w:val="26"/>
                <w:lang w:eastAsia="ru-RU"/>
              </w:rPr>
              <w:t xml:space="preserve">Вид, категория (тип) и иные идентификационные признаки таких ценных бумаг эмитента: 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акции обыкновенные бездокументарные, регистрационный номер 1-01-34747-Е от 20.03.2020, ISIN: RU000A0JPPQ7</w:t>
            </w:r>
            <w:r w:rsidR="00AF562D">
              <w:rPr>
                <w:b/>
                <w:i/>
                <w:sz w:val="26"/>
                <w:szCs w:val="26"/>
                <w:lang w:eastAsia="ru-RU"/>
              </w:rPr>
              <w:t>.</w:t>
            </w:r>
          </w:p>
          <w:p w:rsidR="00AF562D" w:rsidRPr="00B10622" w:rsidRDefault="00AF562D" w:rsidP="00B10622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A1292B" w:rsidRDefault="00B10622" w:rsidP="000341E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 w:rsidRPr="00B10622">
              <w:rPr>
                <w:sz w:val="26"/>
                <w:szCs w:val="26"/>
                <w:lang w:eastAsia="ru-RU"/>
              </w:rPr>
              <w:t>2.5. Дата наступлени</w:t>
            </w:r>
            <w:bookmarkStart w:id="0" w:name="_GoBack"/>
            <w:bookmarkEnd w:id="0"/>
            <w:r w:rsidRPr="00B10622">
              <w:rPr>
                <w:sz w:val="26"/>
                <w:szCs w:val="26"/>
                <w:lang w:eastAsia="ru-RU"/>
              </w:rPr>
              <w:t>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</w:t>
            </w:r>
            <w:r w:rsidRPr="007A227E">
              <w:rPr>
                <w:sz w:val="26"/>
                <w:szCs w:val="26"/>
                <w:lang w:eastAsia="ru-RU"/>
              </w:rPr>
              <w:t xml:space="preserve">): </w:t>
            </w:r>
            <w:r w:rsidR="007A227E" w:rsidRPr="00AF562D">
              <w:rPr>
                <w:b/>
                <w:i/>
                <w:sz w:val="26"/>
                <w:szCs w:val="26"/>
                <w:lang w:eastAsia="ru-RU"/>
              </w:rPr>
              <w:t>03</w:t>
            </w:r>
            <w:r w:rsidRPr="00AF562D">
              <w:rPr>
                <w:b/>
                <w:i/>
                <w:sz w:val="26"/>
                <w:szCs w:val="26"/>
                <w:lang w:eastAsia="ru-RU"/>
              </w:rPr>
              <w:t>.02.2021</w:t>
            </w:r>
            <w:r w:rsidRPr="007A227E">
              <w:rPr>
                <w:sz w:val="26"/>
                <w:szCs w:val="26"/>
                <w:lang w:eastAsia="ru-RU"/>
              </w:rPr>
              <w:t>.</w:t>
            </w:r>
          </w:p>
          <w:p w:rsidR="00AF562D" w:rsidRPr="00953928" w:rsidRDefault="00AF562D" w:rsidP="000341E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55082" w:rsidRDefault="00D55082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9640"/>
      </w:tblGrid>
      <w:tr w:rsidR="00A72425" w:rsidRPr="00E042B7" w:rsidTr="00837E79">
        <w:trPr>
          <w:trHeight w:val="3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837E79">
        <w:trPr>
          <w:trHeight w:val="34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70" w:rsidRPr="00914070" w:rsidRDefault="00A72425" w:rsidP="0091407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14070" w:rsidRPr="00914070">
              <w:rPr>
                <w:sz w:val="26"/>
                <w:szCs w:val="26"/>
              </w:rPr>
              <w:t>Заместитель директора Департамента</w:t>
            </w:r>
          </w:p>
          <w:p w:rsidR="00914070" w:rsidRPr="00914070" w:rsidRDefault="00914070" w:rsidP="0091407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914070">
              <w:rPr>
                <w:sz w:val="26"/>
                <w:szCs w:val="26"/>
              </w:rPr>
              <w:t>корпоративного управления и взаимодействия</w:t>
            </w:r>
          </w:p>
          <w:p w:rsidR="00914070" w:rsidRPr="00914070" w:rsidRDefault="00914070" w:rsidP="0091407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914070">
              <w:rPr>
                <w:sz w:val="26"/>
                <w:szCs w:val="26"/>
              </w:rPr>
              <w:t>с акционерами ПАО «Россети Северный Кавказ»</w:t>
            </w:r>
          </w:p>
          <w:p w:rsidR="00914070" w:rsidRPr="00914070" w:rsidRDefault="00914070" w:rsidP="0091407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914070">
              <w:rPr>
                <w:sz w:val="26"/>
                <w:szCs w:val="26"/>
              </w:rPr>
              <w:t>(на основании доверенности от 01.01.2021 № 55)  _____________  В.В. Волковский</w:t>
            </w:r>
          </w:p>
          <w:p w:rsidR="00914070" w:rsidRPr="00914070" w:rsidRDefault="00914070" w:rsidP="0091407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914070">
              <w:rPr>
                <w:sz w:val="26"/>
                <w:szCs w:val="26"/>
              </w:rPr>
              <w:t xml:space="preserve">                                                                                        (подпись)</w:t>
            </w:r>
          </w:p>
          <w:p w:rsidR="00A72425" w:rsidRPr="00E042B7" w:rsidRDefault="00A1292B" w:rsidP="00AF562D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Дата </w:t>
            </w:r>
            <w:r w:rsidRPr="007A227E">
              <w:rPr>
                <w:sz w:val="26"/>
                <w:szCs w:val="26"/>
              </w:rPr>
              <w:t>«</w:t>
            </w:r>
            <w:r w:rsidR="007A227E" w:rsidRPr="007A227E">
              <w:rPr>
                <w:sz w:val="26"/>
                <w:szCs w:val="26"/>
              </w:rPr>
              <w:t>03</w:t>
            </w:r>
            <w:r w:rsidR="00914070" w:rsidRPr="007A227E">
              <w:rPr>
                <w:sz w:val="26"/>
                <w:szCs w:val="26"/>
              </w:rPr>
              <w:t xml:space="preserve">» </w:t>
            </w:r>
            <w:r w:rsidR="00B10622" w:rsidRPr="007A227E">
              <w:rPr>
                <w:sz w:val="26"/>
                <w:szCs w:val="26"/>
              </w:rPr>
              <w:t>февраля</w:t>
            </w:r>
            <w:r w:rsidR="00914070" w:rsidRPr="007A227E">
              <w:rPr>
                <w:sz w:val="26"/>
                <w:szCs w:val="26"/>
              </w:rPr>
              <w:t xml:space="preserve"> 2021 г.</w:t>
            </w:r>
            <w:r w:rsidR="00914070" w:rsidRPr="00914070">
              <w:rPr>
                <w:sz w:val="26"/>
                <w:szCs w:val="26"/>
              </w:rPr>
              <w:t xml:space="preserve">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914070" w:rsidRPr="00914070">
              <w:rPr>
                <w:sz w:val="26"/>
                <w:szCs w:val="26"/>
              </w:rPr>
              <w:t xml:space="preserve">    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EE4FA2">
      <w:headerReference w:type="default" r:id="rId10"/>
      <w:pgSz w:w="11906" w:h="16838"/>
      <w:pgMar w:top="1135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EC" w:rsidRDefault="003E39EC">
      <w:r>
        <w:separator/>
      </w:r>
    </w:p>
  </w:endnote>
  <w:endnote w:type="continuationSeparator" w:id="0">
    <w:p w:rsidR="003E39EC" w:rsidRDefault="003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EC" w:rsidRDefault="003E39EC">
      <w:r>
        <w:separator/>
      </w:r>
    </w:p>
  </w:footnote>
  <w:footnote w:type="continuationSeparator" w:id="0">
    <w:p w:rsidR="003E39EC" w:rsidRDefault="003E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A93D02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341E1"/>
    <w:rsid w:val="00042B52"/>
    <w:rsid w:val="000542C0"/>
    <w:rsid w:val="00072C6B"/>
    <w:rsid w:val="000813A6"/>
    <w:rsid w:val="000910F9"/>
    <w:rsid w:val="000934EA"/>
    <w:rsid w:val="00095161"/>
    <w:rsid w:val="000C29D8"/>
    <w:rsid w:val="000C3E46"/>
    <w:rsid w:val="000C4AC9"/>
    <w:rsid w:val="000F7F8D"/>
    <w:rsid w:val="00115A4E"/>
    <w:rsid w:val="00145AA7"/>
    <w:rsid w:val="00146132"/>
    <w:rsid w:val="0015142C"/>
    <w:rsid w:val="001935C2"/>
    <w:rsid w:val="001A1C19"/>
    <w:rsid w:val="001B68A5"/>
    <w:rsid w:val="001B7E29"/>
    <w:rsid w:val="001F7EB8"/>
    <w:rsid w:val="00207789"/>
    <w:rsid w:val="00214C8D"/>
    <w:rsid w:val="00216CA1"/>
    <w:rsid w:val="00241F6E"/>
    <w:rsid w:val="00242AEA"/>
    <w:rsid w:val="00247A35"/>
    <w:rsid w:val="0025438D"/>
    <w:rsid w:val="0027541F"/>
    <w:rsid w:val="00277341"/>
    <w:rsid w:val="00285BC7"/>
    <w:rsid w:val="00294EE9"/>
    <w:rsid w:val="002A1FD9"/>
    <w:rsid w:val="002A3E5C"/>
    <w:rsid w:val="002B3859"/>
    <w:rsid w:val="002C01D3"/>
    <w:rsid w:val="002D2B49"/>
    <w:rsid w:val="002F0E90"/>
    <w:rsid w:val="002F4DB8"/>
    <w:rsid w:val="002F56BF"/>
    <w:rsid w:val="00303203"/>
    <w:rsid w:val="00305B51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0DBC"/>
    <w:rsid w:val="003A3A32"/>
    <w:rsid w:val="003A7789"/>
    <w:rsid w:val="003C205F"/>
    <w:rsid w:val="003C5DA4"/>
    <w:rsid w:val="003E39EC"/>
    <w:rsid w:val="003E5BD7"/>
    <w:rsid w:val="003F55A6"/>
    <w:rsid w:val="00400B09"/>
    <w:rsid w:val="004075A5"/>
    <w:rsid w:val="00415AD3"/>
    <w:rsid w:val="0043515A"/>
    <w:rsid w:val="00435B1E"/>
    <w:rsid w:val="004365AE"/>
    <w:rsid w:val="00451B33"/>
    <w:rsid w:val="00461D76"/>
    <w:rsid w:val="004748B1"/>
    <w:rsid w:val="00493FCA"/>
    <w:rsid w:val="00496855"/>
    <w:rsid w:val="004A77DE"/>
    <w:rsid w:val="004C27DE"/>
    <w:rsid w:val="004D485E"/>
    <w:rsid w:val="004D7AAB"/>
    <w:rsid w:val="004E3FC6"/>
    <w:rsid w:val="005105A3"/>
    <w:rsid w:val="00514318"/>
    <w:rsid w:val="00542BA0"/>
    <w:rsid w:val="00572514"/>
    <w:rsid w:val="005729C8"/>
    <w:rsid w:val="005812B3"/>
    <w:rsid w:val="005967A3"/>
    <w:rsid w:val="005A2B7F"/>
    <w:rsid w:val="005B51EA"/>
    <w:rsid w:val="005D10BD"/>
    <w:rsid w:val="005F71F3"/>
    <w:rsid w:val="00615D14"/>
    <w:rsid w:val="0062358E"/>
    <w:rsid w:val="00631E7F"/>
    <w:rsid w:val="00632781"/>
    <w:rsid w:val="006448BD"/>
    <w:rsid w:val="00645781"/>
    <w:rsid w:val="00647720"/>
    <w:rsid w:val="0066619F"/>
    <w:rsid w:val="006E5E8F"/>
    <w:rsid w:val="006F345E"/>
    <w:rsid w:val="00716745"/>
    <w:rsid w:val="007216E4"/>
    <w:rsid w:val="00733B1D"/>
    <w:rsid w:val="00745EF4"/>
    <w:rsid w:val="00764E49"/>
    <w:rsid w:val="00785313"/>
    <w:rsid w:val="00787D74"/>
    <w:rsid w:val="007A227E"/>
    <w:rsid w:val="007B4714"/>
    <w:rsid w:val="007C358E"/>
    <w:rsid w:val="007C3687"/>
    <w:rsid w:val="007D71C9"/>
    <w:rsid w:val="007E062B"/>
    <w:rsid w:val="007E17FE"/>
    <w:rsid w:val="00813DD5"/>
    <w:rsid w:val="00824A66"/>
    <w:rsid w:val="00826B11"/>
    <w:rsid w:val="00832AF0"/>
    <w:rsid w:val="00837E79"/>
    <w:rsid w:val="008411D0"/>
    <w:rsid w:val="00851A8A"/>
    <w:rsid w:val="00862CD1"/>
    <w:rsid w:val="008B13D4"/>
    <w:rsid w:val="008B6151"/>
    <w:rsid w:val="008D1349"/>
    <w:rsid w:val="008E3219"/>
    <w:rsid w:val="00906848"/>
    <w:rsid w:val="00914070"/>
    <w:rsid w:val="00927733"/>
    <w:rsid w:val="009313A2"/>
    <w:rsid w:val="00953928"/>
    <w:rsid w:val="00975915"/>
    <w:rsid w:val="00976EA5"/>
    <w:rsid w:val="009C4BEA"/>
    <w:rsid w:val="009D0EEE"/>
    <w:rsid w:val="009F0B5E"/>
    <w:rsid w:val="009F19A2"/>
    <w:rsid w:val="009F19BA"/>
    <w:rsid w:val="009F6804"/>
    <w:rsid w:val="00A1292B"/>
    <w:rsid w:val="00A23664"/>
    <w:rsid w:val="00A23F3E"/>
    <w:rsid w:val="00A72425"/>
    <w:rsid w:val="00A808B7"/>
    <w:rsid w:val="00A85BCA"/>
    <w:rsid w:val="00A91A1F"/>
    <w:rsid w:val="00A93D02"/>
    <w:rsid w:val="00AA6CC5"/>
    <w:rsid w:val="00AB430C"/>
    <w:rsid w:val="00AE6A42"/>
    <w:rsid w:val="00AF0EFF"/>
    <w:rsid w:val="00AF562D"/>
    <w:rsid w:val="00B10622"/>
    <w:rsid w:val="00B131C1"/>
    <w:rsid w:val="00B24CBC"/>
    <w:rsid w:val="00B2556A"/>
    <w:rsid w:val="00B312B7"/>
    <w:rsid w:val="00B36B09"/>
    <w:rsid w:val="00B80203"/>
    <w:rsid w:val="00B80572"/>
    <w:rsid w:val="00B87FE6"/>
    <w:rsid w:val="00BA0C3E"/>
    <w:rsid w:val="00BA5016"/>
    <w:rsid w:val="00BC4B60"/>
    <w:rsid w:val="00BD428E"/>
    <w:rsid w:val="00BE2CB4"/>
    <w:rsid w:val="00BF4601"/>
    <w:rsid w:val="00C107C6"/>
    <w:rsid w:val="00C13A84"/>
    <w:rsid w:val="00C2104E"/>
    <w:rsid w:val="00C23F8A"/>
    <w:rsid w:val="00C33C27"/>
    <w:rsid w:val="00C44A3B"/>
    <w:rsid w:val="00CA2306"/>
    <w:rsid w:val="00CC7CE1"/>
    <w:rsid w:val="00D0481E"/>
    <w:rsid w:val="00D0488F"/>
    <w:rsid w:val="00D3197E"/>
    <w:rsid w:val="00D32124"/>
    <w:rsid w:val="00D33FD5"/>
    <w:rsid w:val="00D45743"/>
    <w:rsid w:val="00D55082"/>
    <w:rsid w:val="00D905A4"/>
    <w:rsid w:val="00D92FD1"/>
    <w:rsid w:val="00DA2596"/>
    <w:rsid w:val="00DA4436"/>
    <w:rsid w:val="00DB3D41"/>
    <w:rsid w:val="00DB7000"/>
    <w:rsid w:val="00DD3E14"/>
    <w:rsid w:val="00DF4C94"/>
    <w:rsid w:val="00DF619D"/>
    <w:rsid w:val="00E1092C"/>
    <w:rsid w:val="00E223AF"/>
    <w:rsid w:val="00E31C42"/>
    <w:rsid w:val="00E433DC"/>
    <w:rsid w:val="00E4572F"/>
    <w:rsid w:val="00E47E48"/>
    <w:rsid w:val="00E5044C"/>
    <w:rsid w:val="00E54940"/>
    <w:rsid w:val="00E73B8A"/>
    <w:rsid w:val="00E77429"/>
    <w:rsid w:val="00E85B4B"/>
    <w:rsid w:val="00E9466E"/>
    <w:rsid w:val="00EA5F9E"/>
    <w:rsid w:val="00ED4767"/>
    <w:rsid w:val="00EE4FA2"/>
    <w:rsid w:val="00F008F9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1495"/>
    <w:rsid w:val="00FE724C"/>
    <w:rsid w:val="00FF2C5B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3C2E-DD5D-4B44-98A6-71BF88E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14</cp:revision>
  <cp:lastPrinted>2020-06-26T11:30:00Z</cp:lastPrinted>
  <dcterms:created xsi:type="dcterms:W3CDTF">2021-01-29T07:33:00Z</dcterms:created>
  <dcterms:modified xsi:type="dcterms:W3CDTF">2021-02-03T13:24:00Z</dcterms:modified>
</cp:coreProperties>
</file>