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66E2" w:rsidRPr="00CC0066" w:rsidRDefault="0009218D" w:rsidP="00745FF0">
      <w:pPr>
        <w:jc w:val="center"/>
        <w:rPr>
          <w:b/>
        </w:rPr>
      </w:pPr>
      <w:r>
        <w:rPr>
          <w:b/>
        </w:rPr>
        <w:t>ИНФОРМАЦИЯ</w:t>
      </w:r>
      <w:r w:rsidR="00CC0066" w:rsidRPr="00CC0066">
        <w:rPr>
          <w:b/>
        </w:rPr>
        <w:t xml:space="preserve"> О ЗАКЛЮЧЕННЫХ</w:t>
      </w:r>
      <w:r w:rsidR="00FC5708">
        <w:rPr>
          <w:b/>
        </w:rPr>
        <w:t xml:space="preserve"> </w:t>
      </w:r>
      <w:r w:rsidR="00CC0066" w:rsidRPr="00CC0066">
        <w:rPr>
          <w:b/>
        </w:rPr>
        <w:t xml:space="preserve">ДОГОВОРАХ </w:t>
      </w:r>
      <w:r w:rsidR="0010405A">
        <w:rPr>
          <w:b/>
        </w:rPr>
        <w:t>П</w:t>
      </w:r>
      <w:r w:rsidR="00FC5708">
        <w:rPr>
          <w:b/>
        </w:rPr>
        <w:t>АО «МРСК Северного Кавказа»</w:t>
      </w:r>
      <w:r w:rsidR="00FC5708" w:rsidRPr="00CC0066">
        <w:rPr>
          <w:b/>
        </w:rPr>
        <w:t xml:space="preserve"> </w:t>
      </w:r>
      <w:r w:rsidR="00CC0066" w:rsidRPr="00CC0066">
        <w:rPr>
          <w:b/>
        </w:rPr>
        <w:t xml:space="preserve">в </w:t>
      </w:r>
      <w:r w:rsidR="0023591F">
        <w:rPr>
          <w:b/>
        </w:rPr>
        <w:t>сентябре</w:t>
      </w:r>
      <w:r w:rsidR="007E478A">
        <w:rPr>
          <w:b/>
        </w:rPr>
        <w:t xml:space="preserve"> 2017</w:t>
      </w:r>
      <w:r w:rsidR="00CC0066" w:rsidRPr="00CC0066">
        <w:rPr>
          <w:b/>
        </w:rPr>
        <w:t xml:space="preserve"> г.</w:t>
      </w:r>
    </w:p>
    <w:tbl>
      <w:tblPr>
        <w:tblStyle w:val="a3"/>
        <w:tblW w:w="0" w:type="auto"/>
        <w:tblInd w:w="2503" w:type="dxa"/>
        <w:tblLook w:val="04A0" w:firstRow="1" w:lastRow="0" w:firstColumn="1" w:lastColumn="0" w:noHBand="0" w:noVBand="1"/>
      </w:tblPr>
      <w:tblGrid>
        <w:gridCol w:w="7054"/>
        <w:gridCol w:w="851"/>
        <w:gridCol w:w="1666"/>
      </w:tblGrid>
      <w:tr w:rsidR="00CC0066" w:rsidTr="00745FF0">
        <w:tc>
          <w:tcPr>
            <w:tcW w:w="7054" w:type="dxa"/>
          </w:tcPr>
          <w:p w:rsidR="00CC0066" w:rsidRPr="00CC0066" w:rsidRDefault="00CC0066" w:rsidP="00745FF0">
            <w:pPr>
              <w:jc w:val="center"/>
              <w:rPr>
                <w:b/>
              </w:rPr>
            </w:pPr>
            <w:r w:rsidRPr="00CC0066">
              <w:rPr>
                <w:b/>
              </w:rPr>
              <w:t>Вид закупки</w:t>
            </w:r>
          </w:p>
        </w:tc>
        <w:tc>
          <w:tcPr>
            <w:tcW w:w="851" w:type="dxa"/>
          </w:tcPr>
          <w:p w:rsidR="00CC0066" w:rsidRPr="00CC0066" w:rsidRDefault="00CC0066" w:rsidP="00745FF0">
            <w:pPr>
              <w:jc w:val="center"/>
              <w:rPr>
                <w:b/>
              </w:rPr>
            </w:pPr>
            <w:r w:rsidRPr="00CC0066">
              <w:rPr>
                <w:b/>
              </w:rPr>
              <w:t>кол-во</w:t>
            </w:r>
          </w:p>
        </w:tc>
        <w:tc>
          <w:tcPr>
            <w:tcW w:w="1666" w:type="dxa"/>
          </w:tcPr>
          <w:p w:rsidR="00CC0066" w:rsidRPr="00CC0066" w:rsidRDefault="00CC0066" w:rsidP="00745FF0">
            <w:pPr>
              <w:jc w:val="center"/>
              <w:rPr>
                <w:b/>
              </w:rPr>
            </w:pPr>
            <w:r w:rsidRPr="00CC0066">
              <w:rPr>
                <w:b/>
              </w:rPr>
              <w:t>общая сумма, тыс. руб. с НДС</w:t>
            </w:r>
          </w:p>
        </w:tc>
      </w:tr>
      <w:tr w:rsidR="009A0DAA" w:rsidTr="00843C16">
        <w:trPr>
          <w:trHeight w:val="350"/>
        </w:trPr>
        <w:tc>
          <w:tcPr>
            <w:tcW w:w="7054" w:type="dxa"/>
          </w:tcPr>
          <w:p w:rsidR="009A0DAA" w:rsidRDefault="009A0DAA" w:rsidP="00745FF0">
            <w:r>
              <w:t>Всего по результатам заключенных договоров</w:t>
            </w:r>
          </w:p>
        </w:tc>
        <w:tc>
          <w:tcPr>
            <w:tcW w:w="851" w:type="dxa"/>
          </w:tcPr>
          <w:p w:rsidR="009A0DAA" w:rsidRPr="001902FE" w:rsidRDefault="003311E6" w:rsidP="00843C16">
            <w:r>
              <w:t>71</w:t>
            </w:r>
          </w:p>
        </w:tc>
        <w:tc>
          <w:tcPr>
            <w:tcW w:w="1666" w:type="dxa"/>
          </w:tcPr>
          <w:p w:rsidR="009A0DAA" w:rsidRDefault="003311E6" w:rsidP="00C1042A">
            <w:r>
              <w:t>19024202,06</w:t>
            </w:r>
          </w:p>
        </w:tc>
      </w:tr>
      <w:tr w:rsidR="009A0DAA" w:rsidTr="00745FF0">
        <w:tc>
          <w:tcPr>
            <w:tcW w:w="7054" w:type="dxa"/>
          </w:tcPr>
          <w:p w:rsidR="009A0DAA" w:rsidRPr="00CC0066" w:rsidRDefault="009A0DAA" w:rsidP="00745FF0">
            <w:pPr>
              <w:rPr>
                <w:i/>
              </w:rPr>
            </w:pPr>
            <w:r w:rsidRPr="00CC0066">
              <w:rPr>
                <w:i/>
              </w:rPr>
              <w:t>из них закупки у Е</w:t>
            </w:r>
            <w:r>
              <w:rPr>
                <w:i/>
              </w:rPr>
              <w:t>динственного источника</w:t>
            </w:r>
          </w:p>
        </w:tc>
        <w:tc>
          <w:tcPr>
            <w:tcW w:w="851" w:type="dxa"/>
          </w:tcPr>
          <w:p w:rsidR="009A0DAA" w:rsidRPr="00BE5636" w:rsidRDefault="001F6F75" w:rsidP="003A3226">
            <w:r>
              <w:t>0</w:t>
            </w:r>
          </w:p>
        </w:tc>
        <w:tc>
          <w:tcPr>
            <w:tcW w:w="1666" w:type="dxa"/>
          </w:tcPr>
          <w:p w:rsidR="009A0DAA" w:rsidRDefault="001F6F75" w:rsidP="00C1042A">
            <w:r>
              <w:t>0</w:t>
            </w:r>
          </w:p>
        </w:tc>
      </w:tr>
      <w:tr w:rsidR="009A0DAA" w:rsidTr="00745FF0">
        <w:tc>
          <w:tcPr>
            <w:tcW w:w="7054" w:type="dxa"/>
          </w:tcPr>
          <w:p w:rsidR="009A0DAA" w:rsidRPr="000242CC" w:rsidRDefault="009A0DAA" w:rsidP="00745FF0">
            <w:pPr>
              <w:jc w:val="both"/>
            </w:pPr>
            <w:r w:rsidRPr="000242CC">
              <w:rPr>
                <w:i/>
              </w:rPr>
              <w:t>из них закупки у субъектов малого и среднего предпринимательства</w:t>
            </w:r>
          </w:p>
        </w:tc>
        <w:tc>
          <w:tcPr>
            <w:tcW w:w="851" w:type="dxa"/>
          </w:tcPr>
          <w:p w:rsidR="009A0DAA" w:rsidRPr="000242CC" w:rsidRDefault="003311E6" w:rsidP="003617CC">
            <w:r>
              <w:t>71</w:t>
            </w:r>
          </w:p>
        </w:tc>
        <w:tc>
          <w:tcPr>
            <w:tcW w:w="1666" w:type="dxa"/>
          </w:tcPr>
          <w:p w:rsidR="0021129A" w:rsidRDefault="003311E6" w:rsidP="00226002">
            <w:r>
              <w:t>19024202,06</w:t>
            </w:r>
            <w:bookmarkStart w:id="0" w:name="_GoBack"/>
            <w:bookmarkEnd w:id="0"/>
          </w:p>
        </w:tc>
      </w:tr>
      <w:tr w:rsidR="00745FF0" w:rsidTr="00745FF0">
        <w:tc>
          <w:tcPr>
            <w:tcW w:w="7054" w:type="dxa"/>
          </w:tcPr>
          <w:p w:rsidR="00745FF0" w:rsidRDefault="00745FF0" w:rsidP="00745FF0">
            <w:r>
              <w:t>Закупки, сведения о которых составляют государственную тайну или в отношении которой приняты решения Правительства РФ</w:t>
            </w:r>
          </w:p>
        </w:tc>
        <w:tc>
          <w:tcPr>
            <w:tcW w:w="851" w:type="dxa"/>
          </w:tcPr>
          <w:p w:rsidR="00745FF0" w:rsidRDefault="00745FF0" w:rsidP="00745FF0">
            <w:pPr>
              <w:jc w:val="center"/>
            </w:pPr>
          </w:p>
        </w:tc>
        <w:tc>
          <w:tcPr>
            <w:tcW w:w="1666" w:type="dxa"/>
          </w:tcPr>
          <w:p w:rsidR="00745FF0" w:rsidRDefault="00745FF0" w:rsidP="00745FF0">
            <w:pPr>
              <w:jc w:val="center"/>
            </w:pPr>
          </w:p>
        </w:tc>
      </w:tr>
    </w:tbl>
    <w:p w:rsidR="00CC0066" w:rsidRDefault="00CC0066" w:rsidP="00CC0066">
      <w:pPr>
        <w:jc w:val="center"/>
      </w:pPr>
    </w:p>
    <w:sectPr w:rsidR="00CC0066" w:rsidSect="00745FF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69C3"/>
    <w:rsid w:val="000207AF"/>
    <w:rsid w:val="000242CC"/>
    <w:rsid w:val="0009218D"/>
    <w:rsid w:val="000930DD"/>
    <w:rsid w:val="0010405A"/>
    <w:rsid w:val="001F6F75"/>
    <w:rsid w:val="0021129A"/>
    <w:rsid w:val="0023591F"/>
    <w:rsid w:val="002906D1"/>
    <w:rsid w:val="002F2414"/>
    <w:rsid w:val="003166E2"/>
    <w:rsid w:val="003311E6"/>
    <w:rsid w:val="003617CC"/>
    <w:rsid w:val="00372DCD"/>
    <w:rsid w:val="00407374"/>
    <w:rsid w:val="004C5CDB"/>
    <w:rsid w:val="005C78B7"/>
    <w:rsid w:val="005E5DC9"/>
    <w:rsid w:val="0065735E"/>
    <w:rsid w:val="006773C0"/>
    <w:rsid w:val="00745FF0"/>
    <w:rsid w:val="007E478A"/>
    <w:rsid w:val="00810A1F"/>
    <w:rsid w:val="00843C16"/>
    <w:rsid w:val="0087736F"/>
    <w:rsid w:val="008852A7"/>
    <w:rsid w:val="008B027F"/>
    <w:rsid w:val="00986E7A"/>
    <w:rsid w:val="009A0DAA"/>
    <w:rsid w:val="009A7693"/>
    <w:rsid w:val="00A05CE5"/>
    <w:rsid w:val="00A3153F"/>
    <w:rsid w:val="00A6273D"/>
    <w:rsid w:val="00B06EE7"/>
    <w:rsid w:val="00B667BC"/>
    <w:rsid w:val="00C1042A"/>
    <w:rsid w:val="00C438F4"/>
    <w:rsid w:val="00C63AA8"/>
    <w:rsid w:val="00CC0066"/>
    <w:rsid w:val="00D07F65"/>
    <w:rsid w:val="00D269C3"/>
    <w:rsid w:val="00D80368"/>
    <w:rsid w:val="00FC5708"/>
    <w:rsid w:val="00FC7A67"/>
    <w:rsid w:val="00FD3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C00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C00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8DC933-7F8D-4F55-BA9D-296FC9E14F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65</Words>
  <Characters>375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Котова Тамара Владимировна</dc:creator>
  <cp:lastModifiedBy>Кетенчиев Ислам Мухамадияевич</cp:lastModifiedBy>
  <cp:revision>31</cp:revision>
  <cp:lastPrinted>2017-07-10T13:10:00Z</cp:lastPrinted>
  <dcterms:created xsi:type="dcterms:W3CDTF">2015-11-10T13:40:00Z</dcterms:created>
  <dcterms:modified xsi:type="dcterms:W3CDTF">2017-10-10T14:03:00Z</dcterms:modified>
</cp:coreProperties>
</file>