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2A765A" w:rsidRDefault="002A76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6F64CB">
        <w:rPr>
          <w:bCs/>
          <w:sz w:val="28"/>
          <w:szCs w:val="28"/>
        </w:rPr>
        <w:t>6</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F9067A">
        <w:rPr>
          <w:sz w:val="28"/>
          <w:szCs w:val="28"/>
        </w:rPr>
        <w:t>2</w:t>
      </w:r>
      <w:r w:rsidR="006F64CB">
        <w:rPr>
          <w:sz w:val="28"/>
          <w:szCs w:val="28"/>
        </w:rPr>
        <w:t>6</w:t>
      </w:r>
      <w:r w:rsidR="00DC7233">
        <w:rPr>
          <w:sz w:val="28"/>
          <w:szCs w:val="28"/>
        </w:rPr>
        <w:t xml:space="preserve"> </w:t>
      </w:r>
      <w:r w:rsidR="009378E7">
        <w:rPr>
          <w:sz w:val="28"/>
          <w:szCs w:val="28"/>
        </w:rPr>
        <w:t>августа</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F9067A">
        <w:rPr>
          <w:bCs/>
          <w:iCs/>
          <w:sz w:val="28"/>
          <w:szCs w:val="28"/>
        </w:rPr>
        <w:t>2</w:t>
      </w:r>
      <w:r w:rsidR="006F64CB">
        <w:rPr>
          <w:bCs/>
          <w:iCs/>
          <w:sz w:val="28"/>
          <w:szCs w:val="28"/>
        </w:rPr>
        <w:t>6</w:t>
      </w:r>
      <w:r w:rsidR="009378E7">
        <w:rPr>
          <w:bCs/>
          <w:iCs/>
          <w:sz w:val="28"/>
          <w:szCs w:val="28"/>
        </w:rPr>
        <w:t xml:space="preserve"> августа</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Дата составления протокола</w:t>
      </w:r>
      <w:r w:rsidRPr="000849B1">
        <w:rPr>
          <w:bCs/>
          <w:sz w:val="28"/>
          <w:szCs w:val="28"/>
        </w:rPr>
        <w:t xml:space="preserve">: </w:t>
      </w:r>
      <w:r w:rsidR="00F9067A" w:rsidRPr="000849B1">
        <w:rPr>
          <w:bCs/>
          <w:sz w:val="28"/>
          <w:szCs w:val="28"/>
        </w:rPr>
        <w:t>2</w:t>
      </w:r>
      <w:r w:rsidR="006F64CB" w:rsidRPr="000849B1">
        <w:rPr>
          <w:bCs/>
          <w:sz w:val="28"/>
          <w:szCs w:val="28"/>
        </w:rPr>
        <w:t>7</w:t>
      </w:r>
      <w:r w:rsidR="000F5E5B" w:rsidRPr="000849B1">
        <w:rPr>
          <w:bCs/>
          <w:sz w:val="28"/>
          <w:szCs w:val="28"/>
        </w:rPr>
        <w:t xml:space="preserve"> </w:t>
      </w:r>
      <w:r w:rsidR="00843FA2" w:rsidRPr="000849B1">
        <w:rPr>
          <w:bCs/>
          <w:sz w:val="28"/>
          <w:szCs w:val="28"/>
        </w:rPr>
        <w:t>августа</w:t>
      </w:r>
      <w:r w:rsidR="00EC04C4" w:rsidRPr="000849B1">
        <w:rPr>
          <w:bCs/>
          <w:sz w:val="28"/>
          <w:szCs w:val="28"/>
        </w:rPr>
        <w:t xml:space="preserve"> </w:t>
      </w:r>
      <w:r w:rsidRPr="000849B1">
        <w:rPr>
          <w:sz w:val="28"/>
          <w:szCs w:val="28"/>
        </w:rPr>
        <w:t>202</w:t>
      </w:r>
      <w:r w:rsidR="0019243F" w:rsidRPr="000849B1">
        <w:rPr>
          <w:sz w:val="28"/>
          <w:szCs w:val="28"/>
        </w:rPr>
        <w:t>6</w:t>
      </w:r>
      <w:r w:rsidRPr="000849B1">
        <w:rPr>
          <w:bCs/>
          <w:iCs/>
          <w:sz w:val="28"/>
          <w:szCs w:val="28"/>
        </w:rPr>
        <w:t xml:space="preserve"> года</w:t>
      </w:r>
      <w:r w:rsidRPr="000849B1">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Pr="004A72B3" w:rsidRDefault="00C5304E" w:rsidP="00B47CD2">
      <w:pPr>
        <w:ind w:right="283"/>
        <w:jc w:val="both"/>
        <w:rPr>
          <w:sz w:val="28"/>
          <w:szCs w:val="28"/>
        </w:rPr>
      </w:pPr>
      <w:r w:rsidRPr="004A72B3">
        <w:rPr>
          <w:sz w:val="28"/>
          <w:szCs w:val="28"/>
        </w:rPr>
        <w:t>Агафонов Максим Сергеевич</w:t>
      </w:r>
    </w:p>
    <w:p w:rsidR="00156615" w:rsidRPr="004A72B3" w:rsidRDefault="00156615" w:rsidP="00156615">
      <w:pPr>
        <w:ind w:right="283"/>
        <w:jc w:val="both"/>
        <w:rPr>
          <w:sz w:val="28"/>
          <w:szCs w:val="28"/>
        </w:rPr>
      </w:pPr>
      <w:r w:rsidRPr="004A72B3">
        <w:rPr>
          <w:sz w:val="28"/>
          <w:szCs w:val="28"/>
        </w:rPr>
        <w:t>Баранюк Наталья Николаевна</w:t>
      </w:r>
    </w:p>
    <w:p w:rsidR="00156615" w:rsidRPr="004A72B3" w:rsidRDefault="00156615" w:rsidP="00156615">
      <w:pPr>
        <w:ind w:right="283"/>
        <w:jc w:val="both"/>
        <w:rPr>
          <w:sz w:val="28"/>
          <w:szCs w:val="28"/>
        </w:rPr>
      </w:pPr>
      <w:r w:rsidRPr="004A72B3">
        <w:rPr>
          <w:sz w:val="28"/>
          <w:szCs w:val="28"/>
        </w:rPr>
        <w:t>Левченко Роман Алексеевич</w:t>
      </w:r>
    </w:p>
    <w:p w:rsidR="00156615" w:rsidRPr="004A72B3" w:rsidRDefault="00156615" w:rsidP="00156615">
      <w:pPr>
        <w:ind w:right="283"/>
        <w:jc w:val="both"/>
        <w:rPr>
          <w:sz w:val="28"/>
          <w:szCs w:val="28"/>
        </w:rPr>
      </w:pPr>
      <w:r w:rsidRPr="004A72B3">
        <w:rPr>
          <w:sz w:val="28"/>
          <w:szCs w:val="28"/>
        </w:rPr>
        <w:t>Ляпунов Евгений Викторович</w:t>
      </w:r>
    </w:p>
    <w:p w:rsidR="00156615" w:rsidRPr="000849B1" w:rsidRDefault="00156615" w:rsidP="00156615">
      <w:pPr>
        <w:ind w:right="283"/>
        <w:jc w:val="both"/>
        <w:rPr>
          <w:sz w:val="28"/>
          <w:szCs w:val="28"/>
        </w:rPr>
      </w:pPr>
      <w:proofErr w:type="spellStart"/>
      <w:r w:rsidRPr="000849B1">
        <w:rPr>
          <w:sz w:val="28"/>
          <w:szCs w:val="28"/>
        </w:rPr>
        <w:t>Мольский</w:t>
      </w:r>
      <w:proofErr w:type="spellEnd"/>
      <w:r w:rsidRPr="000849B1">
        <w:rPr>
          <w:sz w:val="28"/>
          <w:szCs w:val="28"/>
        </w:rPr>
        <w:t xml:space="preserve"> Алексей Валерьевич</w:t>
      </w:r>
    </w:p>
    <w:p w:rsidR="00C64037" w:rsidRPr="004A72B3" w:rsidRDefault="00C64037" w:rsidP="00C64037">
      <w:pPr>
        <w:ind w:right="283"/>
        <w:jc w:val="both"/>
        <w:rPr>
          <w:sz w:val="28"/>
          <w:szCs w:val="28"/>
        </w:rPr>
      </w:pPr>
      <w:r w:rsidRPr="004A72B3">
        <w:rPr>
          <w:sz w:val="28"/>
          <w:szCs w:val="28"/>
        </w:rPr>
        <w:t>Макаров Владимир Александрович</w:t>
      </w:r>
    </w:p>
    <w:p w:rsidR="00156615" w:rsidRPr="004A72B3" w:rsidRDefault="00156615" w:rsidP="00156615">
      <w:pPr>
        <w:ind w:right="283"/>
        <w:jc w:val="both"/>
        <w:rPr>
          <w:sz w:val="28"/>
          <w:szCs w:val="28"/>
        </w:rPr>
      </w:pPr>
      <w:r w:rsidRPr="004A72B3">
        <w:rPr>
          <w:sz w:val="28"/>
          <w:szCs w:val="28"/>
        </w:rPr>
        <w:t>Парамонова Наталья Владимировна</w:t>
      </w:r>
    </w:p>
    <w:p w:rsidR="00156615" w:rsidRPr="004A72B3" w:rsidRDefault="00156615" w:rsidP="00156615">
      <w:pPr>
        <w:ind w:right="283"/>
        <w:jc w:val="both"/>
        <w:rPr>
          <w:sz w:val="28"/>
          <w:szCs w:val="28"/>
        </w:rPr>
      </w:pPr>
      <w:r w:rsidRPr="004A72B3">
        <w:rPr>
          <w:sz w:val="28"/>
          <w:szCs w:val="28"/>
        </w:rPr>
        <w:t>Сасин Николай Иванович</w:t>
      </w:r>
    </w:p>
    <w:p w:rsidR="00733A9E" w:rsidRPr="00222022" w:rsidRDefault="00733A9E" w:rsidP="00733A9E">
      <w:pPr>
        <w:ind w:right="283"/>
        <w:jc w:val="both"/>
        <w:rPr>
          <w:sz w:val="28"/>
          <w:szCs w:val="28"/>
        </w:rPr>
      </w:pPr>
      <w:r w:rsidRPr="000849B1">
        <w:rPr>
          <w:sz w:val="28"/>
          <w:szCs w:val="28"/>
        </w:rPr>
        <w:t>Устюгов Дмитрий Владимирович</w:t>
      </w:r>
    </w:p>
    <w:p w:rsidR="001A69E5" w:rsidRDefault="001A69E5" w:rsidP="00156615">
      <w:pPr>
        <w:ind w:right="283"/>
        <w:jc w:val="both"/>
        <w:rPr>
          <w:sz w:val="28"/>
          <w:szCs w:val="28"/>
          <w:highlight w:val="yellow"/>
        </w:rPr>
      </w:pPr>
    </w:p>
    <w:p w:rsidR="004A72B3" w:rsidRDefault="004A72B3" w:rsidP="004A72B3">
      <w:pPr>
        <w:ind w:right="283"/>
        <w:jc w:val="both"/>
        <w:rPr>
          <w:sz w:val="28"/>
          <w:szCs w:val="28"/>
        </w:rPr>
      </w:pPr>
      <w:r>
        <w:rPr>
          <w:sz w:val="28"/>
          <w:szCs w:val="28"/>
        </w:rPr>
        <w:t>В голосовании не принимал</w:t>
      </w:r>
      <w:r w:rsidR="000849B1">
        <w:rPr>
          <w:sz w:val="28"/>
          <w:szCs w:val="28"/>
        </w:rPr>
        <w:t>и</w:t>
      </w:r>
      <w:r>
        <w:rPr>
          <w:sz w:val="28"/>
          <w:szCs w:val="28"/>
        </w:rPr>
        <w:t xml:space="preserve"> участие:</w:t>
      </w:r>
    </w:p>
    <w:p w:rsidR="004A72B3" w:rsidRDefault="004A72B3" w:rsidP="004A72B3">
      <w:pPr>
        <w:ind w:right="283"/>
        <w:jc w:val="both"/>
        <w:rPr>
          <w:sz w:val="28"/>
          <w:szCs w:val="28"/>
        </w:rPr>
      </w:pPr>
      <w:r>
        <w:rPr>
          <w:sz w:val="28"/>
          <w:szCs w:val="28"/>
        </w:rPr>
        <w:t>Андреева Елена Викторовна</w:t>
      </w:r>
    </w:p>
    <w:p w:rsidR="000849B1" w:rsidRPr="000849B1" w:rsidRDefault="000849B1" w:rsidP="000849B1">
      <w:pPr>
        <w:ind w:right="283"/>
        <w:jc w:val="both"/>
        <w:rPr>
          <w:sz w:val="28"/>
          <w:szCs w:val="28"/>
        </w:rPr>
      </w:pPr>
      <w:proofErr w:type="spellStart"/>
      <w:r w:rsidRPr="000849B1">
        <w:rPr>
          <w:sz w:val="28"/>
          <w:szCs w:val="28"/>
        </w:rPr>
        <w:t>Полинов</w:t>
      </w:r>
      <w:proofErr w:type="spellEnd"/>
      <w:r w:rsidRPr="000849B1">
        <w:rPr>
          <w:sz w:val="28"/>
          <w:szCs w:val="28"/>
        </w:rPr>
        <w:t xml:space="preserve"> Алексей Александрович</w:t>
      </w:r>
    </w:p>
    <w:p w:rsidR="004A72B3" w:rsidRDefault="004A72B3" w:rsidP="00156615">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B54A0A" w:rsidRDefault="00B54A0A" w:rsidP="00156615">
      <w:pPr>
        <w:ind w:right="283"/>
        <w:jc w:val="center"/>
        <w:rPr>
          <w:sz w:val="28"/>
          <w:szCs w:val="28"/>
        </w:rPr>
      </w:pPr>
    </w:p>
    <w:p w:rsidR="00127694" w:rsidRDefault="00127694"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54A0A" w:rsidRDefault="00B54A0A" w:rsidP="00156615">
      <w:pPr>
        <w:ind w:right="283"/>
        <w:jc w:val="center"/>
        <w:rPr>
          <w:sz w:val="28"/>
          <w:szCs w:val="28"/>
        </w:rPr>
      </w:pPr>
    </w:p>
    <w:p w:rsidR="00640DE3" w:rsidRDefault="00B90034" w:rsidP="00640DE3">
      <w:pPr>
        <w:widowControl w:val="0"/>
        <w:tabs>
          <w:tab w:val="left" w:pos="360"/>
        </w:tabs>
        <w:jc w:val="both"/>
        <w:rPr>
          <w:sz w:val="28"/>
          <w:szCs w:val="28"/>
        </w:rPr>
      </w:pPr>
      <w:r>
        <w:rPr>
          <w:sz w:val="28"/>
          <w:szCs w:val="28"/>
        </w:rPr>
        <w:tab/>
      </w:r>
      <w:r w:rsidR="00F9067A">
        <w:rPr>
          <w:sz w:val="28"/>
          <w:szCs w:val="28"/>
        </w:rPr>
        <w:tab/>
      </w:r>
      <w:r w:rsidR="00640DE3">
        <w:rPr>
          <w:sz w:val="28"/>
          <w:szCs w:val="28"/>
        </w:rPr>
        <w:t>1.</w:t>
      </w:r>
      <w:r w:rsidR="00640DE3">
        <w:rPr>
          <w:sz w:val="28"/>
          <w:szCs w:val="28"/>
        </w:rPr>
        <w:tab/>
        <w:t>Об определении цены размещения дополнительных обыкновенных акций ПАО «</w:t>
      </w:r>
      <w:proofErr w:type="spellStart"/>
      <w:r w:rsidR="00640DE3">
        <w:rPr>
          <w:sz w:val="28"/>
          <w:szCs w:val="28"/>
        </w:rPr>
        <w:t>Россети</w:t>
      </w:r>
      <w:proofErr w:type="spellEnd"/>
      <w:r w:rsidR="00640DE3">
        <w:rPr>
          <w:sz w:val="28"/>
          <w:szCs w:val="28"/>
        </w:rPr>
        <w:t xml:space="preserve"> Северный Кавказ».</w:t>
      </w:r>
    </w:p>
    <w:p w:rsidR="00640DE3" w:rsidRDefault="00640DE3" w:rsidP="00640DE3">
      <w:pPr>
        <w:widowControl w:val="0"/>
        <w:tabs>
          <w:tab w:val="left" w:pos="709"/>
        </w:tabs>
        <w:jc w:val="both"/>
        <w:rPr>
          <w:sz w:val="28"/>
          <w:szCs w:val="28"/>
        </w:rPr>
      </w:pPr>
      <w:r>
        <w:rPr>
          <w:sz w:val="28"/>
          <w:szCs w:val="28"/>
        </w:rPr>
        <w:tab/>
        <w:t>2.</w:t>
      </w:r>
      <w:r>
        <w:rPr>
          <w:sz w:val="28"/>
          <w:szCs w:val="28"/>
        </w:rPr>
        <w:tab/>
        <w:t>О предложениях Общему собранию акционеров ПАО «</w:t>
      </w:r>
      <w:proofErr w:type="spellStart"/>
      <w:r>
        <w:rPr>
          <w:sz w:val="28"/>
          <w:szCs w:val="28"/>
        </w:rPr>
        <w:t>Россети</w:t>
      </w:r>
      <w:proofErr w:type="spellEnd"/>
      <w:r>
        <w:rPr>
          <w:sz w:val="28"/>
          <w:szCs w:val="28"/>
        </w:rPr>
        <w:t xml:space="preserve"> Северный Кавказ» по вопросу «Об увеличении уставного капитала</w:t>
      </w:r>
      <w:r w:rsidR="00202D6A">
        <w:rPr>
          <w:sz w:val="28"/>
          <w:szCs w:val="28"/>
        </w:rPr>
        <w:t xml:space="preserve">                                 </w:t>
      </w:r>
      <w:r>
        <w:rPr>
          <w:sz w:val="28"/>
          <w:szCs w:val="28"/>
        </w:rPr>
        <w:t>ПАО «</w:t>
      </w:r>
      <w:proofErr w:type="spellStart"/>
      <w:r>
        <w:rPr>
          <w:sz w:val="28"/>
          <w:szCs w:val="28"/>
        </w:rPr>
        <w:t>Россети</w:t>
      </w:r>
      <w:proofErr w:type="spellEnd"/>
      <w:r>
        <w:rPr>
          <w:sz w:val="28"/>
          <w:szCs w:val="28"/>
        </w:rPr>
        <w:t xml:space="preserve"> Северный Кавказ» путем размещения дополнительных акций».</w:t>
      </w:r>
    </w:p>
    <w:p w:rsidR="00640DE3" w:rsidRDefault="00640DE3" w:rsidP="00640DE3">
      <w:pPr>
        <w:widowControl w:val="0"/>
        <w:tabs>
          <w:tab w:val="left" w:pos="709"/>
        </w:tabs>
        <w:jc w:val="both"/>
        <w:rPr>
          <w:sz w:val="28"/>
          <w:szCs w:val="28"/>
        </w:rPr>
      </w:pPr>
      <w:r>
        <w:rPr>
          <w:sz w:val="28"/>
          <w:szCs w:val="28"/>
        </w:rPr>
        <w:tab/>
        <w:t>3.</w:t>
      </w:r>
      <w:r>
        <w:rPr>
          <w:sz w:val="28"/>
          <w:szCs w:val="28"/>
        </w:rPr>
        <w:tab/>
        <w:t>Об утверждении условий договора с регистратором Общества.</w:t>
      </w:r>
    </w:p>
    <w:p w:rsidR="00640DE3" w:rsidRDefault="00640DE3" w:rsidP="00640DE3">
      <w:pPr>
        <w:widowControl w:val="0"/>
        <w:tabs>
          <w:tab w:val="left" w:pos="709"/>
        </w:tabs>
        <w:jc w:val="both"/>
        <w:rPr>
          <w:sz w:val="28"/>
          <w:szCs w:val="28"/>
        </w:rPr>
      </w:pPr>
      <w:r>
        <w:rPr>
          <w:sz w:val="28"/>
          <w:szCs w:val="28"/>
        </w:rPr>
        <w:tab/>
        <w:t>4.</w:t>
      </w:r>
      <w:r>
        <w:rPr>
          <w:sz w:val="28"/>
          <w:szCs w:val="28"/>
        </w:rPr>
        <w:tab/>
        <w:t xml:space="preserve">Об утверждении сметы затрат, связанных с подготовкой и </w:t>
      </w:r>
      <w:r>
        <w:rPr>
          <w:sz w:val="28"/>
          <w:szCs w:val="28"/>
        </w:rPr>
        <w:lastRenderedPageBreak/>
        <w:t>проведением заочного голосования для принятия решений Общим собранием акционеров ПАО «</w:t>
      </w:r>
      <w:proofErr w:type="spellStart"/>
      <w:r>
        <w:rPr>
          <w:sz w:val="28"/>
          <w:szCs w:val="28"/>
        </w:rPr>
        <w:t>Россети</w:t>
      </w:r>
      <w:proofErr w:type="spellEnd"/>
      <w:r>
        <w:rPr>
          <w:sz w:val="28"/>
          <w:szCs w:val="28"/>
        </w:rPr>
        <w:t xml:space="preserve"> Северный Кавказ».</w:t>
      </w:r>
    </w:p>
    <w:p w:rsidR="00640DE3" w:rsidRDefault="00640DE3" w:rsidP="00640DE3">
      <w:pPr>
        <w:widowControl w:val="0"/>
        <w:tabs>
          <w:tab w:val="left" w:pos="709"/>
        </w:tabs>
        <w:jc w:val="both"/>
        <w:rPr>
          <w:sz w:val="28"/>
          <w:szCs w:val="28"/>
        </w:rPr>
      </w:pPr>
      <w:r>
        <w:rPr>
          <w:sz w:val="28"/>
          <w:szCs w:val="28"/>
        </w:rPr>
        <w:tab/>
        <w:t>5.</w:t>
      </w:r>
      <w:r>
        <w:rPr>
          <w:sz w:val="28"/>
          <w:szCs w:val="28"/>
        </w:rPr>
        <w:tab/>
        <w:t>Об утверждении плана-графика мероприятий ПАО «</w:t>
      </w:r>
      <w:proofErr w:type="spellStart"/>
      <w:r>
        <w:rPr>
          <w:sz w:val="28"/>
          <w:szCs w:val="28"/>
        </w:rPr>
        <w:t>Россети</w:t>
      </w:r>
      <w:proofErr w:type="spellEnd"/>
      <w:r>
        <w:rPr>
          <w:sz w:val="28"/>
          <w:szCs w:val="28"/>
        </w:rPr>
        <w:t xml:space="preserve">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01.07.2026.</w:t>
      </w:r>
    </w:p>
    <w:p w:rsidR="00127694" w:rsidRDefault="00F9067A" w:rsidP="006F64CB">
      <w:pPr>
        <w:widowControl w:val="0"/>
        <w:tabs>
          <w:tab w:val="left" w:pos="360"/>
        </w:tabs>
        <w:jc w:val="both"/>
        <w:rPr>
          <w:bCs/>
          <w:sz w:val="28"/>
          <w:szCs w:val="28"/>
        </w:rPr>
      </w:pPr>
      <w:r w:rsidRPr="00C110A4">
        <w:rPr>
          <w:sz w:val="28"/>
          <w:szCs w:val="28"/>
        </w:rPr>
        <w:tab/>
      </w: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202D6A" w:rsidRDefault="00202D6A" w:rsidP="003142BD">
      <w:pPr>
        <w:autoSpaceDE w:val="0"/>
        <w:autoSpaceDN w:val="0"/>
        <w:adjustRightInd w:val="0"/>
        <w:jc w:val="both"/>
        <w:rPr>
          <w:rFonts w:eastAsia="Calibri"/>
          <w:b/>
          <w:color w:val="000000"/>
          <w:sz w:val="26"/>
          <w:szCs w:val="26"/>
          <w:lang w:eastAsia="en-US"/>
        </w:rPr>
      </w:pPr>
    </w:p>
    <w:p w:rsidR="003142BD" w:rsidRPr="003142BD" w:rsidRDefault="003142BD" w:rsidP="003142BD">
      <w:pPr>
        <w:autoSpaceDE w:val="0"/>
        <w:autoSpaceDN w:val="0"/>
        <w:adjustRightInd w:val="0"/>
        <w:jc w:val="both"/>
        <w:rPr>
          <w:rFonts w:eastAsia="Calibri"/>
          <w:b/>
          <w:color w:val="000000"/>
          <w:sz w:val="26"/>
          <w:szCs w:val="26"/>
          <w:lang w:eastAsia="en-US"/>
        </w:rPr>
      </w:pPr>
      <w:r w:rsidRPr="003142BD">
        <w:rPr>
          <w:rFonts w:eastAsia="Calibri"/>
          <w:b/>
          <w:color w:val="000000"/>
          <w:sz w:val="26"/>
          <w:szCs w:val="26"/>
          <w:lang w:eastAsia="en-US"/>
        </w:rPr>
        <w:t xml:space="preserve">Вопрос: </w:t>
      </w:r>
    </w:p>
    <w:p w:rsidR="003142BD" w:rsidRPr="003142BD" w:rsidRDefault="003142BD" w:rsidP="003142BD">
      <w:pPr>
        <w:jc w:val="both"/>
        <w:rPr>
          <w:sz w:val="28"/>
          <w:szCs w:val="28"/>
        </w:rPr>
      </w:pPr>
      <w:r w:rsidRPr="003142BD">
        <w:rPr>
          <w:rFonts w:eastAsia="Calibri"/>
          <w:b/>
          <w:color w:val="000000"/>
          <w:sz w:val="26"/>
          <w:szCs w:val="26"/>
        </w:rPr>
        <w:t>1.</w:t>
      </w:r>
      <w:r w:rsidRPr="003142BD">
        <w:rPr>
          <w:sz w:val="28"/>
          <w:szCs w:val="28"/>
        </w:rPr>
        <w:t xml:space="preserve"> Об определении цены размещения дополнительных обыкновенных акций ПАО «</w:t>
      </w:r>
      <w:proofErr w:type="spellStart"/>
      <w:r w:rsidRPr="003142BD">
        <w:rPr>
          <w:sz w:val="28"/>
          <w:szCs w:val="28"/>
        </w:rPr>
        <w:t>Россети</w:t>
      </w:r>
      <w:proofErr w:type="spellEnd"/>
      <w:r w:rsidRPr="003142BD">
        <w:rPr>
          <w:sz w:val="28"/>
          <w:szCs w:val="28"/>
        </w:rPr>
        <w:t xml:space="preserve"> Северный Кавказ».</w:t>
      </w:r>
    </w:p>
    <w:p w:rsidR="003142BD" w:rsidRPr="003142BD" w:rsidRDefault="003142BD" w:rsidP="003142BD">
      <w:pPr>
        <w:autoSpaceDE w:val="0"/>
        <w:autoSpaceDN w:val="0"/>
        <w:adjustRightInd w:val="0"/>
        <w:jc w:val="both"/>
        <w:rPr>
          <w:rFonts w:eastAsia="Calibri"/>
          <w:b/>
          <w:color w:val="000000"/>
          <w:sz w:val="26"/>
          <w:szCs w:val="26"/>
          <w:lang w:eastAsia="en-US"/>
        </w:rPr>
      </w:pPr>
      <w:r w:rsidRPr="003142BD">
        <w:rPr>
          <w:rFonts w:eastAsia="Calibri"/>
          <w:b/>
          <w:color w:val="000000"/>
          <w:sz w:val="26"/>
          <w:szCs w:val="26"/>
          <w:lang w:eastAsia="en-US"/>
        </w:rPr>
        <w:t xml:space="preserve">Решение: </w:t>
      </w:r>
    </w:p>
    <w:p w:rsidR="003142BD" w:rsidRPr="003142BD" w:rsidRDefault="003142BD" w:rsidP="003142BD">
      <w:pPr>
        <w:tabs>
          <w:tab w:val="left" w:pos="10260"/>
        </w:tabs>
        <w:spacing w:line="259" w:lineRule="auto"/>
        <w:ind w:firstLine="709"/>
        <w:jc w:val="both"/>
        <w:rPr>
          <w:sz w:val="28"/>
          <w:szCs w:val="28"/>
        </w:rPr>
      </w:pPr>
      <w:r w:rsidRPr="003142BD">
        <w:rPr>
          <w:sz w:val="28"/>
          <w:szCs w:val="28"/>
        </w:rPr>
        <w:t>1.1. Определить в соответствии со статьями 36, 77 Федерального закона от 26.12.1995 № 208-ФЗ «Об акционерных обществах» цену размещения дополнительных обыкновенных акций ПАО «</w:t>
      </w:r>
      <w:proofErr w:type="spellStart"/>
      <w:r w:rsidRPr="003142BD">
        <w:rPr>
          <w:sz w:val="28"/>
          <w:szCs w:val="28"/>
        </w:rPr>
        <w:t>Россети</w:t>
      </w:r>
      <w:proofErr w:type="spellEnd"/>
      <w:r w:rsidRPr="003142BD">
        <w:rPr>
          <w:sz w:val="28"/>
          <w:szCs w:val="28"/>
        </w:rPr>
        <w:t xml:space="preserve"> Северный Кавказ» (в том числе при осуществлении преимущественного права приобретения размещаемых дополнительных обыкновенных акций ПАО «</w:t>
      </w:r>
      <w:proofErr w:type="spellStart"/>
      <w:r w:rsidRPr="003142BD">
        <w:rPr>
          <w:sz w:val="28"/>
          <w:szCs w:val="28"/>
        </w:rPr>
        <w:t>Россети</w:t>
      </w:r>
      <w:proofErr w:type="spellEnd"/>
      <w:r w:rsidRPr="003142BD">
        <w:rPr>
          <w:sz w:val="28"/>
          <w:szCs w:val="28"/>
        </w:rPr>
        <w:t xml:space="preserve"> Северный Кавказ») в размере 18 (Восемнадцать) рублей 26 (Двадцать шесть) копеек за 1 (Одну) дополнительную обыкновенную акцию ПАО «</w:t>
      </w:r>
      <w:proofErr w:type="spellStart"/>
      <w:r w:rsidRPr="003142BD">
        <w:rPr>
          <w:sz w:val="28"/>
          <w:szCs w:val="28"/>
        </w:rPr>
        <w:t>Россети</w:t>
      </w:r>
      <w:proofErr w:type="spellEnd"/>
      <w:r w:rsidRPr="003142BD">
        <w:rPr>
          <w:sz w:val="28"/>
          <w:szCs w:val="28"/>
        </w:rPr>
        <w:t xml:space="preserve"> Северный Кавказ».</w:t>
      </w:r>
    </w:p>
    <w:p w:rsidR="003142BD" w:rsidRPr="00733A9E" w:rsidRDefault="003142BD" w:rsidP="003142BD">
      <w:pPr>
        <w:jc w:val="both"/>
        <w:rPr>
          <w:sz w:val="28"/>
          <w:szCs w:val="28"/>
        </w:rPr>
      </w:pPr>
      <w:r w:rsidRPr="009B3353">
        <w:rPr>
          <w:sz w:val="28"/>
          <w:szCs w:val="28"/>
        </w:rPr>
        <w:t>Голосовали «ЗА»: Агафонов М.С</w:t>
      </w:r>
      <w:r w:rsidRPr="00733A9E">
        <w:rPr>
          <w:sz w:val="28"/>
          <w:szCs w:val="28"/>
        </w:rPr>
        <w:t xml:space="preserve">., Баранюк Н.Н., Левченко Р.А., Ляпунов Е.В., Макаров В.А., </w:t>
      </w:r>
      <w:proofErr w:type="spellStart"/>
      <w:r w:rsidRPr="00733A9E">
        <w:rPr>
          <w:sz w:val="28"/>
          <w:szCs w:val="28"/>
        </w:rPr>
        <w:t>Мольский</w:t>
      </w:r>
      <w:proofErr w:type="spellEnd"/>
      <w:r w:rsidRPr="00733A9E">
        <w:rPr>
          <w:sz w:val="28"/>
          <w:szCs w:val="28"/>
        </w:rPr>
        <w:t xml:space="preserve"> А.В., Парамонова Н.В., </w:t>
      </w:r>
      <w:proofErr w:type="spellStart"/>
      <w:r w:rsidRPr="00733A9E">
        <w:rPr>
          <w:sz w:val="28"/>
          <w:szCs w:val="28"/>
        </w:rPr>
        <w:t>Сасин</w:t>
      </w:r>
      <w:proofErr w:type="spellEnd"/>
      <w:r w:rsidRPr="00733A9E">
        <w:rPr>
          <w:sz w:val="28"/>
          <w:szCs w:val="28"/>
        </w:rPr>
        <w:t xml:space="preserve"> Н.И., Устюгов Д.В.</w:t>
      </w:r>
    </w:p>
    <w:p w:rsidR="003142BD" w:rsidRPr="00C47840" w:rsidRDefault="003142BD" w:rsidP="003142BD">
      <w:pPr>
        <w:jc w:val="both"/>
        <w:rPr>
          <w:sz w:val="28"/>
          <w:szCs w:val="28"/>
        </w:rPr>
      </w:pPr>
      <w:r w:rsidRPr="009B3353">
        <w:rPr>
          <w:sz w:val="28"/>
          <w:szCs w:val="28"/>
        </w:rPr>
        <w:t>«ПРОТИВ»: нет. «ВОЗДЕРЖАЛСЯ»: нет.</w:t>
      </w:r>
    </w:p>
    <w:p w:rsidR="003142BD" w:rsidRPr="001665AE" w:rsidRDefault="003142BD" w:rsidP="003142BD">
      <w:pPr>
        <w:jc w:val="both"/>
        <w:rPr>
          <w:b/>
          <w:sz w:val="28"/>
          <w:szCs w:val="28"/>
        </w:rPr>
      </w:pPr>
      <w:r w:rsidRPr="00C47840">
        <w:rPr>
          <w:b/>
          <w:sz w:val="28"/>
          <w:szCs w:val="28"/>
        </w:rPr>
        <w:t>Решение принято.</w:t>
      </w:r>
    </w:p>
    <w:p w:rsidR="003142BD" w:rsidRPr="003142BD" w:rsidRDefault="003142BD" w:rsidP="003142BD">
      <w:pPr>
        <w:autoSpaceDE w:val="0"/>
        <w:autoSpaceDN w:val="0"/>
        <w:adjustRightInd w:val="0"/>
        <w:rPr>
          <w:rFonts w:eastAsia="Calibri"/>
          <w:b/>
          <w:color w:val="000000"/>
          <w:sz w:val="26"/>
          <w:szCs w:val="26"/>
          <w:lang w:eastAsia="en-US"/>
        </w:rPr>
      </w:pPr>
    </w:p>
    <w:p w:rsidR="003142BD" w:rsidRPr="003142BD" w:rsidRDefault="003142BD" w:rsidP="003142BD">
      <w:pPr>
        <w:autoSpaceDE w:val="0"/>
        <w:autoSpaceDN w:val="0"/>
        <w:adjustRightInd w:val="0"/>
        <w:rPr>
          <w:rFonts w:eastAsia="Calibri"/>
          <w:b/>
          <w:color w:val="000000"/>
          <w:sz w:val="26"/>
          <w:szCs w:val="26"/>
          <w:lang w:eastAsia="en-US"/>
        </w:rPr>
      </w:pPr>
      <w:r w:rsidRPr="003142BD">
        <w:rPr>
          <w:rFonts w:eastAsia="Calibri"/>
          <w:b/>
          <w:color w:val="000000"/>
          <w:sz w:val="26"/>
          <w:szCs w:val="26"/>
          <w:lang w:eastAsia="en-US"/>
        </w:rPr>
        <w:t xml:space="preserve">Вопрос: </w:t>
      </w:r>
    </w:p>
    <w:p w:rsidR="003142BD" w:rsidRPr="003142BD" w:rsidRDefault="003142BD" w:rsidP="003142BD">
      <w:pPr>
        <w:jc w:val="both"/>
        <w:rPr>
          <w:sz w:val="28"/>
          <w:szCs w:val="28"/>
        </w:rPr>
      </w:pPr>
      <w:r w:rsidRPr="003142BD">
        <w:rPr>
          <w:rFonts w:eastAsia="Calibri"/>
          <w:b/>
          <w:color w:val="000000"/>
          <w:sz w:val="26"/>
          <w:szCs w:val="26"/>
        </w:rPr>
        <w:t xml:space="preserve">2.  </w:t>
      </w:r>
      <w:r w:rsidRPr="003142BD">
        <w:rPr>
          <w:sz w:val="28"/>
          <w:szCs w:val="28"/>
        </w:rPr>
        <w:t>О предложениях Общему собранию акционеров ПАО «</w:t>
      </w:r>
      <w:proofErr w:type="spellStart"/>
      <w:r w:rsidRPr="003142BD">
        <w:rPr>
          <w:sz w:val="28"/>
          <w:szCs w:val="28"/>
        </w:rPr>
        <w:t>Россети</w:t>
      </w:r>
      <w:proofErr w:type="spellEnd"/>
      <w:r w:rsidRPr="003142BD">
        <w:rPr>
          <w:sz w:val="28"/>
          <w:szCs w:val="28"/>
        </w:rPr>
        <w:t xml:space="preserve"> Северный Кавказ» по вопросу «Об увеличении уставного капитала </w:t>
      </w:r>
      <w:r w:rsidRPr="003142BD">
        <w:rPr>
          <w:sz w:val="28"/>
          <w:szCs w:val="28"/>
        </w:rPr>
        <w:br/>
        <w:t>ПАО «</w:t>
      </w:r>
      <w:proofErr w:type="spellStart"/>
      <w:r w:rsidRPr="003142BD">
        <w:rPr>
          <w:sz w:val="28"/>
          <w:szCs w:val="28"/>
        </w:rPr>
        <w:t>Россети</w:t>
      </w:r>
      <w:proofErr w:type="spellEnd"/>
      <w:r w:rsidRPr="003142BD">
        <w:rPr>
          <w:sz w:val="28"/>
          <w:szCs w:val="28"/>
        </w:rPr>
        <w:t xml:space="preserve"> Северный Кавказ» путем размещения дополнительных акций»</w:t>
      </w:r>
      <w:r w:rsidRPr="003142BD">
        <w:rPr>
          <w:sz w:val="28"/>
          <w:szCs w:val="28"/>
          <w:highlight w:val="white"/>
        </w:rPr>
        <w:t>.</w:t>
      </w:r>
    </w:p>
    <w:p w:rsidR="003142BD" w:rsidRPr="003142BD" w:rsidRDefault="003142BD" w:rsidP="003142BD">
      <w:pPr>
        <w:jc w:val="both"/>
        <w:rPr>
          <w:rFonts w:eastAsia="Calibri"/>
          <w:b/>
          <w:color w:val="000000"/>
          <w:sz w:val="26"/>
          <w:szCs w:val="26"/>
        </w:rPr>
      </w:pPr>
      <w:r w:rsidRPr="003142BD">
        <w:rPr>
          <w:rFonts w:eastAsia="Calibri"/>
          <w:b/>
          <w:color w:val="000000"/>
          <w:sz w:val="26"/>
          <w:szCs w:val="26"/>
        </w:rPr>
        <w:t xml:space="preserve"> Решение:</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2.1. Предложить Общему собранию акционеров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принять следующее решение по вопросу «Об увеличении уставного капитала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путем размещения дополнительных акций»:</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Увеличить уставный капитал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путем размещения дополнительных обыкновенных акций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в количестве 1 299 324 755 (Один миллиард двести девяносто девять миллионов триста двадцать четыре тысячи семьсот пятьдесят пять) штук номинальной стоимостью 1 (Один) рубль каждая на общую сумму по номинальной стоимости акций 1 299 324 755 (Один миллиард двести девяносто девять миллионов триста двадцать четыре тысячи семьсот пятьдесят пять) рублей на следующих основных условиях: </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1. Способ размещения дополнительных обыкновенных акций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 закрытая подписка.</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lastRenderedPageBreak/>
        <w:t>2. Цена размещения дополнительных обыкновенных акций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(в том числе при осуществлении преимущественного права приобретения размещаемых дополнительных обыкновенных акций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18 (Восемнадцать) рублей 26 (Двадцать шесть) копеек за 1 (Одну) дополнительную обыкновенную акцию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3. Круг лиц, среди которых предполагается осуществить размещение дополнительных обыкновенных акций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 xml:space="preserve">1) Публичное акционерное общество «Федеральная сетевая компания – </w:t>
      </w:r>
      <w:proofErr w:type="spellStart"/>
      <w:r w:rsidRPr="003142BD">
        <w:rPr>
          <w:bCs/>
          <w:color w:val="000000"/>
          <w:sz w:val="28"/>
          <w:szCs w:val="28"/>
          <w:lang w:bidi="ru-RU"/>
        </w:rPr>
        <w:t>Россети</w:t>
      </w:r>
      <w:proofErr w:type="spellEnd"/>
      <w:r w:rsidRPr="003142BD">
        <w:rPr>
          <w:bCs/>
          <w:color w:val="000000"/>
          <w:sz w:val="28"/>
          <w:szCs w:val="28"/>
          <w:lang w:bidi="ru-RU"/>
        </w:rPr>
        <w:t>» (ОГРН 1024701893336);</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2) Публичное акционерное общество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Ленэнерго» (ОГРН 1027809170300);</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3) Акционерное общество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Янтарь» (ОГРН 1023900764832).</w:t>
      </w:r>
    </w:p>
    <w:p w:rsidR="003142BD" w:rsidRPr="003142BD" w:rsidRDefault="003142BD" w:rsidP="003142BD">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bCs/>
          <w:color w:val="000000"/>
          <w:sz w:val="28"/>
          <w:szCs w:val="28"/>
          <w:lang w:bidi="ru-RU"/>
        </w:rPr>
      </w:pPr>
      <w:r w:rsidRPr="003142BD">
        <w:rPr>
          <w:bCs/>
          <w:color w:val="000000"/>
          <w:sz w:val="28"/>
          <w:szCs w:val="28"/>
          <w:lang w:bidi="ru-RU"/>
        </w:rPr>
        <w:t>4. Форма оплаты дополнительных обыкновенных акций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 дополнительные обыкновенные акции ПАО «</w:t>
      </w:r>
      <w:proofErr w:type="spellStart"/>
      <w:r w:rsidRPr="003142BD">
        <w:rPr>
          <w:bCs/>
          <w:color w:val="000000"/>
          <w:sz w:val="28"/>
          <w:szCs w:val="28"/>
          <w:lang w:bidi="ru-RU"/>
        </w:rPr>
        <w:t>Россети</w:t>
      </w:r>
      <w:proofErr w:type="spellEnd"/>
      <w:r w:rsidRPr="003142BD">
        <w:rPr>
          <w:bCs/>
          <w:color w:val="000000"/>
          <w:sz w:val="28"/>
          <w:szCs w:val="28"/>
          <w:lang w:bidi="ru-RU"/>
        </w:rPr>
        <w:t xml:space="preserve"> Северный Кавказ» могут быть оплачены денежными средствами в рублях Российской Федерации в безналичной форме.</w:t>
      </w:r>
    </w:p>
    <w:p w:rsidR="003142BD" w:rsidRPr="00733A9E" w:rsidRDefault="003142BD" w:rsidP="003142BD">
      <w:pPr>
        <w:jc w:val="both"/>
        <w:rPr>
          <w:sz w:val="28"/>
          <w:szCs w:val="28"/>
        </w:rPr>
      </w:pPr>
      <w:r w:rsidRPr="009B3353">
        <w:rPr>
          <w:sz w:val="28"/>
          <w:szCs w:val="28"/>
        </w:rPr>
        <w:t xml:space="preserve">Голосовали «ЗА»: Агафонов М.С., Баранюк Н.Н., Левченко Р.А., Ляпунов Е.В., Макаров В.А., </w:t>
      </w:r>
      <w:proofErr w:type="spellStart"/>
      <w:r w:rsidRPr="009B3353">
        <w:rPr>
          <w:sz w:val="28"/>
          <w:szCs w:val="28"/>
        </w:rPr>
        <w:t>Мольский</w:t>
      </w:r>
      <w:proofErr w:type="spellEnd"/>
      <w:r w:rsidRPr="009B3353">
        <w:rPr>
          <w:sz w:val="28"/>
          <w:szCs w:val="28"/>
        </w:rPr>
        <w:t xml:space="preserve"> А.В., Парамонова Н.В., </w:t>
      </w:r>
      <w:proofErr w:type="spellStart"/>
      <w:r w:rsidRPr="009B3353">
        <w:rPr>
          <w:sz w:val="28"/>
          <w:szCs w:val="28"/>
        </w:rPr>
        <w:t>Сасин</w:t>
      </w:r>
      <w:proofErr w:type="spellEnd"/>
      <w:r w:rsidRPr="009B3353">
        <w:rPr>
          <w:sz w:val="28"/>
          <w:szCs w:val="28"/>
        </w:rPr>
        <w:t xml:space="preserve"> Н.И., </w:t>
      </w:r>
      <w:r w:rsidRPr="00733A9E">
        <w:rPr>
          <w:sz w:val="28"/>
          <w:szCs w:val="28"/>
        </w:rPr>
        <w:t>Устюгов Д.В.</w:t>
      </w:r>
    </w:p>
    <w:p w:rsidR="003142BD" w:rsidRPr="00C47840" w:rsidRDefault="003142BD" w:rsidP="003142BD">
      <w:pPr>
        <w:jc w:val="both"/>
        <w:rPr>
          <w:sz w:val="28"/>
          <w:szCs w:val="28"/>
        </w:rPr>
      </w:pPr>
      <w:r w:rsidRPr="009B3353">
        <w:rPr>
          <w:sz w:val="28"/>
          <w:szCs w:val="28"/>
        </w:rPr>
        <w:t>«ПРОТИВ»: нет. «ВОЗДЕРЖАЛСЯ»: нет.</w:t>
      </w:r>
    </w:p>
    <w:p w:rsidR="003142BD" w:rsidRPr="001665AE" w:rsidRDefault="003142BD" w:rsidP="003142BD">
      <w:pPr>
        <w:jc w:val="both"/>
        <w:rPr>
          <w:b/>
          <w:sz w:val="28"/>
          <w:szCs w:val="28"/>
        </w:rPr>
      </w:pPr>
      <w:r w:rsidRPr="00C47840">
        <w:rPr>
          <w:b/>
          <w:sz w:val="28"/>
          <w:szCs w:val="28"/>
        </w:rPr>
        <w:t>Решение принято.</w:t>
      </w:r>
    </w:p>
    <w:p w:rsidR="003142BD" w:rsidRDefault="003142BD" w:rsidP="003142BD">
      <w:pPr>
        <w:autoSpaceDE w:val="0"/>
        <w:autoSpaceDN w:val="0"/>
        <w:adjustRightInd w:val="0"/>
        <w:rPr>
          <w:rFonts w:eastAsia="Calibri"/>
          <w:b/>
          <w:color w:val="000000"/>
          <w:sz w:val="26"/>
          <w:szCs w:val="26"/>
          <w:lang w:eastAsia="en-US"/>
        </w:rPr>
      </w:pPr>
    </w:p>
    <w:p w:rsidR="003142BD" w:rsidRPr="003142BD" w:rsidRDefault="003142BD" w:rsidP="003142BD">
      <w:pPr>
        <w:autoSpaceDE w:val="0"/>
        <w:autoSpaceDN w:val="0"/>
        <w:adjustRightInd w:val="0"/>
        <w:rPr>
          <w:rFonts w:eastAsia="Calibri"/>
          <w:b/>
          <w:color w:val="000000"/>
          <w:sz w:val="26"/>
          <w:szCs w:val="26"/>
          <w:lang w:eastAsia="en-US"/>
        </w:rPr>
      </w:pPr>
      <w:r w:rsidRPr="003142BD">
        <w:rPr>
          <w:rFonts w:eastAsia="Calibri"/>
          <w:b/>
          <w:color w:val="000000"/>
          <w:sz w:val="26"/>
          <w:szCs w:val="26"/>
          <w:lang w:eastAsia="en-US"/>
        </w:rPr>
        <w:t xml:space="preserve">Вопрос: </w:t>
      </w:r>
    </w:p>
    <w:p w:rsidR="003142BD" w:rsidRPr="003142BD" w:rsidRDefault="003142BD" w:rsidP="003142BD">
      <w:pPr>
        <w:jc w:val="both"/>
        <w:rPr>
          <w:sz w:val="28"/>
          <w:szCs w:val="28"/>
        </w:rPr>
      </w:pPr>
      <w:r w:rsidRPr="003142BD">
        <w:rPr>
          <w:rFonts w:eastAsia="Calibri"/>
          <w:b/>
          <w:color w:val="000000"/>
          <w:sz w:val="26"/>
          <w:szCs w:val="26"/>
        </w:rPr>
        <w:t xml:space="preserve">3.  </w:t>
      </w:r>
      <w:r w:rsidRPr="003142BD">
        <w:rPr>
          <w:rFonts w:eastAsia="Calibri"/>
          <w:color w:val="000000"/>
          <w:sz w:val="28"/>
          <w:szCs w:val="28"/>
        </w:rPr>
        <w:t>Об утверждении условий договора с регистратором Общества.</w:t>
      </w:r>
    </w:p>
    <w:p w:rsidR="003142BD" w:rsidRPr="003142BD" w:rsidRDefault="003142BD" w:rsidP="003142BD">
      <w:pPr>
        <w:autoSpaceDE w:val="0"/>
        <w:autoSpaceDN w:val="0"/>
        <w:adjustRightInd w:val="0"/>
        <w:jc w:val="both"/>
        <w:rPr>
          <w:rFonts w:eastAsia="Calibri"/>
          <w:b/>
          <w:color w:val="000000"/>
          <w:sz w:val="26"/>
          <w:szCs w:val="26"/>
          <w:lang w:eastAsia="en-US"/>
        </w:rPr>
      </w:pPr>
      <w:r w:rsidRPr="003142BD">
        <w:rPr>
          <w:rFonts w:eastAsia="Calibri"/>
          <w:b/>
          <w:color w:val="000000"/>
          <w:sz w:val="26"/>
          <w:szCs w:val="26"/>
          <w:lang w:eastAsia="en-US"/>
        </w:rPr>
        <w:t>Решение:</w:t>
      </w:r>
    </w:p>
    <w:p w:rsidR="003142BD" w:rsidRPr="003142BD" w:rsidRDefault="003142BD" w:rsidP="003142BD">
      <w:pPr>
        <w:widowControl w:val="0"/>
        <w:pBdr>
          <w:top w:val="none" w:sz="4" w:space="0" w:color="000000"/>
          <w:left w:val="none" w:sz="4" w:space="0" w:color="000000"/>
          <w:bottom w:val="none" w:sz="4" w:space="0" w:color="000000"/>
          <w:right w:val="none" w:sz="4" w:space="0" w:color="000000"/>
          <w:between w:val="none" w:sz="4" w:space="0" w:color="000000"/>
        </w:pBdr>
        <w:tabs>
          <w:tab w:val="left" w:pos="540"/>
          <w:tab w:val="left" w:pos="993"/>
        </w:tabs>
        <w:spacing w:after="160" w:line="259" w:lineRule="auto"/>
        <w:ind w:firstLine="709"/>
        <w:contextualSpacing/>
        <w:jc w:val="both"/>
        <w:rPr>
          <w:rFonts w:asciiTheme="minorHAnsi" w:eastAsiaTheme="minorHAnsi" w:hAnsiTheme="minorHAnsi" w:cstheme="minorBidi"/>
          <w:sz w:val="28"/>
          <w:szCs w:val="28"/>
          <w:lang w:eastAsia="en-US"/>
        </w:rPr>
      </w:pPr>
      <w:r w:rsidRPr="003142BD">
        <w:rPr>
          <w:sz w:val="28"/>
          <w:szCs w:val="28"/>
        </w:rPr>
        <w:t xml:space="preserve">3.1. </w:t>
      </w:r>
      <w:r w:rsidRPr="003142BD">
        <w:rPr>
          <w:rFonts w:eastAsiaTheme="minorHAnsi"/>
          <w:sz w:val="28"/>
          <w:szCs w:val="28"/>
          <w:lang w:eastAsia="en-US"/>
        </w:rPr>
        <w:t>Утвердить условия договора оказания услуг по подготовке и проведению заочного голосования для принятий решений Общим собранием акционеров Общества с регистратором Общества согласно приложению 1.</w:t>
      </w:r>
    </w:p>
    <w:p w:rsidR="003142BD" w:rsidRDefault="003142BD" w:rsidP="003142BD">
      <w:pPr>
        <w:spacing w:line="259" w:lineRule="auto"/>
        <w:ind w:firstLine="709"/>
        <w:jc w:val="both"/>
        <w:outlineLvl w:val="0"/>
        <w:rPr>
          <w:rFonts w:eastAsiaTheme="minorHAnsi"/>
          <w:sz w:val="28"/>
          <w:szCs w:val="28"/>
          <w:lang w:eastAsia="en-US"/>
        </w:rPr>
      </w:pPr>
      <w:r w:rsidRPr="003142BD">
        <w:rPr>
          <w:rFonts w:eastAsiaTheme="minorHAnsi"/>
          <w:sz w:val="28"/>
          <w:szCs w:val="28"/>
          <w:lang w:eastAsia="en-US"/>
        </w:rPr>
        <w:t>3.2. Поручить Единоличному исполнительному органу Общества заключить договор оказания услуг по подготовке и проведению заочного голосования для принятия решений Общим собранием акционеров Общества с регистратором Общества на условиях согласно приложению 1.</w:t>
      </w:r>
    </w:p>
    <w:p w:rsidR="003142BD" w:rsidRPr="00733A9E" w:rsidRDefault="003142BD" w:rsidP="003142BD">
      <w:pPr>
        <w:jc w:val="both"/>
        <w:rPr>
          <w:sz w:val="28"/>
          <w:szCs w:val="28"/>
        </w:rPr>
      </w:pPr>
      <w:r w:rsidRPr="009B3353">
        <w:rPr>
          <w:sz w:val="28"/>
          <w:szCs w:val="28"/>
        </w:rPr>
        <w:t xml:space="preserve">Голосовали «ЗА»: Агафонов М.С., Баранюк Н.Н., Левченко Р.А., Ляпунов Е.В., Макаров В.А., </w:t>
      </w:r>
      <w:proofErr w:type="spellStart"/>
      <w:r w:rsidRPr="009B3353">
        <w:rPr>
          <w:sz w:val="28"/>
          <w:szCs w:val="28"/>
        </w:rPr>
        <w:t>Мольский</w:t>
      </w:r>
      <w:proofErr w:type="spellEnd"/>
      <w:r w:rsidRPr="009B3353">
        <w:rPr>
          <w:sz w:val="28"/>
          <w:szCs w:val="28"/>
        </w:rPr>
        <w:t xml:space="preserve"> А.В., Парамонова Н.В., </w:t>
      </w:r>
      <w:proofErr w:type="spellStart"/>
      <w:r w:rsidRPr="009B3353">
        <w:rPr>
          <w:sz w:val="28"/>
          <w:szCs w:val="28"/>
        </w:rPr>
        <w:t>Сасин</w:t>
      </w:r>
      <w:proofErr w:type="spellEnd"/>
      <w:r w:rsidRPr="009B3353">
        <w:rPr>
          <w:sz w:val="28"/>
          <w:szCs w:val="28"/>
        </w:rPr>
        <w:t xml:space="preserve"> Н.И., </w:t>
      </w:r>
      <w:r w:rsidRPr="00733A9E">
        <w:rPr>
          <w:sz w:val="28"/>
          <w:szCs w:val="28"/>
        </w:rPr>
        <w:t>Устюгов Д.В.</w:t>
      </w:r>
    </w:p>
    <w:p w:rsidR="003142BD" w:rsidRPr="00C47840" w:rsidRDefault="003142BD" w:rsidP="003142BD">
      <w:pPr>
        <w:jc w:val="both"/>
        <w:rPr>
          <w:sz w:val="28"/>
          <w:szCs w:val="28"/>
        </w:rPr>
      </w:pPr>
      <w:r w:rsidRPr="009B3353">
        <w:rPr>
          <w:sz w:val="28"/>
          <w:szCs w:val="28"/>
        </w:rPr>
        <w:t>«ПРОТИВ»: нет. «ВОЗДЕРЖАЛСЯ»: нет.</w:t>
      </w:r>
    </w:p>
    <w:p w:rsidR="003142BD" w:rsidRPr="001665AE" w:rsidRDefault="003142BD" w:rsidP="003142BD">
      <w:pPr>
        <w:jc w:val="both"/>
        <w:rPr>
          <w:b/>
          <w:sz w:val="28"/>
          <w:szCs w:val="28"/>
        </w:rPr>
      </w:pPr>
      <w:r w:rsidRPr="00C47840">
        <w:rPr>
          <w:b/>
          <w:sz w:val="28"/>
          <w:szCs w:val="28"/>
        </w:rPr>
        <w:t>Решение принято.</w:t>
      </w:r>
    </w:p>
    <w:p w:rsidR="003142BD" w:rsidRPr="003142BD" w:rsidRDefault="003142BD" w:rsidP="003142BD">
      <w:pPr>
        <w:autoSpaceDE w:val="0"/>
        <w:autoSpaceDN w:val="0"/>
        <w:adjustRightInd w:val="0"/>
        <w:rPr>
          <w:rFonts w:eastAsia="Calibri"/>
          <w:b/>
          <w:color w:val="000000"/>
          <w:sz w:val="26"/>
          <w:szCs w:val="26"/>
          <w:lang w:eastAsia="en-US"/>
        </w:rPr>
      </w:pPr>
    </w:p>
    <w:p w:rsidR="003142BD" w:rsidRPr="003142BD" w:rsidRDefault="003142BD" w:rsidP="003142BD">
      <w:pPr>
        <w:autoSpaceDE w:val="0"/>
        <w:autoSpaceDN w:val="0"/>
        <w:adjustRightInd w:val="0"/>
        <w:rPr>
          <w:rFonts w:eastAsia="Calibri"/>
          <w:b/>
          <w:color w:val="000000"/>
          <w:sz w:val="26"/>
          <w:szCs w:val="26"/>
          <w:lang w:eastAsia="en-US"/>
        </w:rPr>
      </w:pPr>
      <w:r w:rsidRPr="003142BD">
        <w:rPr>
          <w:rFonts w:eastAsia="Calibri"/>
          <w:b/>
          <w:color w:val="000000"/>
          <w:sz w:val="26"/>
          <w:szCs w:val="26"/>
          <w:lang w:eastAsia="en-US"/>
        </w:rPr>
        <w:t xml:space="preserve">Вопрос: </w:t>
      </w:r>
    </w:p>
    <w:p w:rsidR="003142BD" w:rsidRPr="003142BD" w:rsidRDefault="003142BD" w:rsidP="003142BD">
      <w:pPr>
        <w:jc w:val="both"/>
        <w:rPr>
          <w:sz w:val="28"/>
          <w:szCs w:val="28"/>
        </w:rPr>
      </w:pPr>
      <w:r w:rsidRPr="003142BD">
        <w:rPr>
          <w:rFonts w:eastAsia="Calibri"/>
          <w:b/>
          <w:color w:val="000000"/>
          <w:sz w:val="26"/>
          <w:szCs w:val="26"/>
        </w:rPr>
        <w:t xml:space="preserve">4.  </w:t>
      </w:r>
      <w:r w:rsidRPr="003142BD">
        <w:rPr>
          <w:rFonts w:eastAsia="Calibri"/>
          <w:color w:val="000000"/>
          <w:sz w:val="28"/>
          <w:szCs w:val="28"/>
        </w:rPr>
        <w:t>Об утверждении сметы затрат, связанных с подготовкой и проведением заочного голосования для принятия решений Общим собранием акционеров ПАО «</w:t>
      </w:r>
      <w:proofErr w:type="spellStart"/>
      <w:r w:rsidRPr="003142BD">
        <w:rPr>
          <w:rFonts w:eastAsia="Calibri"/>
          <w:color w:val="000000"/>
          <w:sz w:val="28"/>
          <w:szCs w:val="28"/>
        </w:rPr>
        <w:t>Россети</w:t>
      </w:r>
      <w:proofErr w:type="spellEnd"/>
      <w:r w:rsidRPr="003142BD">
        <w:rPr>
          <w:rFonts w:eastAsia="Calibri"/>
          <w:color w:val="000000"/>
          <w:sz w:val="28"/>
          <w:szCs w:val="28"/>
        </w:rPr>
        <w:t xml:space="preserve"> Северный Кавказ».</w:t>
      </w:r>
    </w:p>
    <w:p w:rsidR="003142BD" w:rsidRPr="003142BD" w:rsidRDefault="003142BD" w:rsidP="003142BD">
      <w:pPr>
        <w:autoSpaceDE w:val="0"/>
        <w:autoSpaceDN w:val="0"/>
        <w:adjustRightInd w:val="0"/>
        <w:jc w:val="both"/>
        <w:rPr>
          <w:rFonts w:eastAsia="Calibri"/>
          <w:b/>
          <w:color w:val="000000"/>
          <w:sz w:val="26"/>
          <w:szCs w:val="26"/>
          <w:lang w:eastAsia="en-US"/>
        </w:rPr>
      </w:pPr>
      <w:r w:rsidRPr="003142BD">
        <w:rPr>
          <w:rFonts w:eastAsia="Calibri"/>
          <w:b/>
          <w:color w:val="000000"/>
          <w:sz w:val="26"/>
          <w:szCs w:val="26"/>
          <w:lang w:eastAsia="en-US"/>
        </w:rPr>
        <w:t>Решение:</w:t>
      </w:r>
    </w:p>
    <w:p w:rsidR="003142BD" w:rsidRPr="003142BD" w:rsidRDefault="003142BD" w:rsidP="003142BD">
      <w:pPr>
        <w:widowControl w:val="0"/>
        <w:tabs>
          <w:tab w:val="left" w:pos="1134"/>
        </w:tabs>
        <w:spacing w:after="160" w:line="259" w:lineRule="auto"/>
        <w:ind w:firstLine="709"/>
        <w:contextualSpacing/>
        <w:jc w:val="both"/>
        <w:rPr>
          <w:rFonts w:asciiTheme="minorHAnsi" w:eastAsiaTheme="minorHAnsi" w:hAnsiTheme="minorHAnsi" w:cstheme="minorBidi"/>
          <w:bCs/>
          <w:sz w:val="28"/>
          <w:szCs w:val="28"/>
          <w:lang w:eastAsia="en-US"/>
        </w:rPr>
      </w:pPr>
      <w:r w:rsidRPr="003142BD">
        <w:rPr>
          <w:rFonts w:eastAsiaTheme="minorHAnsi"/>
          <w:bCs/>
          <w:sz w:val="28"/>
          <w:szCs w:val="28"/>
          <w:lang w:eastAsia="en-US"/>
        </w:rPr>
        <w:t>4.1. Утвердить смету затрат, связанных с подготовкой и проведением</w:t>
      </w:r>
      <w:r w:rsidRPr="003142BD">
        <w:rPr>
          <w:rFonts w:eastAsiaTheme="minorHAnsi"/>
          <w:sz w:val="28"/>
          <w:szCs w:val="28"/>
          <w:lang w:eastAsia="en-US"/>
        </w:rPr>
        <w:t xml:space="preserve"> </w:t>
      </w:r>
      <w:r w:rsidRPr="003142BD">
        <w:rPr>
          <w:rFonts w:eastAsiaTheme="minorHAnsi"/>
          <w:bCs/>
          <w:sz w:val="28"/>
          <w:szCs w:val="28"/>
          <w:lang w:eastAsia="en-US"/>
        </w:rPr>
        <w:t>заочного голосования для принятия решений Общим собранием акционеров ПАО «</w:t>
      </w:r>
      <w:proofErr w:type="spellStart"/>
      <w:r w:rsidRPr="003142BD">
        <w:rPr>
          <w:rFonts w:eastAsiaTheme="minorHAnsi"/>
          <w:bCs/>
          <w:sz w:val="28"/>
          <w:szCs w:val="28"/>
          <w:lang w:eastAsia="en-US"/>
        </w:rPr>
        <w:t>Россети</w:t>
      </w:r>
      <w:proofErr w:type="spellEnd"/>
      <w:r w:rsidRPr="003142BD">
        <w:rPr>
          <w:rFonts w:eastAsiaTheme="minorHAnsi"/>
          <w:bCs/>
          <w:sz w:val="28"/>
          <w:szCs w:val="28"/>
          <w:lang w:eastAsia="en-US"/>
        </w:rPr>
        <w:t xml:space="preserve"> Северный Кавказ», согласно приложению 2.</w:t>
      </w:r>
    </w:p>
    <w:p w:rsidR="003142BD" w:rsidRDefault="003142BD" w:rsidP="003142BD">
      <w:pPr>
        <w:spacing w:line="259" w:lineRule="auto"/>
        <w:ind w:firstLine="709"/>
        <w:jc w:val="both"/>
        <w:outlineLvl w:val="0"/>
        <w:rPr>
          <w:rFonts w:eastAsiaTheme="minorHAnsi"/>
          <w:bCs/>
          <w:sz w:val="28"/>
          <w:szCs w:val="28"/>
          <w:lang w:eastAsia="en-US"/>
        </w:rPr>
      </w:pPr>
      <w:r w:rsidRPr="003142BD">
        <w:rPr>
          <w:rFonts w:eastAsiaTheme="minorHAnsi"/>
          <w:bCs/>
          <w:sz w:val="28"/>
          <w:szCs w:val="28"/>
          <w:lang w:eastAsia="en-US"/>
        </w:rPr>
        <w:lastRenderedPageBreak/>
        <w:t>4.2. Единоличному исполнительному органу Общества не позднее двух месяцев после даты проведения заочного голосования для принятия решений Общим собранием акционеров ПАО «</w:t>
      </w:r>
      <w:proofErr w:type="spellStart"/>
      <w:r w:rsidRPr="003142BD">
        <w:rPr>
          <w:rFonts w:eastAsiaTheme="minorHAnsi"/>
          <w:bCs/>
          <w:sz w:val="28"/>
          <w:szCs w:val="28"/>
          <w:lang w:eastAsia="en-US"/>
        </w:rPr>
        <w:t>Россети</w:t>
      </w:r>
      <w:proofErr w:type="spellEnd"/>
      <w:r w:rsidRPr="003142BD">
        <w:rPr>
          <w:rFonts w:eastAsiaTheme="minorHAnsi"/>
          <w:bCs/>
          <w:sz w:val="28"/>
          <w:szCs w:val="28"/>
          <w:lang w:eastAsia="en-US"/>
        </w:rPr>
        <w:t xml:space="preserve"> Северный Кавказ» представить Совету директоров Общества отчет о расходовании средств на подготовку и проведение заочного голосования для принятия решений Общим собранием акционеров ПАО «</w:t>
      </w:r>
      <w:proofErr w:type="spellStart"/>
      <w:r w:rsidRPr="003142BD">
        <w:rPr>
          <w:rFonts w:eastAsiaTheme="minorHAnsi"/>
          <w:bCs/>
          <w:sz w:val="28"/>
          <w:szCs w:val="28"/>
          <w:lang w:eastAsia="en-US"/>
        </w:rPr>
        <w:t>Россети</w:t>
      </w:r>
      <w:proofErr w:type="spellEnd"/>
      <w:r w:rsidRPr="003142BD">
        <w:rPr>
          <w:rFonts w:eastAsiaTheme="minorHAnsi"/>
          <w:bCs/>
          <w:sz w:val="28"/>
          <w:szCs w:val="28"/>
          <w:lang w:eastAsia="en-US"/>
        </w:rPr>
        <w:t xml:space="preserve"> Северный Кавказ» по форме согласно </w:t>
      </w:r>
      <w:r w:rsidR="00DA33D4">
        <w:rPr>
          <w:rFonts w:eastAsiaTheme="minorHAnsi"/>
          <w:bCs/>
          <w:sz w:val="28"/>
          <w:szCs w:val="28"/>
          <w:lang w:eastAsia="en-US"/>
        </w:rPr>
        <w:t xml:space="preserve">                  </w:t>
      </w:r>
      <w:r w:rsidRPr="003142BD">
        <w:rPr>
          <w:rFonts w:eastAsiaTheme="minorHAnsi"/>
          <w:bCs/>
          <w:sz w:val="28"/>
          <w:szCs w:val="28"/>
          <w:lang w:eastAsia="en-US"/>
        </w:rPr>
        <w:t>приложению 3.</w:t>
      </w:r>
    </w:p>
    <w:p w:rsidR="003142BD" w:rsidRPr="00BF40D3" w:rsidRDefault="003142BD" w:rsidP="003142BD">
      <w:pPr>
        <w:jc w:val="both"/>
        <w:rPr>
          <w:sz w:val="28"/>
          <w:szCs w:val="28"/>
        </w:rPr>
      </w:pPr>
      <w:r w:rsidRPr="009B3353">
        <w:rPr>
          <w:sz w:val="28"/>
          <w:szCs w:val="28"/>
        </w:rPr>
        <w:t xml:space="preserve">Голосовали «ЗА»: Агафонов М.С., Баранюк Н.Н., Левченко Р.А., Ляпунов Е.В., Макаров В.А., </w:t>
      </w:r>
      <w:proofErr w:type="spellStart"/>
      <w:r w:rsidRPr="009B3353">
        <w:rPr>
          <w:sz w:val="28"/>
          <w:szCs w:val="28"/>
        </w:rPr>
        <w:t>Мольский</w:t>
      </w:r>
      <w:proofErr w:type="spellEnd"/>
      <w:r w:rsidRPr="009B3353">
        <w:rPr>
          <w:sz w:val="28"/>
          <w:szCs w:val="28"/>
        </w:rPr>
        <w:t xml:space="preserve"> А.В., Парамонова Н.В., </w:t>
      </w:r>
      <w:proofErr w:type="spellStart"/>
      <w:r w:rsidRPr="009B3353">
        <w:rPr>
          <w:sz w:val="28"/>
          <w:szCs w:val="28"/>
        </w:rPr>
        <w:t>Сасин</w:t>
      </w:r>
      <w:proofErr w:type="spellEnd"/>
      <w:r w:rsidRPr="009B3353">
        <w:rPr>
          <w:sz w:val="28"/>
          <w:szCs w:val="28"/>
        </w:rPr>
        <w:t xml:space="preserve"> Н.И., </w:t>
      </w:r>
      <w:r w:rsidRPr="00BF40D3">
        <w:rPr>
          <w:sz w:val="28"/>
          <w:szCs w:val="28"/>
        </w:rPr>
        <w:t>Устюгов Д.В.</w:t>
      </w:r>
    </w:p>
    <w:p w:rsidR="003142BD" w:rsidRPr="00C47840" w:rsidRDefault="003142BD" w:rsidP="003142BD">
      <w:pPr>
        <w:jc w:val="both"/>
        <w:rPr>
          <w:sz w:val="28"/>
          <w:szCs w:val="28"/>
        </w:rPr>
      </w:pPr>
      <w:r w:rsidRPr="009B3353">
        <w:rPr>
          <w:sz w:val="28"/>
          <w:szCs w:val="28"/>
        </w:rPr>
        <w:t>«ПРОТИВ»: нет. «ВОЗДЕРЖАЛСЯ»: нет.</w:t>
      </w:r>
    </w:p>
    <w:p w:rsidR="003142BD" w:rsidRPr="001665AE" w:rsidRDefault="003142BD" w:rsidP="003142BD">
      <w:pPr>
        <w:jc w:val="both"/>
        <w:rPr>
          <w:b/>
          <w:sz w:val="28"/>
          <w:szCs w:val="28"/>
        </w:rPr>
      </w:pPr>
      <w:r w:rsidRPr="00C47840">
        <w:rPr>
          <w:b/>
          <w:sz w:val="28"/>
          <w:szCs w:val="28"/>
        </w:rPr>
        <w:t>Решение принято.</w:t>
      </w:r>
    </w:p>
    <w:p w:rsidR="003142BD" w:rsidRDefault="003142BD" w:rsidP="003142BD">
      <w:pPr>
        <w:autoSpaceDE w:val="0"/>
        <w:autoSpaceDN w:val="0"/>
        <w:adjustRightInd w:val="0"/>
        <w:rPr>
          <w:rFonts w:eastAsia="Calibri"/>
          <w:b/>
          <w:color w:val="000000"/>
          <w:sz w:val="26"/>
          <w:szCs w:val="26"/>
          <w:lang w:eastAsia="en-US"/>
        </w:rPr>
      </w:pPr>
    </w:p>
    <w:p w:rsidR="003142BD" w:rsidRPr="003142BD" w:rsidRDefault="003142BD" w:rsidP="003142BD">
      <w:pPr>
        <w:autoSpaceDE w:val="0"/>
        <w:autoSpaceDN w:val="0"/>
        <w:adjustRightInd w:val="0"/>
        <w:rPr>
          <w:rFonts w:eastAsia="Calibri"/>
          <w:b/>
          <w:color w:val="000000"/>
          <w:sz w:val="26"/>
          <w:szCs w:val="26"/>
          <w:lang w:eastAsia="en-US"/>
        </w:rPr>
      </w:pPr>
      <w:r w:rsidRPr="003142BD">
        <w:rPr>
          <w:rFonts w:eastAsia="Calibri"/>
          <w:b/>
          <w:color w:val="000000"/>
          <w:sz w:val="26"/>
          <w:szCs w:val="26"/>
          <w:lang w:eastAsia="en-US"/>
        </w:rPr>
        <w:t xml:space="preserve">Вопрос: </w:t>
      </w:r>
    </w:p>
    <w:p w:rsidR="003142BD" w:rsidRPr="003142BD" w:rsidRDefault="003142BD" w:rsidP="003142BD">
      <w:pPr>
        <w:widowControl w:val="0"/>
        <w:tabs>
          <w:tab w:val="left" w:pos="360"/>
        </w:tabs>
        <w:jc w:val="both"/>
        <w:rPr>
          <w:sz w:val="28"/>
          <w:szCs w:val="28"/>
        </w:rPr>
      </w:pPr>
      <w:r w:rsidRPr="003142BD">
        <w:rPr>
          <w:rFonts w:eastAsia="Calibri"/>
          <w:b/>
          <w:color w:val="000000"/>
          <w:sz w:val="26"/>
          <w:szCs w:val="26"/>
          <w:lang w:eastAsia="en-US"/>
        </w:rPr>
        <w:t>5.</w:t>
      </w:r>
      <w:r w:rsidRPr="003142BD">
        <w:rPr>
          <w:rFonts w:asciiTheme="minorHAnsi" w:eastAsia="Calibri" w:hAnsiTheme="minorHAnsi" w:cstheme="minorBidi"/>
          <w:b/>
          <w:color w:val="000000"/>
          <w:sz w:val="26"/>
          <w:szCs w:val="26"/>
          <w:lang w:eastAsia="en-US"/>
        </w:rPr>
        <w:t xml:space="preserve">  </w:t>
      </w:r>
      <w:r w:rsidRPr="003142BD">
        <w:rPr>
          <w:rFonts w:eastAsia="Calibri"/>
          <w:sz w:val="28"/>
          <w:szCs w:val="28"/>
          <w:lang w:eastAsia="en-US"/>
        </w:rPr>
        <w:t>Об утверждении плана-графика мероприятий ПАО «</w:t>
      </w:r>
      <w:proofErr w:type="spellStart"/>
      <w:r w:rsidRPr="003142BD">
        <w:rPr>
          <w:rFonts w:eastAsia="Calibri"/>
          <w:sz w:val="28"/>
          <w:szCs w:val="28"/>
          <w:lang w:eastAsia="en-US"/>
        </w:rPr>
        <w:t>Россети</w:t>
      </w:r>
      <w:proofErr w:type="spellEnd"/>
      <w:r w:rsidRPr="003142BD">
        <w:rPr>
          <w:rFonts w:eastAsia="Calibri"/>
          <w:sz w:val="28"/>
          <w:szCs w:val="28"/>
          <w:lang w:eastAsia="en-US"/>
        </w:rPr>
        <w:t xml:space="preserve">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01.07.2026</w:t>
      </w:r>
      <w:r w:rsidRPr="003142BD">
        <w:rPr>
          <w:bCs/>
          <w:sz w:val="28"/>
          <w:szCs w:val="28"/>
        </w:rPr>
        <w:t>.</w:t>
      </w:r>
    </w:p>
    <w:p w:rsidR="003142BD" w:rsidRPr="003142BD" w:rsidRDefault="003142BD" w:rsidP="003142BD">
      <w:pPr>
        <w:autoSpaceDE w:val="0"/>
        <w:autoSpaceDN w:val="0"/>
        <w:adjustRightInd w:val="0"/>
        <w:jc w:val="both"/>
        <w:rPr>
          <w:rFonts w:eastAsia="Calibri"/>
          <w:b/>
          <w:color w:val="000000"/>
          <w:sz w:val="26"/>
          <w:szCs w:val="26"/>
          <w:lang w:eastAsia="en-US"/>
        </w:rPr>
      </w:pPr>
      <w:r w:rsidRPr="003142BD">
        <w:rPr>
          <w:rFonts w:eastAsia="Calibri"/>
          <w:b/>
          <w:color w:val="000000"/>
          <w:sz w:val="26"/>
          <w:szCs w:val="26"/>
          <w:lang w:eastAsia="en-US"/>
        </w:rPr>
        <w:t>Решение:</w:t>
      </w:r>
    </w:p>
    <w:p w:rsidR="003142BD" w:rsidRPr="003142BD" w:rsidRDefault="003142BD" w:rsidP="003142BD">
      <w:pPr>
        <w:ind w:firstLine="709"/>
        <w:jc w:val="both"/>
        <w:rPr>
          <w:rFonts w:eastAsiaTheme="minorHAnsi"/>
          <w:sz w:val="28"/>
          <w:szCs w:val="28"/>
          <w:lang w:eastAsia="en-US"/>
        </w:rPr>
      </w:pPr>
      <w:r w:rsidRPr="003142BD">
        <w:rPr>
          <w:rFonts w:eastAsiaTheme="minorHAnsi"/>
          <w:sz w:val="28"/>
          <w:szCs w:val="28"/>
          <w:lang w:eastAsia="en-US"/>
        </w:rPr>
        <w:t>5.1. Утвердить план-график мероприятий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01.07.2026, согласно приложению 4.</w:t>
      </w:r>
    </w:p>
    <w:p w:rsidR="003142BD" w:rsidRPr="003142BD" w:rsidRDefault="003142BD" w:rsidP="003142BD">
      <w:pPr>
        <w:ind w:firstLine="709"/>
        <w:jc w:val="both"/>
        <w:rPr>
          <w:rFonts w:eastAsiaTheme="minorHAnsi"/>
          <w:sz w:val="28"/>
          <w:szCs w:val="28"/>
          <w:lang w:eastAsia="en-US"/>
        </w:rPr>
      </w:pPr>
      <w:r w:rsidRPr="003142BD">
        <w:rPr>
          <w:rFonts w:eastAsiaTheme="minorHAnsi"/>
          <w:sz w:val="28"/>
          <w:szCs w:val="28"/>
          <w:lang w:eastAsia="en-US"/>
        </w:rPr>
        <w:t>5.2. Принять к сведению отчет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01.04.2026, согласно приложению 5.</w:t>
      </w:r>
    </w:p>
    <w:p w:rsidR="003142BD" w:rsidRPr="003142BD" w:rsidRDefault="003142BD" w:rsidP="003142BD">
      <w:pPr>
        <w:ind w:firstLine="709"/>
        <w:jc w:val="both"/>
        <w:rPr>
          <w:rFonts w:eastAsiaTheme="minorHAnsi"/>
          <w:sz w:val="28"/>
          <w:szCs w:val="28"/>
          <w:lang w:eastAsia="en-US"/>
        </w:rPr>
      </w:pPr>
      <w:r w:rsidRPr="003142BD">
        <w:rPr>
          <w:rFonts w:eastAsiaTheme="minorHAnsi"/>
          <w:sz w:val="28"/>
          <w:szCs w:val="28"/>
          <w:lang w:eastAsia="en-US"/>
        </w:rPr>
        <w:t>5.3. Принять к сведению отчет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w:t>
      </w:r>
      <w:r w:rsidRPr="003142BD">
        <w:rPr>
          <w:rFonts w:eastAsiaTheme="minorHAnsi"/>
          <w:sz w:val="28"/>
          <w:szCs w:val="28"/>
          <w:lang w:eastAsia="en-US"/>
        </w:rPr>
        <w:br/>
        <w:t xml:space="preserve">о проведенной работе в отношении вновь образованной просроченной дебиторской задолженности за услуги по передаче электрической энергии </w:t>
      </w:r>
      <w:r w:rsidRPr="003142BD">
        <w:rPr>
          <w:rFonts w:eastAsiaTheme="minorHAnsi"/>
          <w:sz w:val="28"/>
          <w:szCs w:val="28"/>
          <w:lang w:eastAsia="en-US"/>
        </w:rPr>
        <w:br/>
        <w:t>во 2 квартале 2026 года, согласно приложению 6.</w:t>
      </w:r>
    </w:p>
    <w:p w:rsidR="003142BD" w:rsidRPr="003142BD" w:rsidRDefault="003142BD" w:rsidP="003142BD">
      <w:pPr>
        <w:widowControl w:val="0"/>
        <w:tabs>
          <w:tab w:val="left" w:pos="540"/>
          <w:tab w:val="left" w:pos="993"/>
          <w:tab w:val="left" w:pos="1276"/>
        </w:tabs>
        <w:ind w:firstLine="850"/>
        <w:contextualSpacing/>
        <w:jc w:val="both"/>
        <w:rPr>
          <w:rFonts w:eastAsiaTheme="minorHAnsi"/>
          <w:b/>
          <w:bCs/>
          <w:sz w:val="28"/>
          <w:szCs w:val="28"/>
          <w:lang w:eastAsia="en-US"/>
        </w:rPr>
      </w:pPr>
      <w:r w:rsidRPr="003142BD">
        <w:rPr>
          <w:rFonts w:eastAsiaTheme="minorHAnsi"/>
          <w:sz w:val="28"/>
          <w:szCs w:val="28"/>
          <w:lang w:eastAsia="en-US"/>
        </w:rPr>
        <w:t>5.4. Поручить Единоличному исполнительному органу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 пересмотреть в рамках Плана-графика мероприятий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01.10.2026, плановые показатели погашения в 2026 году просроченной задолженности с учетом результатов представленной Совету директоров Общества оценки нереальной к взысканию (погашению) задолженности в процедурах банкротства потребителей услуг - должников.</w:t>
      </w:r>
    </w:p>
    <w:p w:rsidR="00473851" w:rsidRPr="00BF40D3" w:rsidRDefault="00473851" w:rsidP="00473851">
      <w:pPr>
        <w:jc w:val="both"/>
        <w:rPr>
          <w:sz w:val="28"/>
          <w:szCs w:val="28"/>
        </w:rPr>
      </w:pPr>
      <w:r w:rsidRPr="009B3353">
        <w:rPr>
          <w:sz w:val="28"/>
          <w:szCs w:val="28"/>
        </w:rPr>
        <w:t xml:space="preserve">Голосовали «ЗА»: Агафонов М.С., Баранюк Н.Н., Левченко Р.А., Ляпунов Е.В., Макаров В.А., </w:t>
      </w:r>
      <w:proofErr w:type="spellStart"/>
      <w:r w:rsidRPr="009B3353">
        <w:rPr>
          <w:sz w:val="28"/>
          <w:szCs w:val="28"/>
        </w:rPr>
        <w:t>Мольский</w:t>
      </w:r>
      <w:proofErr w:type="spellEnd"/>
      <w:r w:rsidRPr="009B3353">
        <w:rPr>
          <w:sz w:val="28"/>
          <w:szCs w:val="28"/>
        </w:rPr>
        <w:t xml:space="preserve"> А.В., Парамонова Н.В., </w:t>
      </w:r>
      <w:proofErr w:type="spellStart"/>
      <w:r w:rsidRPr="009B3353">
        <w:rPr>
          <w:sz w:val="28"/>
          <w:szCs w:val="28"/>
        </w:rPr>
        <w:t>Сасин</w:t>
      </w:r>
      <w:proofErr w:type="spellEnd"/>
      <w:r w:rsidRPr="009B3353">
        <w:rPr>
          <w:sz w:val="28"/>
          <w:szCs w:val="28"/>
        </w:rPr>
        <w:t xml:space="preserve"> Н.И., </w:t>
      </w:r>
      <w:r w:rsidRPr="00BF40D3">
        <w:rPr>
          <w:sz w:val="28"/>
          <w:szCs w:val="28"/>
        </w:rPr>
        <w:t>Устюгов Д.В.</w:t>
      </w:r>
    </w:p>
    <w:p w:rsidR="00473851" w:rsidRPr="00C47840" w:rsidRDefault="00473851" w:rsidP="00473851">
      <w:pPr>
        <w:jc w:val="both"/>
        <w:rPr>
          <w:sz w:val="28"/>
          <w:szCs w:val="28"/>
        </w:rPr>
      </w:pPr>
      <w:bookmarkStart w:id="0" w:name="_GoBack"/>
      <w:bookmarkEnd w:id="0"/>
      <w:r w:rsidRPr="009B3353">
        <w:rPr>
          <w:sz w:val="28"/>
          <w:szCs w:val="28"/>
        </w:rPr>
        <w:t>«ПРОТИВ»: нет. «ВОЗДЕРЖАЛСЯ»: нет.</w:t>
      </w:r>
    </w:p>
    <w:p w:rsidR="001665AE" w:rsidRPr="001665AE" w:rsidRDefault="00473851" w:rsidP="00473851">
      <w:pPr>
        <w:jc w:val="both"/>
        <w:rPr>
          <w:b/>
          <w:sz w:val="28"/>
          <w:szCs w:val="28"/>
        </w:rPr>
      </w:pPr>
      <w:r w:rsidRPr="00C47840">
        <w:rPr>
          <w:b/>
          <w:sz w:val="28"/>
          <w:szCs w:val="28"/>
        </w:rPr>
        <w:t>Решение принято.</w:t>
      </w:r>
    </w:p>
    <w:p w:rsidR="00AD33EA"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3B3563">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184F7D" w:rsidP="00E93C2A">
            <w:pPr>
              <w:widowControl w:val="0"/>
              <w:spacing w:line="228" w:lineRule="auto"/>
              <w:ind w:left="-102"/>
              <w:contextualSpacing/>
              <w:jc w:val="both"/>
              <w:rPr>
                <w:sz w:val="28"/>
                <w:szCs w:val="28"/>
              </w:rPr>
            </w:pPr>
            <w:r>
              <w:rPr>
                <w:sz w:val="28"/>
                <w:szCs w:val="28"/>
              </w:rPr>
              <w:t xml:space="preserve">Проект </w:t>
            </w:r>
            <w:r w:rsidRPr="003142BD">
              <w:rPr>
                <w:rFonts w:eastAsiaTheme="minorHAnsi"/>
                <w:sz w:val="28"/>
                <w:szCs w:val="28"/>
                <w:lang w:eastAsia="en-US"/>
              </w:rPr>
              <w:t xml:space="preserve">договора оказания услуг по подготовке и </w:t>
            </w:r>
            <w:r w:rsidRPr="003142BD">
              <w:rPr>
                <w:rFonts w:eastAsiaTheme="minorHAnsi"/>
                <w:sz w:val="28"/>
                <w:szCs w:val="28"/>
                <w:lang w:eastAsia="en-US"/>
              </w:rPr>
              <w:lastRenderedPageBreak/>
              <w:t>проведению заочного голосования для принятий решений Общим собранием акционеров Общества с регистратором Общества</w:t>
            </w:r>
            <w:r>
              <w:rPr>
                <w:rFonts w:eastAsiaTheme="minorHAnsi"/>
                <w:sz w:val="28"/>
                <w:szCs w:val="28"/>
                <w:lang w:eastAsia="en-US"/>
              </w:rPr>
              <w:t>.</w:t>
            </w:r>
          </w:p>
        </w:tc>
      </w:tr>
      <w:tr w:rsidR="009378E7" w:rsidRPr="00681A44" w:rsidTr="003B3563">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9378E7" w:rsidRPr="00681A44" w:rsidRDefault="00184F7D" w:rsidP="00184F7D">
            <w:pPr>
              <w:widowControl w:val="0"/>
              <w:spacing w:line="228" w:lineRule="auto"/>
              <w:ind w:left="-102"/>
              <w:contextualSpacing/>
              <w:jc w:val="both"/>
              <w:rPr>
                <w:sz w:val="28"/>
                <w:szCs w:val="28"/>
              </w:rPr>
            </w:pPr>
            <w:r>
              <w:rPr>
                <w:rFonts w:eastAsiaTheme="minorHAnsi"/>
                <w:bCs/>
                <w:sz w:val="28"/>
                <w:szCs w:val="28"/>
                <w:lang w:eastAsia="en-US"/>
              </w:rPr>
              <w:t>С</w:t>
            </w:r>
            <w:r w:rsidRPr="003142BD">
              <w:rPr>
                <w:rFonts w:eastAsiaTheme="minorHAnsi"/>
                <w:bCs/>
                <w:sz w:val="28"/>
                <w:szCs w:val="28"/>
                <w:lang w:eastAsia="en-US"/>
              </w:rPr>
              <w:t>мет</w:t>
            </w:r>
            <w:r>
              <w:rPr>
                <w:rFonts w:eastAsiaTheme="minorHAnsi"/>
                <w:bCs/>
                <w:sz w:val="28"/>
                <w:szCs w:val="28"/>
                <w:lang w:eastAsia="en-US"/>
              </w:rPr>
              <w:t>а</w:t>
            </w:r>
            <w:r w:rsidRPr="003142BD">
              <w:rPr>
                <w:rFonts w:eastAsiaTheme="minorHAnsi"/>
                <w:bCs/>
                <w:sz w:val="28"/>
                <w:szCs w:val="28"/>
                <w:lang w:eastAsia="en-US"/>
              </w:rPr>
              <w:t xml:space="preserve"> затрат, связанных с подготовкой и проведением</w:t>
            </w:r>
            <w:r w:rsidRPr="003142BD">
              <w:rPr>
                <w:rFonts w:eastAsiaTheme="minorHAnsi"/>
                <w:sz w:val="28"/>
                <w:szCs w:val="28"/>
                <w:lang w:eastAsia="en-US"/>
              </w:rPr>
              <w:t xml:space="preserve"> </w:t>
            </w:r>
            <w:r w:rsidRPr="003142BD">
              <w:rPr>
                <w:rFonts w:eastAsiaTheme="minorHAnsi"/>
                <w:bCs/>
                <w:sz w:val="28"/>
                <w:szCs w:val="28"/>
                <w:lang w:eastAsia="en-US"/>
              </w:rPr>
              <w:t>заочного голосования для принятия решений Общим собранием акционеров ПАО «</w:t>
            </w:r>
            <w:proofErr w:type="spellStart"/>
            <w:r w:rsidRPr="003142BD">
              <w:rPr>
                <w:rFonts w:eastAsiaTheme="minorHAnsi"/>
                <w:bCs/>
                <w:sz w:val="28"/>
                <w:szCs w:val="28"/>
                <w:lang w:eastAsia="en-US"/>
              </w:rPr>
              <w:t>Россети</w:t>
            </w:r>
            <w:proofErr w:type="spellEnd"/>
            <w:r w:rsidRPr="003142BD">
              <w:rPr>
                <w:rFonts w:eastAsiaTheme="minorHAnsi"/>
                <w:bCs/>
                <w:sz w:val="28"/>
                <w:szCs w:val="28"/>
                <w:lang w:eastAsia="en-US"/>
              </w:rPr>
              <w:t xml:space="preserve"> Северный Кавказ»</w:t>
            </w:r>
            <w:r>
              <w:rPr>
                <w:rFonts w:eastAsiaTheme="minorHAnsi"/>
                <w:bCs/>
                <w:sz w:val="28"/>
                <w:szCs w:val="28"/>
                <w:lang w:eastAsia="en-US"/>
              </w:rPr>
              <w:t>.</w:t>
            </w:r>
          </w:p>
        </w:tc>
      </w:tr>
      <w:tr w:rsidR="009378E7" w:rsidRPr="00681A44" w:rsidTr="003B3563">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9378E7" w:rsidRPr="00681A44" w:rsidRDefault="00DA33D4" w:rsidP="00DA33D4">
            <w:pPr>
              <w:widowControl w:val="0"/>
              <w:spacing w:line="228" w:lineRule="auto"/>
              <w:ind w:left="-102"/>
              <w:contextualSpacing/>
              <w:jc w:val="both"/>
              <w:rPr>
                <w:sz w:val="28"/>
                <w:szCs w:val="28"/>
              </w:rPr>
            </w:pPr>
            <w:r>
              <w:rPr>
                <w:rFonts w:eastAsiaTheme="minorHAnsi"/>
                <w:bCs/>
                <w:sz w:val="28"/>
                <w:szCs w:val="28"/>
                <w:lang w:eastAsia="en-US"/>
              </w:rPr>
              <w:t xml:space="preserve">Форма </w:t>
            </w:r>
            <w:r w:rsidRPr="003142BD">
              <w:rPr>
                <w:rFonts w:eastAsiaTheme="minorHAnsi"/>
                <w:bCs/>
                <w:sz w:val="28"/>
                <w:szCs w:val="28"/>
                <w:lang w:eastAsia="en-US"/>
              </w:rPr>
              <w:t>отчет</w:t>
            </w:r>
            <w:r>
              <w:rPr>
                <w:rFonts w:eastAsiaTheme="minorHAnsi"/>
                <w:bCs/>
                <w:sz w:val="28"/>
                <w:szCs w:val="28"/>
                <w:lang w:eastAsia="en-US"/>
              </w:rPr>
              <w:t>а</w:t>
            </w:r>
            <w:r w:rsidRPr="003142BD">
              <w:rPr>
                <w:rFonts w:eastAsiaTheme="minorHAnsi"/>
                <w:bCs/>
                <w:sz w:val="28"/>
                <w:szCs w:val="28"/>
                <w:lang w:eastAsia="en-US"/>
              </w:rPr>
              <w:t xml:space="preserve"> о расходовании средств на подготовку и проведение заочного голосования для принятия решений Общим собранием акционеров ПАО «</w:t>
            </w:r>
            <w:proofErr w:type="spellStart"/>
            <w:r w:rsidRPr="003142BD">
              <w:rPr>
                <w:rFonts w:eastAsiaTheme="minorHAnsi"/>
                <w:bCs/>
                <w:sz w:val="28"/>
                <w:szCs w:val="28"/>
                <w:lang w:eastAsia="en-US"/>
              </w:rPr>
              <w:t>Россети</w:t>
            </w:r>
            <w:proofErr w:type="spellEnd"/>
            <w:r w:rsidRPr="003142BD">
              <w:rPr>
                <w:rFonts w:eastAsiaTheme="minorHAnsi"/>
                <w:bCs/>
                <w:sz w:val="28"/>
                <w:szCs w:val="28"/>
                <w:lang w:eastAsia="en-US"/>
              </w:rPr>
              <w:t xml:space="preserve"> Северный Кавказ»</w:t>
            </w:r>
            <w:r>
              <w:rPr>
                <w:rFonts w:eastAsiaTheme="minorHAnsi"/>
                <w:bCs/>
                <w:sz w:val="28"/>
                <w:szCs w:val="28"/>
                <w:lang w:eastAsia="en-US"/>
              </w:rPr>
              <w:t>.</w:t>
            </w:r>
          </w:p>
        </w:tc>
      </w:tr>
      <w:tr w:rsidR="00E93C2A" w:rsidRPr="00681A44" w:rsidTr="003B3563">
        <w:tc>
          <w:tcPr>
            <w:tcW w:w="1838" w:type="dxa"/>
          </w:tcPr>
          <w:p w:rsidR="00E93C2A" w:rsidRPr="00681A44" w:rsidRDefault="00E93C2A" w:rsidP="004C7C94">
            <w:pPr>
              <w:tabs>
                <w:tab w:val="left" w:pos="4536"/>
                <w:tab w:val="left" w:pos="7088"/>
                <w:tab w:val="left" w:pos="7655"/>
                <w:tab w:val="left" w:pos="9356"/>
              </w:tabs>
              <w:jc w:val="both"/>
              <w:rPr>
                <w:sz w:val="28"/>
                <w:szCs w:val="28"/>
              </w:rPr>
            </w:pPr>
          </w:p>
        </w:tc>
        <w:tc>
          <w:tcPr>
            <w:tcW w:w="709" w:type="dxa"/>
          </w:tcPr>
          <w:p w:rsidR="00E93C2A" w:rsidRDefault="00E93C2A"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E93C2A" w:rsidRDefault="00E47A70" w:rsidP="00E93C2A">
            <w:pPr>
              <w:widowControl w:val="0"/>
              <w:spacing w:line="228" w:lineRule="auto"/>
              <w:ind w:left="-102"/>
              <w:contextualSpacing/>
              <w:jc w:val="both"/>
              <w:rPr>
                <w:sz w:val="28"/>
                <w:szCs w:val="28"/>
              </w:rPr>
            </w:pPr>
            <w:r>
              <w:rPr>
                <w:rFonts w:eastAsiaTheme="minorHAnsi"/>
                <w:sz w:val="28"/>
                <w:szCs w:val="28"/>
                <w:lang w:eastAsia="en-US"/>
              </w:rPr>
              <w:t>П</w:t>
            </w:r>
            <w:r w:rsidRPr="003142BD">
              <w:rPr>
                <w:rFonts w:eastAsiaTheme="minorHAnsi"/>
                <w:sz w:val="28"/>
                <w:szCs w:val="28"/>
                <w:lang w:eastAsia="en-US"/>
              </w:rPr>
              <w:t>лан-график мероприятий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01.07.2026</w:t>
            </w:r>
            <w:r>
              <w:rPr>
                <w:rFonts w:eastAsiaTheme="minorHAnsi"/>
                <w:sz w:val="28"/>
                <w:szCs w:val="28"/>
                <w:lang w:eastAsia="en-US"/>
              </w:rPr>
              <w:t>.</w:t>
            </w:r>
          </w:p>
        </w:tc>
      </w:tr>
      <w:tr w:rsidR="00E47A70" w:rsidRPr="00681A44" w:rsidTr="003B3563">
        <w:tc>
          <w:tcPr>
            <w:tcW w:w="1838" w:type="dxa"/>
          </w:tcPr>
          <w:p w:rsidR="00E47A70" w:rsidRPr="00681A44" w:rsidRDefault="00E47A70" w:rsidP="004C7C94">
            <w:pPr>
              <w:tabs>
                <w:tab w:val="left" w:pos="4536"/>
                <w:tab w:val="left" w:pos="7088"/>
                <w:tab w:val="left" w:pos="7655"/>
                <w:tab w:val="left" w:pos="9356"/>
              </w:tabs>
              <w:jc w:val="both"/>
              <w:rPr>
                <w:sz w:val="28"/>
                <w:szCs w:val="28"/>
              </w:rPr>
            </w:pPr>
          </w:p>
        </w:tc>
        <w:tc>
          <w:tcPr>
            <w:tcW w:w="709" w:type="dxa"/>
          </w:tcPr>
          <w:p w:rsidR="00E47A70" w:rsidRDefault="00E47A70"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E47A70" w:rsidRDefault="00E47A70" w:rsidP="00E93C2A">
            <w:pPr>
              <w:widowControl w:val="0"/>
              <w:spacing w:line="228" w:lineRule="auto"/>
              <w:ind w:left="-102"/>
              <w:contextualSpacing/>
              <w:jc w:val="both"/>
              <w:rPr>
                <w:rFonts w:eastAsiaTheme="minorHAnsi"/>
                <w:sz w:val="28"/>
                <w:szCs w:val="28"/>
                <w:lang w:eastAsia="en-US"/>
              </w:rPr>
            </w:pPr>
            <w:r>
              <w:rPr>
                <w:rFonts w:eastAsiaTheme="minorHAnsi"/>
                <w:sz w:val="28"/>
                <w:szCs w:val="28"/>
                <w:lang w:eastAsia="en-US"/>
              </w:rPr>
              <w:t>О</w:t>
            </w:r>
            <w:r w:rsidRPr="003142BD">
              <w:rPr>
                <w:rFonts w:eastAsiaTheme="minorHAnsi"/>
                <w:sz w:val="28"/>
                <w:szCs w:val="28"/>
                <w:lang w:eastAsia="en-US"/>
              </w:rPr>
              <w:t>тчет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01.04.2026</w:t>
            </w:r>
            <w:r>
              <w:rPr>
                <w:rFonts w:eastAsiaTheme="minorHAnsi"/>
                <w:sz w:val="28"/>
                <w:szCs w:val="28"/>
                <w:lang w:eastAsia="en-US"/>
              </w:rPr>
              <w:t>.</w:t>
            </w:r>
          </w:p>
        </w:tc>
      </w:tr>
      <w:tr w:rsidR="00E47A70" w:rsidRPr="00681A44" w:rsidTr="003B3563">
        <w:tc>
          <w:tcPr>
            <w:tcW w:w="1838" w:type="dxa"/>
          </w:tcPr>
          <w:p w:rsidR="00E47A70" w:rsidRPr="00681A44" w:rsidRDefault="00E47A70" w:rsidP="004C7C94">
            <w:pPr>
              <w:tabs>
                <w:tab w:val="left" w:pos="4536"/>
                <w:tab w:val="left" w:pos="7088"/>
                <w:tab w:val="left" w:pos="7655"/>
                <w:tab w:val="left" w:pos="9356"/>
              </w:tabs>
              <w:jc w:val="both"/>
              <w:rPr>
                <w:sz w:val="28"/>
                <w:szCs w:val="28"/>
              </w:rPr>
            </w:pPr>
          </w:p>
        </w:tc>
        <w:tc>
          <w:tcPr>
            <w:tcW w:w="709" w:type="dxa"/>
          </w:tcPr>
          <w:p w:rsidR="00E47A70" w:rsidRDefault="00E47A70"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E47A70" w:rsidRDefault="00E47A70" w:rsidP="00985E5B">
            <w:pPr>
              <w:widowControl w:val="0"/>
              <w:spacing w:line="228" w:lineRule="auto"/>
              <w:ind w:left="-102"/>
              <w:contextualSpacing/>
              <w:jc w:val="both"/>
              <w:rPr>
                <w:rFonts w:eastAsiaTheme="minorHAnsi"/>
                <w:sz w:val="28"/>
                <w:szCs w:val="28"/>
                <w:lang w:eastAsia="en-US"/>
              </w:rPr>
            </w:pPr>
            <w:r>
              <w:rPr>
                <w:rFonts w:eastAsiaTheme="minorHAnsi"/>
                <w:sz w:val="28"/>
                <w:szCs w:val="28"/>
                <w:lang w:eastAsia="en-US"/>
              </w:rPr>
              <w:t>О</w:t>
            </w:r>
            <w:r w:rsidRPr="003142BD">
              <w:rPr>
                <w:rFonts w:eastAsiaTheme="minorHAnsi"/>
                <w:sz w:val="28"/>
                <w:szCs w:val="28"/>
                <w:lang w:eastAsia="en-US"/>
              </w:rPr>
              <w:t>тчет ПАО «</w:t>
            </w:r>
            <w:proofErr w:type="spellStart"/>
            <w:r w:rsidRPr="003142BD">
              <w:rPr>
                <w:rFonts w:eastAsiaTheme="minorHAnsi"/>
                <w:sz w:val="28"/>
                <w:szCs w:val="28"/>
                <w:lang w:eastAsia="en-US"/>
              </w:rPr>
              <w:t>Россети</w:t>
            </w:r>
            <w:proofErr w:type="spellEnd"/>
            <w:r w:rsidRPr="003142BD">
              <w:rPr>
                <w:rFonts w:eastAsiaTheme="minorHAnsi"/>
                <w:sz w:val="28"/>
                <w:szCs w:val="28"/>
                <w:lang w:eastAsia="en-US"/>
              </w:rPr>
              <w:t xml:space="preserve"> Северный Кавказ»</w:t>
            </w:r>
            <w:r w:rsidR="00985E5B">
              <w:rPr>
                <w:rFonts w:eastAsiaTheme="minorHAnsi"/>
                <w:sz w:val="28"/>
                <w:szCs w:val="28"/>
                <w:lang w:eastAsia="en-US"/>
              </w:rPr>
              <w:t xml:space="preserve"> </w:t>
            </w:r>
            <w:r w:rsidRPr="003142BD">
              <w:rPr>
                <w:rFonts w:eastAsiaTheme="minorHAnsi"/>
                <w:sz w:val="28"/>
                <w:szCs w:val="28"/>
                <w:lang w:eastAsia="en-US"/>
              </w:rPr>
              <w:t>о проведенной работе в отношении вновь образованной просроченной дебиторской задолженности за услуги по передаче электрической энергии</w:t>
            </w:r>
            <w:r>
              <w:rPr>
                <w:rFonts w:eastAsiaTheme="minorHAnsi"/>
                <w:sz w:val="28"/>
                <w:szCs w:val="28"/>
                <w:lang w:eastAsia="en-US"/>
              </w:rPr>
              <w:t xml:space="preserve"> </w:t>
            </w:r>
            <w:r w:rsidRPr="003142BD">
              <w:rPr>
                <w:rFonts w:eastAsiaTheme="minorHAnsi"/>
                <w:sz w:val="28"/>
                <w:szCs w:val="28"/>
                <w:lang w:eastAsia="en-US"/>
              </w:rPr>
              <w:t>во 2 квартале 2026 года</w:t>
            </w:r>
            <w:r>
              <w:rPr>
                <w:rFonts w:eastAsiaTheme="minorHAnsi"/>
                <w:sz w:val="28"/>
                <w:szCs w:val="28"/>
                <w:lang w:eastAsia="en-US"/>
              </w:rPr>
              <w:t xml:space="preserve">. </w:t>
            </w:r>
          </w:p>
        </w:tc>
      </w:tr>
      <w:tr w:rsidR="00615653" w:rsidRPr="00681A44" w:rsidTr="003B3563">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E47A70" w:rsidP="00933F2D">
            <w:pPr>
              <w:tabs>
                <w:tab w:val="left" w:pos="4536"/>
                <w:tab w:val="left" w:pos="7088"/>
                <w:tab w:val="left" w:pos="7655"/>
                <w:tab w:val="left" w:pos="9356"/>
              </w:tabs>
              <w:ind w:left="-108" w:firstLine="3"/>
              <w:jc w:val="center"/>
              <w:rPr>
                <w:sz w:val="28"/>
                <w:szCs w:val="28"/>
              </w:rPr>
            </w:pPr>
            <w:r>
              <w:rPr>
                <w:sz w:val="28"/>
                <w:szCs w:val="28"/>
              </w:rPr>
              <w:t>7</w:t>
            </w:r>
            <w:r w:rsidR="004A2542">
              <w:rPr>
                <w:sz w:val="28"/>
                <w:szCs w:val="28"/>
              </w:rPr>
              <w:t>.</w:t>
            </w:r>
          </w:p>
        </w:tc>
        <w:tc>
          <w:tcPr>
            <w:tcW w:w="7083" w:type="dxa"/>
          </w:tcPr>
          <w:p w:rsidR="00615653" w:rsidRPr="00681A44" w:rsidRDefault="00843FA2" w:rsidP="0074508D">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D5718E" w:rsidRDefault="00D5718E" w:rsidP="00DA1998">
      <w:pPr>
        <w:tabs>
          <w:tab w:val="left" w:pos="4536"/>
          <w:tab w:val="left" w:pos="7088"/>
          <w:tab w:val="left" w:pos="7655"/>
          <w:tab w:val="left" w:pos="9356"/>
        </w:tabs>
        <w:jc w:val="both"/>
        <w:rPr>
          <w:sz w:val="28"/>
          <w:szCs w:val="28"/>
        </w:rPr>
      </w:pPr>
    </w:p>
    <w:p w:rsidR="00315F49" w:rsidRDefault="00315F49" w:rsidP="00DA1998">
      <w:pPr>
        <w:tabs>
          <w:tab w:val="left" w:pos="4536"/>
          <w:tab w:val="left" w:pos="7088"/>
          <w:tab w:val="left" w:pos="7655"/>
          <w:tab w:val="left" w:pos="9356"/>
        </w:tabs>
        <w:jc w:val="both"/>
        <w:rPr>
          <w:sz w:val="28"/>
          <w:szCs w:val="28"/>
        </w:rPr>
      </w:pPr>
    </w:p>
    <w:p w:rsidR="00DA1998" w:rsidRPr="00681A44" w:rsidRDefault="00DA1998" w:rsidP="00D40B9C">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w:t>
      </w:r>
      <w:proofErr w:type="spellStart"/>
      <w:r w:rsidRPr="00681A44">
        <w:rPr>
          <w:sz w:val="28"/>
          <w:szCs w:val="28"/>
        </w:rPr>
        <w:t>Мольский</w:t>
      </w:r>
      <w:proofErr w:type="spellEnd"/>
    </w:p>
    <w:p w:rsidR="00D40B9C" w:rsidRDefault="00D40B9C" w:rsidP="00D40B9C">
      <w:pPr>
        <w:tabs>
          <w:tab w:val="left" w:pos="7088"/>
          <w:tab w:val="left" w:pos="7513"/>
          <w:tab w:val="left" w:pos="7655"/>
          <w:tab w:val="left" w:pos="7797"/>
          <w:tab w:val="left" w:pos="8080"/>
          <w:tab w:val="left" w:pos="9781"/>
        </w:tabs>
        <w:jc w:val="both"/>
        <w:rPr>
          <w:sz w:val="28"/>
          <w:szCs w:val="28"/>
        </w:rPr>
      </w:pPr>
    </w:p>
    <w:p w:rsidR="00315F49" w:rsidRDefault="00315F49" w:rsidP="00D40B9C">
      <w:pPr>
        <w:tabs>
          <w:tab w:val="left" w:pos="7088"/>
          <w:tab w:val="left" w:pos="7513"/>
          <w:tab w:val="left" w:pos="7655"/>
          <w:tab w:val="left" w:pos="7797"/>
          <w:tab w:val="left" w:pos="8080"/>
          <w:tab w:val="left" w:pos="9781"/>
        </w:tabs>
        <w:jc w:val="both"/>
        <w:rPr>
          <w:sz w:val="28"/>
          <w:szCs w:val="28"/>
        </w:rPr>
      </w:pPr>
    </w:p>
    <w:p w:rsidR="00DA1998" w:rsidRPr="00BD3459" w:rsidRDefault="00DA1998" w:rsidP="00D40B9C">
      <w:pPr>
        <w:tabs>
          <w:tab w:val="left" w:pos="7088"/>
          <w:tab w:val="left" w:pos="7513"/>
          <w:tab w:val="left" w:pos="7655"/>
          <w:tab w:val="left" w:pos="7797"/>
          <w:tab w:val="left" w:pos="8080"/>
          <w:tab w:val="left" w:pos="9781"/>
        </w:tabs>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D40B9C">
      <w:footerReference w:type="default" r:id="rId9"/>
      <w:pgSz w:w="11906" w:h="16838"/>
      <w:pgMar w:top="851"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A98" w:rsidRDefault="009B6A98" w:rsidP="00595CEE">
      <w:r>
        <w:separator/>
      </w:r>
    </w:p>
  </w:endnote>
  <w:endnote w:type="continuationSeparator" w:id="0">
    <w:p w:rsidR="009B6A98" w:rsidRDefault="009B6A98"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08766"/>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BF40D3">
          <w:rPr>
            <w:noProof/>
          </w:rPr>
          <w:t>5</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A98" w:rsidRDefault="009B6A98" w:rsidP="00595CEE">
      <w:r>
        <w:separator/>
      </w:r>
    </w:p>
  </w:footnote>
  <w:footnote w:type="continuationSeparator" w:id="0">
    <w:p w:rsidR="009B6A98" w:rsidRDefault="009B6A98"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7"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8"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2"/>
  </w:num>
  <w:num w:numId="3">
    <w:abstractNumId w:val="0"/>
  </w:num>
  <w:num w:numId="4">
    <w:abstractNumId w:val="4"/>
  </w:num>
  <w:num w:numId="5">
    <w:abstractNumId w:val="7"/>
  </w:num>
  <w:num w:numId="6">
    <w:abstractNumId w:val="6"/>
  </w:num>
  <w:num w:numId="7">
    <w:abstractNumId w:val="5"/>
  </w:num>
  <w:num w:numId="8">
    <w:abstractNumId w:val="8"/>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418C"/>
    <w:rsid w:val="000057BE"/>
    <w:rsid w:val="00005E33"/>
    <w:rsid w:val="0001179F"/>
    <w:rsid w:val="000138F7"/>
    <w:rsid w:val="00014722"/>
    <w:rsid w:val="00014860"/>
    <w:rsid w:val="00015F50"/>
    <w:rsid w:val="00026551"/>
    <w:rsid w:val="00027068"/>
    <w:rsid w:val="00031106"/>
    <w:rsid w:val="00032F1D"/>
    <w:rsid w:val="000340B7"/>
    <w:rsid w:val="0003583D"/>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49B1"/>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27694"/>
    <w:rsid w:val="00132631"/>
    <w:rsid w:val="0013343E"/>
    <w:rsid w:val="00135ACA"/>
    <w:rsid w:val="00140CF5"/>
    <w:rsid w:val="001437A6"/>
    <w:rsid w:val="0014643F"/>
    <w:rsid w:val="00146F12"/>
    <w:rsid w:val="001559D8"/>
    <w:rsid w:val="00156615"/>
    <w:rsid w:val="00162EBC"/>
    <w:rsid w:val="00165A72"/>
    <w:rsid w:val="001665AE"/>
    <w:rsid w:val="00167CF8"/>
    <w:rsid w:val="00172203"/>
    <w:rsid w:val="0017222F"/>
    <w:rsid w:val="00175586"/>
    <w:rsid w:val="00176596"/>
    <w:rsid w:val="00177507"/>
    <w:rsid w:val="00182834"/>
    <w:rsid w:val="00182CAE"/>
    <w:rsid w:val="00183AC0"/>
    <w:rsid w:val="00184F7D"/>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C0802"/>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997"/>
    <w:rsid w:val="002023EE"/>
    <w:rsid w:val="00202D6A"/>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3913"/>
    <w:rsid w:val="0029459B"/>
    <w:rsid w:val="00297C94"/>
    <w:rsid w:val="002A57C3"/>
    <w:rsid w:val="002A7114"/>
    <w:rsid w:val="002A765A"/>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42BD"/>
    <w:rsid w:val="003152DB"/>
    <w:rsid w:val="00315F49"/>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563"/>
    <w:rsid w:val="003B37AC"/>
    <w:rsid w:val="003B4F00"/>
    <w:rsid w:val="003C06EA"/>
    <w:rsid w:val="003C2EA0"/>
    <w:rsid w:val="003C3DFF"/>
    <w:rsid w:val="003C5B1C"/>
    <w:rsid w:val="003C77B3"/>
    <w:rsid w:val="003C7E5C"/>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6592"/>
    <w:rsid w:val="0042074B"/>
    <w:rsid w:val="00425E10"/>
    <w:rsid w:val="00431F1B"/>
    <w:rsid w:val="004337CF"/>
    <w:rsid w:val="0043781F"/>
    <w:rsid w:val="0044157E"/>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2B3"/>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0DE3"/>
    <w:rsid w:val="00641E6B"/>
    <w:rsid w:val="00642CA0"/>
    <w:rsid w:val="0064347B"/>
    <w:rsid w:val="00644ED7"/>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2E2B"/>
    <w:rsid w:val="006E3312"/>
    <w:rsid w:val="006F0A25"/>
    <w:rsid w:val="006F2180"/>
    <w:rsid w:val="006F58DE"/>
    <w:rsid w:val="006F64CB"/>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3A9E"/>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71C83"/>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773EE"/>
    <w:rsid w:val="00880197"/>
    <w:rsid w:val="00881863"/>
    <w:rsid w:val="0088252C"/>
    <w:rsid w:val="00886873"/>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378E7"/>
    <w:rsid w:val="00940342"/>
    <w:rsid w:val="00940B4E"/>
    <w:rsid w:val="00941187"/>
    <w:rsid w:val="00941317"/>
    <w:rsid w:val="009464D3"/>
    <w:rsid w:val="00946507"/>
    <w:rsid w:val="00947949"/>
    <w:rsid w:val="009510BB"/>
    <w:rsid w:val="009512D7"/>
    <w:rsid w:val="00951A96"/>
    <w:rsid w:val="00954860"/>
    <w:rsid w:val="00960164"/>
    <w:rsid w:val="009609A5"/>
    <w:rsid w:val="00962968"/>
    <w:rsid w:val="009642A5"/>
    <w:rsid w:val="00966BB7"/>
    <w:rsid w:val="00966E10"/>
    <w:rsid w:val="00975044"/>
    <w:rsid w:val="00982474"/>
    <w:rsid w:val="00982575"/>
    <w:rsid w:val="00985D92"/>
    <w:rsid w:val="00985E5B"/>
    <w:rsid w:val="00986F45"/>
    <w:rsid w:val="00987B7E"/>
    <w:rsid w:val="00992C1B"/>
    <w:rsid w:val="009939D4"/>
    <w:rsid w:val="00996107"/>
    <w:rsid w:val="009966EF"/>
    <w:rsid w:val="009A1394"/>
    <w:rsid w:val="009A3803"/>
    <w:rsid w:val="009B0F9C"/>
    <w:rsid w:val="009B2952"/>
    <w:rsid w:val="009B3353"/>
    <w:rsid w:val="009B3774"/>
    <w:rsid w:val="009B480A"/>
    <w:rsid w:val="009B5F1A"/>
    <w:rsid w:val="009B6A98"/>
    <w:rsid w:val="009C283A"/>
    <w:rsid w:val="009C639C"/>
    <w:rsid w:val="009C723B"/>
    <w:rsid w:val="009D0E72"/>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9AF"/>
    <w:rsid w:val="00A51E53"/>
    <w:rsid w:val="00A51E5A"/>
    <w:rsid w:val="00A55DE8"/>
    <w:rsid w:val="00A56EFC"/>
    <w:rsid w:val="00A606CA"/>
    <w:rsid w:val="00A60EC0"/>
    <w:rsid w:val="00A62134"/>
    <w:rsid w:val="00A66263"/>
    <w:rsid w:val="00A66EA1"/>
    <w:rsid w:val="00A706AF"/>
    <w:rsid w:val="00A70954"/>
    <w:rsid w:val="00A70BFE"/>
    <w:rsid w:val="00A70E11"/>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54A0A"/>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2A10"/>
    <w:rsid w:val="00BE4478"/>
    <w:rsid w:val="00BE73E1"/>
    <w:rsid w:val="00BE75D2"/>
    <w:rsid w:val="00BE7C98"/>
    <w:rsid w:val="00BF40D3"/>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7B8"/>
    <w:rsid w:val="00C35C1C"/>
    <w:rsid w:val="00C454FA"/>
    <w:rsid w:val="00C456A0"/>
    <w:rsid w:val="00C4596E"/>
    <w:rsid w:val="00C47840"/>
    <w:rsid w:val="00C5304E"/>
    <w:rsid w:val="00C549CC"/>
    <w:rsid w:val="00C575E2"/>
    <w:rsid w:val="00C622D7"/>
    <w:rsid w:val="00C64037"/>
    <w:rsid w:val="00C6567C"/>
    <w:rsid w:val="00C66281"/>
    <w:rsid w:val="00C67606"/>
    <w:rsid w:val="00C732D6"/>
    <w:rsid w:val="00C74766"/>
    <w:rsid w:val="00C83006"/>
    <w:rsid w:val="00C8460A"/>
    <w:rsid w:val="00C926A5"/>
    <w:rsid w:val="00C92B51"/>
    <w:rsid w:val="00C95630"/>
    <w:rsid w:val="00C95A49"/>
    <w:rsid w:val="00C96A42"/>
    <w:rsid w:val="00CB0EAE"/>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B9C"/>
    <w:rsid w:val="00D40FC5"/>
    <w:rsid w:val="00D46844"/>
    <w:rsid w:val="00D52BAC"/>
    <w:rsid w:val="00D54815"/>
    <w:rsid w:val="00D563BE"/>
    <w:rsid w:val="00D5718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86BF2"/>
    <w:rsid w:val="00D90B02"/>
    <w:rsid w:val="00D94BCA"/>
    <w:rsid w:val="00D97FF6"/>
    <w:rsid w:val="00DA0009"/>
    <w:rsid w:val="00DA10A8"/>
    <w:rsid w:val="00DA1998"/>
    <w:rsid w:val="00DA311D"/>
    <w:rsid w:val="00DA33D4"/>
    <w:rsid w:val="00DA4AE0"/>
    <w:rsid w:val="00DA61E8"/>
    <w:rsid w:val="00DA7F39"/>
    <w:rsid w:val="00DB1004"/>
    <w:rsid w:val="00DB245E"/>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47A70"/>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3C2A"/>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407ED"/>
    <w:rsid w:val="00F40D7B"/>
    <w:rsid w:val="00F4291B"/>
    <w:rsid w:val="00F43458"/>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067A"/>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182D"/>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177501300">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886024150">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D164B-D681-4B88-93A2-68425B987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1469</Words>
  <Characters>8377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2026-08-18T08:43:00Z</dcterms:created>
  <dcterms:modified xsi:type="dcterms:W3CDTF">2026-08-27T08:05:00Z</dcterms:modified>
</cp:coreProperties>
</file>