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62D89" w14:textId="77777777" w:rsidR="003E5ED6" w:rsidRDefault="003E5ED6" w:rsidP="006F292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</w:t>
      </w:r>
      <w:r w:rsidRPr="003E5ED6">
        <w:rPr>
          <w:b/>
          <w:bCs/>
          <w:sz w:val="26"/>
          <w:szCs w:val="26"/>
        </w:rPr>
        <w:t xml:space="preserve"> о существенном факте</w:t>
      </w:r>
    </w:p>
    <w:p w14:paraId="7F5D707A" w14:textId="36C137AA" w:rsidR="000C0B2F" w:rsidRPr="001E3183" w:rsidRDefault="0014316C" w:rsidP="006F292C">
      <w:pPr>
        <w:jc w:val="center"/>
      </w:pPr>
      <w:r>
        <w:rPr>
          <w:b/>
          <w:bCs/>
          <w:sz w:val="26"/>
          <w:szCs w:val="26"/>
        </w:rPr>
        <w:t>«</w:t>
      </w:r>
      <w:r w:rsidR="00097648">
        <w:rPr>
          <w:b/>
          <w:bCs/>
          <w:sz w:val="26"/>
          <w:szCs w:val="26"/>
        </w:rPr>
        <w:t>О</w:t>
      </w:r>
      <w:r w:rsidR="00097648" w:rsidRPr="00097648">
        <w:rPr>
          <w:b/>
          <w:bCs/>
          <w:sz w:val="26"/>
          <w:szCs w:val="26"/>
        </w:rPr>
        <w:t xml:space="preserve"> государственной регистрации отчета об итогах выпуска (дополнительного выпуска) ценных бумаг</w:t>
      </w:r>
      <w:r>
        <w:rPr>
          <w:b/>
          <w:bCs/>
          <w:sz w:val="26"/>
          <w:szCs w:val="26"/>
        </w:rPr>
        <w:t>»</w:t>
      </w:r>
    </w:p>
    <w:p w14:paraId="3EB0E27E" w14:textId="77777777" w:rsidR="000C0B2F" w:rsidRPr="001E3183" w:rsidRDefault="000C0B2F" w:rsidP="000C0B2F">
      <w:pPr>
        <w:pBdr>
          <w:top w:val="single" w:sz="4" w:space="1" w:color="auto"/>
        </w:pBdr>
        <w:spacing w:after="240"/>
        <w:ind w:left="1389" w:right="1134"/>
        <w:jc w:val="center"/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1E3183" w14:paraId="1B61E01A" w14:textId="77777777" w:rsidTr="00CC04FD">
        <w:trPr>
          <w:cantSplit/>
        </w:trPr>
        <w:tc>
          <w:tcPr>
            <w:tcW w:w="9979" w:type="dxa"/>
            <w:gridSpan w:val="2"/>
          </w:tcPr>
          <w:p w14:paraId="22EDE473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1E3183" w14:paraId="2FF871F0" w14:textId="77777777" w:rsidTr="00CC04FD">
        <w:tc>
          <w:tcPr>
            <w:tcW w:w="5557" w:type="dxa"/>
          </w:tcPr>
          <w:p w14:paraId="14DF147F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4D2217D0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1E3183" w14:paraId="1DFDE510" w14:textId="77777777" w:rsidTr="00CC04FD">
        <w:tc>
          <w:tcPr>
            <w:tcW w:w="5557" w:type="dxa"/>
          </w:tcPr>
          <w:p w14:paraId="6937C2D3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1B3A132A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1E3183" w14:paraId="53E2C672" w14:textId="77777777" w:rsidTr="00CC04FD">
        <w:tc>
          <w:tcPr>
            <w:tcW w:w="5557" w:type="dxa"/>
          </w:tcPr>
          <w:p w14:paraId="30495022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07940079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1062632029778</w:t>
            </w:r>
          </w:p>
        </w:tc>
      </w:tr>
      <w:tr w:rsidR="000C0B2F" w:rsidRPr="001E3183" w14:paraId="3B387637" w14:textId="77777777" w:rsidTr="00CC04FD">
        <w:tc>
          <w:tcPr>
            <w:tcW w:w="5557" w:type="dxa"/>
          </w:tcPr>
          <w:p w14:paraId="3DE3EEDD" w14:textId="77777777" w:rsidR="000C0B2F" w:rsidRPr="001E3183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1.4. Идент</w:t>
            </w:r>
            <w:r w:rsidR="00C206AD" w:rsidRPr="001E3183">
              <w:rPr>
                <w:sz w:val="24"/>
                <w:szCs w:val="24"/>
              </w:rPr>
              <w:t>ификационный номер налогоплательщ</w:t>
            </w:r>
            <w:r w:rsidRPr="001E3183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6C4F59E4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2632082033</w:t>
            </w:r>
          </w:p>
        </w:tc>
      </w:tr>
      <w:tr w:rsidR="000C0B2F" w:rsidRPr="001E3183" w14:paraId="58D8F132" w14:textId="77777777" w:rsidTr="00CC04FD">
        <w:tc>
          <w:tcPr>
            <w:tcW w:w="5557" w:type="dxa"/>
          </w:tcPr>
          <w:p w14:paraId="001BF586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4BA6CB7A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34747-E</w:t>
            </w:r>
          </w:p>
        </w:tc>
      </w:tr>
      <w:tr w:rsidR="000C0B2F" w:rsidRPr="001E3183" w14:paraId="014BD012" w14:textId="77777777" w:rsidTr="00CC04FD">
        <w:tc>
          <w:tcPr>
            <w:tcW w:w="5557" w:type="dxa"/>
          </w:tcPr>
          <w:p w14:paraId="15A9E648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31F406D6" w14:textId="77777777" w:rsidR="000C0B2F" w:rsidRPr="001E3183" w:rsidRDefault="00C241E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1E3183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1E3183">
              <w:rPr>
                <w:sz w:val="24"/>
                <w:szCs w:val="24"/>
              </w:rPr>
              <w:t>;</w:t>
            </w:r>
          </w:p>
          <w:p w14:paraId="79B71FCC" w14:textId="77777777" w:rsidR="000C0B2F" w:rsidRPr="001E3183" w:rsidRDefault="00C241E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1E3183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1E3183" w14:paraId="33A76D53" w14:textId="77777777" w:rsidTr="00CC04FD">
        <w:tc>
          <w:tcPr>
            <w:tcW w:w="5557" w:type="dxa"/>
          </w:tcPr>
          <w:p w14:paraId="5479F8DC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664D0436" w14:textId="2B0BAD9A" w:rsidR="000C0B2F" w:rsidRPr="001E3183" w:rsidRDefault="00097648" w:rsidP="00B830A3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573162" w:rsidRPr="00EA3F8D">
              <w:rPr>
                <w:sz w:val="24"/>
                <w:szCs w:val="24"/>
              </w:rPr>
              <w:t>.</w:t>
            </w:r>
            <w:r w:rsidR="0022277F">
              <w:rPr>
                <w:sz w:val="24"/>
                <w:szCs w:val="24"/>
              </w:rPr>
              <w:t>08</w:t>
            </w:r>
            <w:r w:rsidR="00573162" w:rsidRPr="00EA3F8D">
              <w:rPr>
                <w:sz w:val="24"/>
                <w:szCs w:val="24"/>
              </w:rPr>
              <w:t>.</w:t>
            </w:r>
            <w:r w:rsidR="0022277F">
              <w:rPr>
                <w:sz w:val="24"/>
                <w:szCs w:val="24"/>
              </w:rPr>
              <w:t>2026</w:t>
            </w:r>
          </w:p>
        </w:tc>
      </w:tr>
    </w:tbl>
    <w:p w14:paraId="3919DD99" w14:textId="77777777" w:rsidR="000C0B2F" w:rsidRPr="001E3183" w:rsidRDefault="000C0B2F" w:rsidP="000C0B2F">
      <w:pPr>
        <w:rPr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1E3183" w14:paraId="1571842E" w14:textId="77777777" w:rsidTr="006F292C">
        <w:tc>
          <w:tcPr>
            <w:tcW w:w="9979" w:type="dxa"/>
          </w:tcPr>
          <w:p w14:paraId="30570542" w14:textId="77777777" w:rsidR="000C0B2F" w:rsidRPr="001E3183" w:rsidRDefault="000C0B2F" w:rsidP="00CC04FD">
            <w:pPr>
              <w:jc w:val="center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>2. Содержание сообщения</w:t>
            </w:r>
          </w:p>
        </w:tc>
      </w:tr>
      <w:tr w:rsidR="006F292C" w:rsidRPr="001E3183" w14:paraId="74CE1FF3" w14:textId="77777777" w:rsidTr="006F292C">
        <w:tc>
          <w:tcPr>
            <w:tcW w:w="9979" w:type="dxa"/>
          </w:tcPr>
          <w:p w14:paraId="3EE88BF6" w14:textId="77777777" w:rsidR="009C5EC8" w:rsidRPr="001E3183" w:rsidRDefault="00E46C04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>И</w:t>
            </w:r>
            <w:r w:rsidR="009C5EC8" w:rsidRPr="001E3183">
              <w:rPr>
                <w:sz w:val="22"/>
                <w:szCs w:val="22"/>
              </w:rPr>
              <w:t>дентификационные признаки ценных бумаг</w:t>
            </w:r>
            <w:r w:rsidR="006F292C" w:rsidRPr="001E3183">
              <w:rPr>
                <w:sz w:val="22"/>
                <w:szCs w:val="22"/>
              </w:rPr>
              <w:t xml:space="preserve">: </w:t>
            </w:r>
            <w:r w:rsidR="005558E1" w:rsidRPr="001E3183">
              <w:rPr>
                <w:b/>
                <w:sz w:val="22"/>
                <w:szCs w:val="22"/>
              </w:rPr>
              <w:t>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</w:t>
            </w:r>
            <w:r w:rsidR="006F292C" w:rsidRPr="001E3183">
              <w:rPr>
                <w:b/>
                <w:sz w:val="22"/>
                <w:szCs w:val="22"/>
              </w:rPr>
              <w:t>.</w:t>
            </w:r>
          </w:p>
          <w:p w14:paraId="7A4E3F7E" w14:textId="77777777" w:rsidR="009C5EC8" w:rsidRPr="001E3183" w:rsidRDefault="009C5EC8" w:rsidP="009C5EC8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sz w:val="22"/>
                <w:szCs w:val="22"/>
              </w:rPr>
            </w:pPr>
          </w:p>
          <w:p w14:paraId="26E6D0E4" w14:textId="76BED8BC" w:rsidR="009C5EC8" w:rsidRPr="001E3183" w:rsidRDefault="00097648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</w:t>
            </w:r>
            <w:r w:rsidRPr="00097648">
              <w:rPr>
                <w:sz w:val="22"/>
                <w:szCs w:val="22"/>
              </w:rPr>
              <w:t xml:space="preserve"> погашения (для облигаций, конвертируемых в акции, и опционов эмитента)</w:t>
            </w:r>
            <w:r w:rsidR="006F292C" w:rsidRPr="001E3183">
              <w:rPr>
                <w:sz w:val="22"/>
                <w:szCs w:val="22"/>
              </w:rPr>
              <w:t xml:space="preserve">: </w:t>
            </w:r>
            <w:r w:rsidR="006F292C" w:rsidRPr="001E3183">
              <w:rPr>
                <w:b/>
                <w:sz w:val="22"/>
                <w:szCs w:val="22"/>
              </w:rPr>
              <w:t>не указывается для данного вида ценных бумаг.</w:t>
            </w:r>
          </w:p>
          <w:p w14:paraId="7FE88813" w14:textId="77777777" w:rsidR="009C5EC8" w:rsidRPr="001E3183" w:rsidRDefault="009C5EC8" w:rsidP="009C5EC8">
            <w:pPr>
              <w:pStyle w:val="aa"/>
              <w:rPr>
                <w:sz w:val="22"/>
                <w:szCs w:val="22"/>
              </w:rPr>
            </w:pPr>
          </w:p>
          <w:p w14:paraId="16B94B86" w14:textId="77777777" w:rsidR="009C5EC8" w:rsidRPr="0022277F" w:rsidRDefault="009C5EC8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 xml:space="preserve">Лицо, осуществившее регистрацию выпуска (дополнительного выпуска) ценных бумаг (Банк России, регистрирующая организация): </w:t>
            </w:r>
            <w:r w:rsidRPr="001E3183">
              <w:rPr>
                <w:b/>
                <w:sz w:val="22"/>
                <w:szCs w:val="22"/>
              </w:rPr>
              <w:t>Банк России.</w:t>
            </w:r>
          </w:p>
          <w:p w14:paraId="1BFBA596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7633DC07" w14:textId="3D1EBF44" w:rsidR="0016674D" w:rsidRDefault="0016674D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  <w:r w:rsidRPr="0016674D">
              <w:rPr>
                <w:sz w:val="22"/>
                <w:szCs w:val="22"/>
              </w:rPr>
              <w:t xml:space="preserve"> размещенных ценных бумаг</w:t>
            </w:r>
            <w:r>
              <w:rPr>
                <w:sz w:val="22"/>
                <w:szCs w:val="22"/>
              </w:rPr>
              <w:t xml:space="preserve">: </w:t>
            </w:r>
            <w:r w:rsidRPr="00E1626A">
              <w:rPr>
                <w:b/>
                <w:bCs/>
                <w:iCs/>
                <w:sz w:val="22"/>
                <w:szCs w:val="22"/>
              </w:rPr>
              <w:t>4</w:t>
            </w:r>
            <w:r>
              <w:rPr>
                <w:b/>
                <w:bCs/>
                <w:iCs/>
                <w:sz w:val="22"/>
                <w:szCs w:val="22"/>
              </w:rPr>
              <w:t> </w:t>
            </w:r>
            <w:r w:rsidRPr="00E1626A">
              <w:rPr>
                <w:b/>
                <w:bCs/>
                <w:iCs/>
                <w:sz w:val="22"/>
                <w:szCs w:val="22"/>
              </w:rPr>
              <w:t>980</w:t>
            </w:r>
            <w:r>
              <w:rPr>
                <w:b/>
                <w:bCs/>
                <w:iCs/>
                <w:sz w:val="22"/>
                <w:szCs w:val="22"/>
              </w:rPr>
              <w:t> </w:t>
            </w:r>
            <w:r w:rsidRPr="00E1626A">
              <w:rPr>
                <w:b/>
                <w:bCs/>
                <w:iCs/>
                <w:sz w:val="22"/>
                <w:szCs w:val="22"/>
              </w:rPr>
              <w:t>737</w:t>
            </w:r>
            <w:r>
              <w:rPr>
                <w:b/>
                <w:bCs/>
                <w:iCs/>
                <w:sz w:val="22"/>
                <w:szCs w:val="22"/>
              </w:rPr>
              <w:t> </w:t>
            </w:r>
            <w:r w:rsidRPr="00E1626A">
              <w:rPr>
                <w:b/>
                <w:bCs/>
                <w:iCs/>
                <w:sz w:val="22"/>
                <w:szCs w:val="22"/>
              </w:rPr>
              <w:t xml:space="preserve">755 </w:t>
            </w:r>
            <w:r>
              <w:rPr>
                <w:b/>
                <w:bCs/>
                <w:iCs/>
                <w:sz w:val="22"/>
                <w:szCs w:val="22"/>
              </w:rPr>
              <w:t xml:space="preserve">(Четыре миллиарда девятьсот восемьдесят миллионов семьсот тридцать семь тысяч семьсот пятьдесят пять) </w:t>
            </w:r>
            <w:r w:rsidRPr="00E1626A">
              <w:rPr>
                <w:b/>
                <w:bCs/>
                <w:iCs/>
                <w:sz w:val="22"/>
                <w:szCs w:val="22"/>
              </w:rPr>
              <w:t>штук</w:t>
            </w:r>
            <w:r>
              <w:rPr>
                <w:b/>
                <w:bCs/>
                <w:iCs/>
                <w:sz w:val="22"/>
                <w:szCs w:val="22"/>
              </w:rPr>
              <w:t>;</w:t>
            </w:r>
          </w:p>
          <w:p w14:paraId="72CC202F" w14:textId="1A5ED695" w:rsidR="0022277F" w:rsidRDefault="0016674D" w:rsidP="0016674D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Номинальная </w:t>
            </w:r>
            <w:r w:rsidRPr="0016674D">
              <w:rPr>
                <w:sz w:val="22"/>
                <w:szCs w:val="22"/>
              </w:rPr>
              <w:t>стоимость (для акций и облигаций, конвертируемых в акции) каждой ценной бумаги</w:t>
            </w:r>
            <w:r w:rsidR="0022277F">
              <w:rPr>
                <w:sz w:val="22"/>
                <w:szCs w:val="22"/>
              </w:rPr>
              <w:t xml:space="preserve">: </w:t>
            </w:r>
            <w:r w:rsidR="0022277F" w:rsidRPr="0022277F">
              <w:rPr>
                <w:b/>
                <w:bCs/>
                <w:sz w:val="22"/>
                <w:szCs w:val="22"/>
              </w:rPr>
              <w:t>1 (Один) рубль.</w:t>
            </w:r>
          </w:p>
          <w:p w14:paraId="327A551C" w14:textId="77777777" w:rsidR="008267C3" w:rsidRDefault="008267C3" w:rsidP="0016674D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  <w:p w14:paraId="7ABE31FE" w14:textId="77777777" w:rsidR="008267C3" w:rsidRPr="00E1626A" w:rsidRDefault="008267C3" w:rsidP="008267C3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 w:rsidRPr="00E1626A">
              <w:rPr>
                <w:iCs/>
                <w:sz w:val="22"/>
                <w:szCs w:val="22"/>
              </w:rPr>
              <w:t>Доля фактически размещенных ценных бумаг от общего количества ценных бумаг выпуска (дополнительного выпуска), подлежавших размещению:</w:t>
            </w:r>
            <w:r w:rsidRPr="00CA4B83">
              <w:rPr>
                <w:iCs/>
                <w:sz w:val="22"/>
                <w:szCs w:val="22"/>
              </w:rPr>
              <w:t xml:space="preserve"> </w:t>
            </w:r>
            <w:r w:rsidRPr="00CA4B83">
              <w:rPr>
                <w:b/>
                <w:bCs/>
                <w:iCs/>
                <w:sz w:val="22"/>
                <w:szCs w:val="22"/>
              </w:rPr>
              <w:t>79,31%.</w:t>
            </w:r>
          </w:p>
          <w:p w14:paraId="3E997863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0B994388" w14:textId="77777777" w:rsidR="0022277F" w:rsidRPr="0022277F" w:rsidRDefault="0022277F" w:rsidP="0022277F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 xml:space="preserve">Способ размещения ценных бумаг: </w:t>
            </w:r>
            <w:r w:rsidRPr="001E3183">
              <w:rPr>
                <w:b/>
                <w:sz w:val="22"/>
                <w:szCs w:val="22"/>
              </w:rPr>
              <w:t>закрытая подписка.</w:t>
            </w:r>
          </w:p>
          <w:p w14:paraId="33AAA700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1BF2260E" w14:textId="2DAB4513" w:rsidR="0022277F" w:rsidRPr="001E3183" w:rsidRDefault="0022277F" w:rsidP="0022277F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  <w:r w:rsidRPr="0022277F">
              <w:rPr>
                <w:sz w:val="22"/>
                <w:szCs w:val="22"/>
              </w:rPr>
              <w:t xml:space="preserve"> фактического начала размещения ценных бумаг (дата совершения первой сделки, направленной на отчуждение ценных бумаг первому владельцу)</w:t>
            </w:r>
            <w:r>
              <w:rPr>
                <w:sz w:val="22"/>
                <w:szCs w:val="22"/>
              </w:rPr>
              <w:t xml:space="preserve">: </w:t>
            </w:r>
            <w:r w:rsidRPr="0022277F">
              <w:rPr>
                <w:b/>
                <w:bCs/>
                <w:sz w:val="22"/>
                <w:szCs w:val="22"/>
              </w:rPr>
              <w:t>29.08.2023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5D9308A7" w14:textId="77777777" w:rsidR="009C5EC8" w:rsidRPr="001E3183" w:rsidRDefault="009C5EC8" w:rsidP="009C5EC8">
            <w:pPr>
              <w:pStyle w:val="aa"/>
              <w:rPr>
                <w:sz w:val="22"/>
                <w:szCs w:val="22"/>
              </w:rPr>
            </w:pPr>
          </w:p>
          <w:p w14:paraId="70602CD2" w14:textId="02E6388B" w:rsidR="00E1626A" w:rsidRPr="00E1626A" w:rsidRDefault="00E1626A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  <w:r w:rsidRPr="00E1626A">
              <w:rPr>
                <w:sz w:val="22"/>
                <w:szCs w:val="22"/>
              </w:rPr>
              <w:t xml:space="preserve"> фактического окончания размещения ценных бумаг (дата внесения последней приходной записи по лицевому счету (счету депо) первого владельца, а в случае размещения не всех ценных бумаг выпуска (дополнительного выпуска) - дата окончания установленного срока размещения ценных бумаг)</w:t>
            </w:r>
            <w:r w:rsidR="00875452" w:rsidRPr="001E318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E1626A">
              <w:rPr>
                <w:b/>
                <w:bCs/>
                <w:sz w:val="22"/>
                <w:szCs w:val="22"/>
              </w:rPr>
              <w:t>10.08.2026.</w:t>
            </w:r>
          </w:p>
          <w:p w14:paraId="34A464E8" w14:textId="77777777" w:rsidR="00E1626A" w:rsidRDefault="00E1626A" w:rsidP="00E1626A">
            <w:pPr>
              <w:pStyle w:val="aa"/>
              <w:rPr>
                <w:sz w:val="22"/>
                <w:szCs w:val="22"/>
              </w:rPr>
            </w:pPr>
          </w:p>
          <w:p w14:paraId="5BC3E06A" w14:textId="22C0C4ED" w:rsidR="00E1626A" w:rsidRPr="00E1626A" w:rsidRDefault="008267C3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Дата</w:t>
            </w:r>
            <w:r w:rsidRPr="008267C3">
              <w:rPr>
                <w:iCs/>
                <w:sz w:val="22"/>
                <w:szCs w:val="22"/>
              </w:rPr>
              <w:t xml:space="preserve"> государственной регистрации отчета об итогах выпуска (дополнительного выпуска) ценных бумаг</w:t>
            </w:r>
            <w:r w:rsidR="00520164">
              <w:rPr>
                <w:iCs/>
                <w:sz w:val="22"/>
                <w:szCs w:val="22"/>
              </w:rPr>
              <w:t xml:space="preserve"> </w:t>
            </w:r>
            <w:r w:rsidR="00520164" w:rsidRPr="00520164">
              <w:rPr>
                <w:b/>
                <w:bCs/>
                <w:iCs/>
                <w:sz w:val="22"/>
                <w:szCs w:val="22"/>
              </w:rPr>
              <w:t>24.08.2026</w:t>
            </w:r>
            <w:r w:rsidR="00E1626A" w:rsidRPr="00E1626A">
              <w:rPr>
                <w:b/>
                <w:bCs/>
                <w:iCs/>
                <w:sz w:val="22"/>
                <w:szCs w:val="22"/>
              </w:rPr>
              <w:t>.</w:t>
            </w:r>
          </w:p>
          <w:p w14:paraId="05E83E0D" w14:textId="77777777" w:rsidR="00E1626A" w:rsidRDefault="00E1626A" w:rsidP="00E1626A">
            <w:pPr>
              <w:pStyle w:val="aa"/>
              <w:rPr>
                <w:b/>
                <w:bCs/>
                <w:iCs/>
                <w:sz w:val="22"/>
                <w:szCs w:val="22"/>
              </w:rPr>
            </w:pPr>
          </w:p>
          <w:p w14:paraId="1AC80158" w14:textId="732ECD23" w:rsidR="00E1626A" w:rsidRPr="006C2951" w:rsidRDefault="00520164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Сведения</w:t>
            </w:r>
            <w:r w:rsidRPr="00520164">
              <w:rPr>
                <w:iCs/>
                <w:sz w:val="22"/>
                <w:szCs w:val="22"/>
              </w:rPr>
              <w:t xml:space="preserve"> о факте регистрации (отсутствия регистрации) в ходе эмиссии ценных бумаг проспекта ценных бумаг</w:t>
            </w:r>
            <w:r>
              <w:rPr>
                <w:iCs/>
                <w:sz w:val="22"/>
                <w:szCs w:val="22"/>
              </w:rPr>
              <w:t xml:space="preserve">: </w:t>
            </w:r>
            <w:r w:rsidR="00DD1490" w:rsidRPr="00DD1490">
              <w:rPr>
                <w:b/>
                <w:bCs/>
                <w:iCs/>
                <w:sz w:val="22"/>
                <w:szCs w:val="22"/>
              </w:rPr>
              <w:t>в ходе эмиссии ценных бумаг проспект</w:t>
            </w:r>
            <w:r w:rsidR="006C2951" w:rsidRPr="00DD1490">
              <w:rPr>
                <w:b/>
                <w:bCs/>
                <w:iCs/>
                <w:sz w:val="22"/>
                <w:szCs w:val="22"/>
              </w:rPr>
              <w:t xml:space="preserve"> ценных бумаг</w:t>
            </w:r>
            <w:r w:rsidR="00DD1490" w:rsidRPr="00DD1490">
              <w:rPr>
                <w:b/>
                <w:bCs/>
                <w:iCs/>
                <w:sz w:val="22"/>
                <w:szCs w:val="22"/>
              </w:rPr>
              <w:t xml:space="preserve"> не регистрировался</w:t>
            </w:r>
            <w:r w:rsidR="00CA4B83" w:rsidRPr="006C2951">
              <w:rPr>
                <w:b/>
                <w:bCs/>
                <w:iCs/>
                <w:sz w:val="22"/>
                <w:szCs w:val="22"/>
              </w:rPr>
              <w:t>.</w:t>
            </w:r>
          </w:p>
          <w:p w14:paraId="4219EAB9" w14:textId="77777777" w:rsidR="006C2951" w:rsidRDefault="006C2951" w:rsidP="006C2951">
            <w:pPr>
              <w:pStyle w:val="aa"/>
              <w:rPr>
                <w:iCs/>
                <w:sz w:val="22"/>
                <w:szCs w:val="22"/>
              </w:rPr>
            </w:pPr>
          </w:p>
          <w:p w14:paraId="399A702C" w14:textId="4AA2C7B8" w:rsidR="00CB7366" w:rsidRPr="00E75FF1" w:rsidRDefault="006C2951" w:rsidP="006C2951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В </w:t>
            </w:r>
            <w:r w:rsidRPr="006C2951">
              <w:rPr>
                <w:iCs/>
                <w:sz w:val="22"/>
                <w:szCs w:val="22"/>
              </w:rPr>
              <w:t>случае регистрации проспекта ценных бумаг - порядок обеспечения доступа к информации, содержащейся в отчете об итогах выпуска (дополнительного выпуска) ценных бумаг</w:t>
            </w:r>
            <w:r>
              <w:rPr>
                <w:iCs/>
                <w:sz w:val="22"/>
                <w:szCs w:val="22"/>
              </w:rPr>
              <w:t xml:space="preserve">: </w:t>
            </w:r>
            <w:r w:rsidRPr="006C2951">
              <w:rPr>
                <w:b/>
                <w:bCs/>
                <w:iCs/>
                <w:sz w:val="22"/>
                <w:szCs w:val="22"/>
              </w:rPr>
              <w:t>не применимо.</w:t>
            </w:r>
            <w:bookmarkStart w:id="0" w:name="_GoBack"/>
            <w:bookmarkEnd w:id="0"/>
          </w:p>
        </w:tc>
      </w:tr>
    </w:tbl>
    <w:p w14:paraId="22AC908F" w14:textId="77777777" w:rsidR="000C0B2F" w:rsidRPr="001E3183" w:rsidRDefault="000C0B2F" w:rsidP="000C0B2F">
      <w:pPr>
        <w:rPr>
          <w:sz w:val="24"/>
          <w:szCs w:val="24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0C0B2F" w:rsidRPr="001E3183" w14:paraId="1B18C786" w14:textId="77777777" w:rsidTr="00573162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8B59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 Подпись</w:t>
            </w:r>
          </w:p>
        </w:tc>
      </w:tr>
      <w:tr w:rsidR="000C0B2F" w:rsidRPr="001E3183" w14:paraId="2259E6F5" w14:textId="77777777" w:rsidTr="00573162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B32A1" w14:textId="77777777" w:rsidR="000C0B2F" w:rsidRPr="001E3183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200E2" w14:textId="0E48647F" w:rsidR="0055693E" w:rsidRPr="001E3183" w:rsidRDefault="006A4094" w:rsidP="00A37E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</w:t>
            </w:r>
            <w:r w:rsidR="005A2764" w:rsidRPr="001E3183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CF2A9F" w:rsidRPr="001E3183">
              <w:rPr>
                <w:sz w:val="24"/>
                <w:szCs w:val="24"/>
              </w:rPr>
              <w:t xml:space="preserve"> </w:t>
            </w:r>
            <w:r w:rsidR="0014316C">
              <w:rPr>
                <w:sz w:val="24"/>
                <w:szCs w:val="24"/>
              </w:rPr>
              <w:t xml:space="preserve">– начальник отдела корпоративного управления </w:t>
            </w:r>
            <w:r w:rsidR="00CF2A9F" w:rsidRPr="001E3183">
              <w:rPr>
                <w:sz w:val="24"/>
                <w:szCs w:val="24"/>
              </w:rPr>
              <w:t>Департамента</w:t>
            </w:r>
            <w:r w:rsidR="00A37EF5" w:rsidRPr="001E3183">
              <w:rPr>
                <w:sz w:val="24"/>
                <w:szCs w:val="24"/>
              </w:rPr>
              <w:t xml:space="preserve"> </w:t>
            </w:r>
          </w:p>
          <w:p w14:paraId="47A8D95C" w14:textId="77777777" w:rsidR="00A37EF5" w:rsidRPr="001E3183" w:rsidRDefault="00A37EF5" w:rsidP="00A37EF5">
            <w:pPr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корпоративно</w:t>
            </w:r>
            <w:r w:rsidR="00CF2A9F" w:rsidRPr="001E3183">
              <w:rPr>
                <w:sz w:val="24"/>
                <w:szCs w:val="24"/>
              </w:rPr>
              <w:t>го</w:t>
            </w:r>
            <w:r w:rsidRPr="001E3183">
              <w:rPr>
                <w:sz w:val="24"/>
                <w:szCs w:val="24"/>
              </w:rPr>
              <w:t xml:space="preserve"> управлени</w:t>
            </w:r>
            <w:r w:rsidR="00CF2A9F" w:rsidRPr="001E3183">
              <w:rPr>
                <w:sz w:val="24"/>
                <w:szCs w:val="24"/>
              </w:rPr>
              <w:t xml:space="preserve">я и взаимодействия с акционерами </w:t>
            </w:r>
            <w:r w:rsidRPr="001E3183">
              <w:rPr>
                <w:sz w:val="24"/>
                <w:szCs w:val="24"/>
              </w:rPr>
              <w:t>ПАО «Россети Северный Кавказ»</w:t>
            </w:r>
          </w:p>
          <w:p w14:paraId="33A7708B" w14:textId="007B6B43" w:rsidR="000C0B2F" w:rsidRPr="001E3183" w:rsidRDefault="00A37EF5" w:rsidP="00B830A3">
            <w:pPr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 xml:space="preserve">(на основании доверенности от </w:t>
            </w:r>
            <w:r w:rsidR="00C47EFF" w:rsidRPr="00C47EFF">
              <w:rPr>
                <w:sz w:val="24"/>
                <w:szCs w:val="24"/>
              </w:rPr>
              <w:t>01.01.2026 № 36</w:t>
            </w:r>
            <w:r w:rsidRPr="001E3183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39956155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C3D5BE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1DEBA807" w14:textId="77777777" w:rsidR="000C0B2F" w:rsidRPr="001E3183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99CB63" w14:textId="054C4D41" w:rsidR="000C0B2F" w:rsidRPr="001E3183" w:rsidRDefault="006A4094" w:rsidP="000C0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B1C93AB" w14:textId="77777777" w:rsidR="000C0B2F" w:rsidRPr="001E3183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1E3183" w14:paraId="4354E1F1" w14:textId="77777777" w:rsidTr="00573162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6DFE04B1" w14:textId="77777777" w:rsidR="000C0B2F" w:rsidRPr="001E3183" w:rsidRDefault="000C0B2F" w:rsidP="00CC04FD">
            <w:pPr>
              <w:ind w:left="57"/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4506E346" w14:textId="77777777" w:rsidR="000C0B2F" w:rsidRPr="001E3183" w:rsidRDefault="000C0B2F" w:rsidP="00CC04FD">
            <w:pPr>
              <w:spacing w:after="240"/>
              <w:jc w:val="center"/>
            </w:pPr>
            <w:r w:rsidRPr="001E3183"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3449E0B4" w14:textId="77777777" w:rsidR="000C0B2F" w:rsidRPr="001E3183" w:rsidRDefault="000C0B2F" w:rsidP="00CC04FD">
            <w:pPr>
              <w:jc w:val="center"/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113E1EED" w14:textId="77777777" w:rsidR="000C0B2F" w:rsidRPr="001E3183" w:rsidRDefault="000C0B2F" w:rsidP="00CC04FD">
            <w:pPr>
              <w:jc w:val="center"/>
            </w:pPr>
            <w:r w:rsidRPr="001E3183"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17353328" w14:textId="77777777" w:rsidR="000C0B2F" w:rsidRPr="001E3183" w:rsidRDefault="000C0B2F" w:rsidP="00CC04FD"/>
        </w:tc>
        <w:tc>
          <w:tcPr>
            <w:tcW w:w="1923" w:type="dxa"/>
            <w:tcBorders>
              <w:top w:val="nil"/>
              <w:bottom w:val="nil"/>
            </w:tcBorders>
          </w:tcPr>
          <w:p w14:paraId="6EF83CD3" w14:textId="77777777" w:rsidR="000C0B2F" w:rsidRPr="001E3183" w:rsidRDefault="000C0B2F" w:rsidP="00CC04FD">
            <w:pPr>
              <w:jc w:val="center"/>
            </w:pPr>
            <w:r w:rsidRPr="001E3183"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44426CCE" w14:textId="77777777" w:rsidR="000C0B2F" w:rsidRPr="001E3183" w:rsidRDefault="000C0B2F" w:rsidP="00CC04FD"/>
        </w:tc>
      </w:tr>
      <w:tr w:rsidR="000C0B2F" w14:paraId="0569D64D" w14:textId="77777777" w:rsidTr="00EA3F8D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6CC2DA" w14:textId="77777777" w:rsidR="000C0B2F" w:rsidRPr="001E3183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BF90B" w14:textId="77777777" w:rsidR="000C0B2F" w:rsidRPr="001E3183" w:rsidRDefault="000C0B2F" w:rsidP="00CC04FD">
            <w:pPr>
              <w:jc w:val="right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DD84A" w14:textId="2F47E7EA" w:rsidR="000C0B2F" w:rsidRPr="009D0BAE" w:rsidRDefault="006C2951" w:rsidP="006F292C">
            <w:pPr>
              <w:jc w:val="center"/>
              <w:rPr>
                <w:sz w:val="24"/>
                <w:szCs w:val="24"/>
                <w:highlight w:val="yellow"/>
              </w:rPr>
            </w:pPr>
            <w:r w:rsidRPr="00E75FF1">
              <w:rPr>
                <w:sz w:val="24"/>
                <w:szCs w:val="24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F58AF" w14:textId="77777777" w:rsidR="000C0B2F" w:rsidRPr="009D0BAE" w:rsidRDefault="000C0B2F" w:rsidP="00CC04FD">
            <w:pPr>
              <w:rPr>
                <w:sz w:val="24"/>
                <w:szCs w:val="24"/>
                <w:highlight w:val="yellow"/>
              </w:rPr>
            </w:pPr>
            <w:r w:rsidRPr="009D0BAE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6A2E8F" w14:textId="4FC7AFC0" w:rsidR="000C0B2F" w:rsidRPr="001E3183" w:rsidRDefault="00C47EFF" w:rsidP="00E54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8D687" w14:textId="77777777" w:rsidR="000C0B2F" w:rsidRPr="001E3183" w:rsidRDefault="000C0B2F" w:rsidP="00CC04FD">
            <w:pPr>
              <w:jc w:val="right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9AC3D2" w14:textId="705F11D8" w:rsidR="000C0B2F" w:rsidRPr="001E3183" w:rsidRDefault="00C47EFF" w:rsidP="00B830A3">
            <w:pPr>
              <w:ind w:righ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5733C5" w14:textId="77777777" w:rsidR="000C0B2F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г.</w:t>
            </w:r>
          </w:p>
        </w:tc>
      </w:tr>
      <w:tr w:rsidR="000C0B2F" w14:paraId="178A4E0A" w14:textId="77777777" w:rsidTr="00CB7366">
        <w:trPr>
          <w:trHeight w:val="60"/>
        </w:trPr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F142" w14:textId="77777777" w:rsidR="000C0B2F" w:rsidRDefault="000C0B2F" w:rsidP="00CC04FD">
            <w:pPr>
              <w:rPr>
                <w:sz w:val="24"/>
                <w:szCs w:val="24"/>
              </w:rPr>
            </w:pPr>
          </w:p>
        </w:tc>
      </w:tr>
    </w:tbl>
    <w:p w14:paraId="2FE0A00A" w14:textId="77777777" w:rsidR="000C0B2F" w:rsidRDefault="000C0B2F" w:rsidP="00941566">
      <w:pPr>
        <w:rPr>
          <w:sz w:val="24"/>
          <w:szCs w:val="24"/>
        </w:rPr>
      </w:pPr>
    </w:p>
    <w:sectPr w:rsidR="000C0B2F" w:rsidSect="00CB7366">
      <w:headerReference w:type="default" r:id="rId10"/>
      <w:pgSz w:w="11907" w:h="16840" w:code="9"/>
      <w:pgMar w:top="851" w:right="851" w:bottom="709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5AE35" w14:textId="77777777" w:rsidR="00C241E0" w:rsidRDefault="00C241E0" w:rsidP="00482518">
      <w:r>
        <w:separator/>
      </w:r>
    </w:p>
  </w:endnote>
  <w:endnote w:type="continuationSeparator" w:id="0">
    <w:p w14:paraId="78F9832E" w14:textId="77777777" w:rsidR="00C241E0" w:rsidRDefault="00C241E0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6D0A0D" w14:textId="77777777" w:rsidR="00C241E0" w:rsidRDefault="00C241E0" w:rsidP="00482518">
      <w:r>
        <w:separator/>
      </w:r>
    </w:p>
  </w:footnote>
  <w:footnote w:type="continuationSeparator" w:id="0">
    <w:p w14:paraId="288F87A1" w14:textId="77777777" w:rsidR="00C241E0" w:rsidRDefault="00C241E0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208E2C00" w14:textId="2604DFC2"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E75FF1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14:paraId="093ABBD8" w14:textId="77777777"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2858"/>
    <w:multiLevelType w:val="hybridMultilevel"/>
    <w:tmpl w:val="31D8790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D25C89"/>
    <w:multiLevelType w:val="hybridMultilevel"/>
    <w:tmpl w:val="6A54A8E6"/>
    <w:lvl w:ilvl="0" w:tplc="2D4E639A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66608F6"/>
    <w:multiLevelType w:val="hybridMultilevel"/>
    <w:tmpl w:val="74C633B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BF119A5"/>
    <w:multiLevelType w:val="multilevel"/>
    <w:tmpl w:val="20CC95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514E52"/>
    <w:multiLevelType w:val="hybridMultilevel"/>
    <w:tmpl w:val="74C633B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35FD0"/>
    <w:rsid w:val="00036A13"/>
    <w:rsid w:val="00040CE9"/>
    <w:rsid w:val="000501E3"/>
    <w:rsid w:val="000537B4"/>
    <w:rsid w:val="00075859"/>
    <w:rsid w:val="000803DC"/>
    <w:rsid w:val="0008567A"/>
    <w:rsid w:val="00097648"/>
    <w:rsid w:val="000A6E19"/>
    <w:rsid w:val="000B4AC0"/>
    <w:rsid w:val="000B628E"/>
    <w:rsid w:val="000C0B2F"/>
    <w:rsid w:val="000E14FF"/>
    <w:rsid w:val="000E4A79"/>
    <w:rsid w:val="000F2850"/>
    <w:rsid w:val="0014316C"/>
    <w:rsid w:val="0015639B"/>
    <w:rsid w:val="00163B06"/>
    <w:rsid w:val="0016674D"/>
    <w:rsid w:val="001744DA"/>
    <w:rsid w:val="0017683B"/>
    <w:rsid w:val="0018324C"/>
    <w:rsid w:val="001838EB"/>
    <w:rsid w:val="001A7180"/>
    <w:rsid w:val="001B26A2"/>
    <w:rsid w:val="001D11D8"/>
    <w:rsid w:val="001D337C"/>
    <w:rsid w:val="001E3183"/>
    <w:rsid w:val="00204ED3"/>
    <w:rsid w:val="0020540C"/>
    <w:rsid w:val="0022277F"/>
    <w:rsid w:val="002255F7"/>
    <w:rsid w:val="00226D26"/>
    <w:rsid w:val="00241727"/>
    <w:rsid w:val="00244241"/>
    <w:rsid w:val="00244DDC"/>
    <w:rsid w:val="00247A40"/>
    <w:rsid w:val="00254332"/>
    <w:rsid w:val="0025614C"/>
    <w:rsid w:val="002730E4"/>
    <w:rsid w:val="002832D8"/>
    <w:rsid w:val="002917E4"/>
    <w:rsid w:val="00295AFD"/>
    <w:rsid w:val="002A4AB4"/>
    <w:rsid w:val="002B7830"/>
    <w:rsid w:val="002C7B14"/>
    <w:rsid w:val="002E6F45"/>
    <w:rsid w:val="0030270E"/>
    <w:rsid w:val="00313C6C"/>
    <w:rsid w:val="00353BF0"/>
    <w:rsid w:val="00381BC6"/>
    <w:rsid w:val="00397D0E"/>
    <w:rsid w:val="003E0FEE"/>
    <w:rsid w:val="003E5ED6"/>
    <w:rsid w:val="004106DB"/>
    <w:rsid w:val="00434871"/>
    <w:rsid w:val="00463DA1"/>
    <w:rsid w:val="00482518"/>
    <w:rsid w:val="004901EA"/>
    <w:rsid w:val="004C43FA"/>
    <w:rsid w:val="004C4BF6"/>
    <w:rsid w:val="004D61F9"/>
    <w:rsid w:val="004F36CB"/>
    <w:rsid w:val="0050790B"/>
    <w:rsid w:val="00520164"/>
    <w:rsid w:val="00521FBE"/>
    <w:rsid w:val="00523963"/>
    <w:rsid w:val="005440FD"/>
    <w:rsid w:val="005516B4"/>
    <w:rsid w:val="00553C0E"/>
    <w:rsid w:val="005558E1"/>
    <w:rsid w:val="0055693E"/>
    <w:rsid w:val="00573162"/>
    <w:rsid w:val="00574022"/>
    <w:rsid w:val="0058234C"/>
    <w:rsid w:val="0059598B"/>
    <w:rsid w:val="005A2764"/>
    <w:rsid w:val="005A49C3"/>
    <w:rsid w:val="005A4FF6"/>
    <w:rsid w:val="005B36A1"/>
    <w:rsid w:val="005C4D0E"/>
    <w:rsid w:val="00603493"/>
    <w:rsid w:val="00611EE4"/>
    <w:rsid w:val="00651156"/>
    <w:rsid w:val="0065469D"/>
    <w:rsid w:val="006759F3"/>
    <w:rsid w:val="006A4094"/>
    <w:rsid w:val="006A5FA1"/>
    <w:rsid w:val="006B0767"/>
    <w:rsid w:val="006C2951"/>
    <w:rsid w:val="006C2E8B"/>
    <w:rsid w:val="006C66A4"/>
    <w:rsid w:val="006F13D8"/>
    <w:rsid w:val="006F292C"/>
    <w:rsid w:val="00715B81"/>
    <w:rsid w:val="00727802"/>
    <w:rsid w:val="007445A6"/>
    <w:rsid w:val="00756A8D"/>
    <w:rsid w:val="007944A6"/>
    <w:rsid w:val="007B06F6"/>
    <w:rsid w:val="007E5835"/>
    <w:rsid w:val="007F7FDC"/>
    <w:rsid w:val="008267C3"/>
    <w:rsid w:val="00845AF5"/>
    <w:rsid w:val="008560A0"/>
    <w:rsid w:val="00875452"/>
    <w:rsid w:val="008B5328"/>
    <w:rsid w:val="008C0088"/>
    <w:rsid w:val="008C5830"/>
    <w:rsid w:val="008E0856"/>
    <w:rsid w:val="00901DD0"/>
    <w:rsid w:val="00941566"/>
    <w:rsid w:val="009839C8"/>
    <w:rsid w:val="00986504"/>
    <w:rsid w:val="0099684E"/>
    <w:rsid w:val="009B069F"/>
    <w:rsid w:val="009C5507"/>
    <w:rsid w:val="009C5EC8"/>
    <w:rsid w:val="009D0BAE"/>
    <w:rsid w:val="00A203B2"/>
    <w:rsid w:val="00A258EC"/>
    <w:rsid w:val="00A37EF5"/>
    <w:rsid w:val="00A44E3A"/>
    <w:rsid w:val="00A53210"/>
    <w:rsid w:val="00A9372B"/>
    <w:rsid w:val="00AA62C9"/>
    <w:rsid w:val="00AB05E6"/>
    <w:rsid w:val="00AD14A4"/>
    <w:rsid w:val="00AD5BF4"/>
    <w:rsid w:val="00AD7FCD"/>
    <w:rsid w:val="00AE047C"/>
    <w:rsid w:val="00AE06BF"/>
    <w:rsid w:val="00AF2BF1"/>
    <w:rsid w:val="00AF4BCD"/>
    <w:rsid w:val="00AF4DCC"/>
    <w:rsid w:val="00B142D6"/>
    <w:rsid w:val="00B253C2"/>
    <w:rsid w:val="00B27866"/>
    <w:rsid w:val="00B50BED"/>
    <w:rsid w:val="00B55F21"/>
    <w:rsid w:val="00B67625"/>
    <w:rsid w:val="00B67D4A"/>
    <w:rsid w:val="00B80E19"/>
    <w:rsid w:val="00B825E8"/>
    <w:rsid w:val="00B830A3"/>
    <w:rsid w:val="00B95EE5"/>
    <w:rsid w:val="00BC0734"/>
    <w:rsid w:val="00BE05E2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241E0"/>
    <w:rsid w:val="00C3004E"/>
    <w:rsid w:val="00C33160"/>
    <w:rsid w:val="00C45E59"/>
    <w:rsid w:val="00C47EFF"/>
    <w:rsid w:val="00C64158"/>
    <w:rsid w:val="00C72467"/>
    <w:rsid w:val="00C96E86"/>
    <w:rsid w:val="00CA4B83"/>
    <w:rsid w:val="00CA643B"/>
    <w:rsid w:val="00CB0D26"/>
    <w:rsid w:val="00CB223C"/>
    <w:rsid w:val="00CB6896"/>
    <w:rsid w:val="00CB6BE2"/>
    <w:rsid w:val="00CB6F06"/>
    <w:rsid w:val="00CB7366"/>
    <w:rsid w:val="00CC1B70"/>
    <w:rsid w:val="00CD2F8A"/>
    <w:rsid w:val="00CF2A9F"/>
    <w:rsid w:val="00D00175"/>
    <w:rsid w:val="00D34DCA"/>
    <w:rsid w:val="00D35856"/>
    <w:rsid w:val="00D531F0"/>
    <w:rsid w:val="00D5407A"/>
    <w:rsid w:val="00D62015"/>
    <w:rsid w:val="00D7335C"/>
    <w:rsid w:val="00D96CFA"/>
    <w:rsid w:val="00DB02FE"/>
    <w:rsid w:val="00DB2453"/>
    <w:rsid w:val="00DB41B3"/>
    <w:rsid w:val="00DB5BC9"/>
    <w:rsid w:val="00DB6225"/>
    <w:rsid w:val="00DD1490"/>
    <w:rsid w:val="00DD6F9F"/>
    <w:rsid w:val="00E01B38"/>
    <w:rsid w:val="00E0388D"/>
    <w:rsid w:val="00E12AC5"/>
    <w:rsid w:val="00E1626A"/>
    <w:rsid w:val="00E22138"/>
    <w:rsid w:val="00E24883"/>
    <w:rsid w:val="00E46C04"/>
    <w:rsid w:val="00E47272"/>
    <w:rsid w:val="00E50AA6"/>
    <w:rsid w:val="00E549C3"/>
    <w:rsid w:val="00E64A3D"/>
    <w:rsid w:val="00E67D19"/>
    <w:rsid w:val="00E75FF1"/>
    <w:rsid w:val="00E82639"/>
    <w:rsid w:val="00EA3F8D"/>
    <w:rsid w:val="00EA41DD"/>
    <w:rsid w:val="00ED2648"/>
    <w:rsid w:val="00ED4706"/>
    <w:rsid w:val="00F0140A"/>
    <w:rsid w:val="00F1115F"/>
    <w:rsid w:val="00F27DA8"/>
    <w:rsid w:val="00F33EFE"/>
    <w:rsid w:val="00F4753D"/>
    <w:rsid w:val="00F54420"/>
    <w:rsid w:val="00F958CC"/>
    <w:rsid w:val="00FA0DFF"/>
    <w:rsid w:val="00FA3094"/>
    <w:rsid w:val="00FC2EFF"/>
    <w:rsid w:val="00FC5DD5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772F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6F292C"/>
    <w:pPr>
      <w:autoSpaceDE/>
      <w:autoSpaceDN/>
      <w:ind w:left="708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9C5EC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Revision"/>
    <w:hidden/>
    <w:uiPriority w:val="99"/>
    <w:semiHidden/>
    <w:rsid w:val="00397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1D11D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D11D8"/>
  </w:style>
  <w:style w:type="character" w:customStyle="1" w:styleId="af">
    <w:name w:val="Текст примечания Знак"/>
    <w:basedOn w:val="a0"/>
    <w:link w:val="ae"/>
    <w:uiPriority w:val="99"/>
    <w:rsid w:val="001D1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D11D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D11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714D6-5971-4953-B37C-9CFD2E77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2</cp:revision>
  <dcterms:created xsi:type="dcterms:W3CDTF">2026-08-25T06:19:00Z</dcterms:created>
  <dcterms:modified xsi:type="dcterms:W3CDTF">2026-08-25T06:19:00Z</dcterms:modified>
</cp:coreProperties>
</file>