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801555" w:rsidRPr="00801555" w:rsidRDefault="000C0B2F" w:rsidP="00801555">
      <w:pPr>
        <w:ind w:left="1134" w:right="1134"/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1D5336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1D5336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801555" w:rsidP="00F73931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801555">
              <w:rPr>
                <w:sz w:val="24"/>
                <w:szCs w:val="24"/>
              </w:rPr>
              <w:t>16.07.2026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801555">
              <w:rPr>
                <w:sz w:val="24"/>
                <w:szCs w:val="24"/>
              </w:rPr>
              <w:t>22.07.2026</w:t>
            </w:r>
            <w:r w:rsidR="00E26658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801555" w:rsidRPr="00801555" w:rsidRDefault="00801555" w:rsidP="00801555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01555">
              <w:rPr>
                <w:sz w:val="24"/>
                <w:szCs w:val="24"/>
              </w:rPr>
              <w:t>О расходовании средств на подготовку и проведение годового заседания Общего собрания акционеров ПАО «Россети Северный Кавказ».</w:t>
            </w:r>
          </w:p>
          <w:p w:rsidR="00801555" w:rsidRPr="00801555" w:rsidRDefault="00801555" w:rsidP="00801555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01555">
              <w:rPr>
                <w:sz w:val="24"/>
                <w:szCs w:val="24"/>
              </w:rPr>
              <w:t>О рассмотрении отчета об эффективном, целевом и своевременном использовании средств финансовой поддержки Плана развития ПАО «Россети Северный Кавказ» за 1 квартал 2026 года.</w:t>
            </w:r>
          </w:p>
          <w:p w:rsidR="00801555" w:rsidRPr="00801555" w:rsidRDefault="00801555" w:rsidP="00801555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01555">
              <w:rPr>
                <w:sz w:val="24"/>
                <w:szCs w:val="24"/>
              </w:rPr>
              <w:t>О рассмотрении отчета об исполнении консолидированного на принципах МСФО бизнес-плана ПАО «Россети Северный Кавказ» за 2025 год.</w:t>
            </w:r>
          </w:p>
          <w:p w:rsidR="00801555" w:rsidRPr="00801555" w:rsidRDefault="00801555" w:rsidP="00801555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01555">
              <w:rPr>
                <w:sz w:val="24"/>
                <w:szCs w:val="24"/>
              </w:rPr>
              <w:t>О рассмотрении отчета об исполнении инвестицион</w:t>
            </w:r>
            <w:r>
              <w:rPr>
                <w:sz w:val="24"/>
                <w:szCs w:val="24"/>
              </w:rPr>
              <w:t xml:space="preserve">ной программы </w:t>
            </w:r>
            <w:r w:rsidRPr="00801555">
              <w:rPr>
                <w:sz w:val="24"/>
                <w:szCs w:val="24"/>
              </w:rPr>
              <w:t>ПАО «Россети Северный Кавказ» по итогам 1 квартала 2026 года, в том числе о ходе реализации в 1 квартале 2026 года инвестиционных проектов ПАО «Россети Северный Кавказ», включенных в перечень приоритетных объектов.</w:t>
            </w:r>
          </w:p>
          <w:p w:rsidR="00801555" w:rsidRPr="00801555" w:rsidRDefault="00801555" w:rsidP="00801555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01555">
              <w:rPr>
                <w:sz w:val="24"/>
                <w:szCs w:val="24"/>
              </w:rPr>
              <w:t>О составе Комитета по аудиту Совета директоров ПАО «Россети Северный Кавказ».</w:t>
            </w:r>
          </w:p>
          <w:p w:rsidR="00801555" w:rsidRPr="00801555" w:rsidRDefault="00801555" w:rsidP="00801555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01555">
              <w:rPr>
                <w:sz w:val="24"/>
                <w:szCs w:val="24"/>
              </w:rPr>
              <w:t>О составе Комитета по кадрам и вознаграждениям Совета директоров ПАО «Россети Северный Кавказ».</w:t>
            </w:r>
          </w:p>
          <w:p w:rsidR="00801555" w:rsidRPr="00801555" w:rsidRDefault="00801555" w:rsidP="00801555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01555">
              <w:rPr>
                <w:sz w:val="24"/>
                <w:szCs w:val="24"/>
              </w:rPr>
              <w:t>О составе Комитета по надежности Совета директоров ПАО «Россети Северный Кавказ».</w:t>
            </w:r>
          </w:p>
          <w:p w:rsidR="004A6125" w:rsidRPr="00E26658" w:rsidRDefault="00801555" w:rsidP="00801555">
            <w:pPr>
              <w:pStyle w:val="aa"/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01555">
              <w:rPr>
                <w:sz w:val="24"/>
                <w:szCs w:val="24"/>
              </w:rPr>
              <w:t>О составе Комитета по стратегии Совета директоров ПАО «Россети Северный Кавказ».</w:t>
            </w:r>
          </w:p>
        </w:tc>
      </w:tr>
    </w:tbl>
    <w:p w:rsidR="00FA63D6" w:rsidRPr="006E5BD4" w:rsidRDefault="00FA63D6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801555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801555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июля</w:t>
            </w:r>
            <w:bookmarkStart w:id="0" w:name="_GoBack"/>
            <w:bookmarkEnd w:id="0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801555">
      <w:headerReference w:type="default" r:id="rId10"/>
      <w:pgSz w:w="11907" w:h="16840" w:code="9"/>
      <w:pgMar w:top="284" w:right="851" w:bottom="0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336" w:rsidRDefault="001D5336" w:rsidP="00482518">
      <w:r>
        <w:separator/>
      </w:r>
    </w:p>
  </w:endnote>
  <w:endnote w:type="continuationSeparator" w:id="0">
    <w:p w:rsidR="001D5336" w:rsidRDefault="001D5336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336" w:rsidRDefault="001D5336" w:rsidP="00482518">
      <w:r>
        <w:separator/>
      </w:r>
    </w:p>
  </w:footnote>
  <w:footnote w:type="continuationSeparator" w:id="0">
    <w:p w:rsidR="001D5336" w:rsidRDefault="001D5336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801555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74302144"/>
    <w:multiLevelType w:val="hybridMultilevel"/>
    <w:tmpl w:val="C1BE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27E14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E3BC7"/>
    <w:rsid w:val="000E4A79"/>
    <w:rsid w:val="000E56D4"/>
    <w:rsid w:val="000F2850"/>
    <w:rsid w:val="000F2F60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5336"/>
    <w:rsid w:val="001D7F3B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9104E"/>
    <w:rsid w:val="005A2764"/>
    <w:rsid w:val="005A49C3"/>
    <w:rsid w:val="005A4FF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1555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E"/>
    <w:rsid w:val="009B069F"/>
    <w:rsid w:val="009B6CD3"/>
    <w:rsid w:val="009C5507"/>
    <w:rsid w:val="009D5439"/>
    <w:rsid w:val="009D6455"/>
    <w:rsid w:val="00A231D7"/>
    <w:rsid w:val="00A258EC"/>
    <w:rsid w:val="00A2592F"/>
    <w:rsid w:val="00A30F2E"/>
    <w:rsid w:val="00A37EF5"/>
    <w:rsid w:val="00A44E3A"/>
    <w:rsid w:val="00A53210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26658"/>
    <w:rsid w:val="00E47272"/>
    <w:rsid w:val="00E50AA6"/>
    <w:rsid w:val="00E549C3"/>
    <w:rsid w:val="00E64A3D"/>
    <w:rsid w:val="00E64DB5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27DA8"/>
    <w:rsid w:val="00F33EFE"/>
    <w:rsid w:val="00F4753D"/>
    <w:rsid w:val="00F54420"/>
    <w:rsid w:val="00F62564"/>
    <w:rsid w:val="00F73931"/>
    <w:rsid w:val="00F958CC"/>
    <w:rsid w:val="00F97538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A04311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15360-E4B9-489F-9955-5D4DE05CE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17</cp:revision>
  <dcterms:created xsi:type="dcterms:W3CDTF">2026-04-20T12:16:00Z</dcterms:created>
  <dcterms:modified xsi:type="dcterms:W3CDTF">2026-07-16T12:15:00Z</dcterms:modified>
</cp:coreProperties>
</file>