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64DBC" w14:textId="77777777" w:rsidR="00FA3760" w:rsidRPr="00FE0727" w:rsidRDefault="00FE0727" w:rsidP="002109C1">
      <w:pPr>
        <w:jc w:val="both"/>
        <w:rPr>
          <w:rFonts w:ascii="Times New Roman" w:hAnsi="Times New Roman" w:cs="Times New Roman"/>
          <w:b/>
          <w:sz w:val="24"/>
        </w:rPr>
      </w:pPr>
      <w:r>
        <w:rPr>
          <w:rFonts w:ascii="Times New Roman" w:hAnsi="Times New Roman" w:cs="Times New Roman"/>
          <w:sz w:val="24"/>
        </w:rPr>
        <w:t>С</w:t>
      </w:r>
      <w:r w:rsidRPr="00FE0727">
        <w:rPr>
          <w:rFonts w:ascii="Times New Roman" w:hAnsi="Times New Roman" w:cs="Times New Roman"/>
          <w:sz w:val="24"/>
        </w:rPr>
        <w:t>ведения о том, что сообщение или документ публикуется в порядке изменения (корректировки) информации, содержащейся в ранее опубликованном сообщении или документе (отчете эмитента, годовом отчете акционерного общества, списке аффилированных лиц акционерного общества)</w:t>
      </w:r>
      <w:r>
        <w:rPr>
          <w:rFonts w:ascii="Times New Roman" w:hAnsi="Times New Roman" w:cs="Times New Roman"/>
          <w:sz w:val="24"/>
        </w:rPr>
        <w:t xml:space="preserve">: </w:t>
      </w:r>
      <w:r w:rsidR="002109C1" w:rsidRPr="00FE0727">
        <w:rPr>
          <w:rFonts w:ascii="Times New Roman" w:hAnsi="Times New Roman" w:cs="Times New Roman"/>
          <w:b/>
          <w:sz w:val="24"/>
        </w:rPr>
        <w:t>Настоящий</w:t>
      </w:r>
      <w:r w:rsidR="00FA3760" w:rsidRPr="00FE0727">
        <w:rPr>
          <w:rFonts w:ascii="Times New Roman" w:hAnsi="Times New Roman" w:cs="Times New Roman"/>
          <w:b/>
          <w:sz w:val="24"/>
        </w:rPr>
        <w:t xml:space="preserve"> документ публикуется в порядке изменения (корректировки) информации, содержащейся в ранее опубликованном документе (отчете эмитента</w:t>
      </w:r>
      <w:r w:rsidR="002109C1" w:rsidRPr="00FE0727">
        <w:rPr>
          <w:rFonts w:ascii="Times New Roman" w:hAnsi="Times New Roman" w:cs="Times New Roman"/>
          <w:b/>
          <w:sz w:val="24"/>
        </w:rPr>
        <w:t xml:space="preserve"> ПАО «</w:t>
      </w:r>
      <w:r w:rsidR="00AA3403" w:rsidRPr="00FE0727">
        <w:rPr>
          <w:rFonts w:ascii="Times New Roman" w:hAnsi="Times New Roman" w:cs="Times New Roman"/>
          <w:b/>
          <w:sz w:val="24"/>
        </w:rPr>
        <w:t>Россети Северный Кавказ</w:t>
      </w:r>
      <w:r w:rsidR="002109C1" w:rsidRPr="00FE0727">
        <w:rPr>
          <w:rFonts w:ascii="Times New Roman" w:hAnsi="Times New Roman" w:cs="Times New Roman"/>
          <w:b/>
          <w:sz w:val="24"/>
        </w:rPr>
        <w:t xml:space="preserve">» за </w:t>
      </w:r>
      <w:r w:rsidR="00AA3403" w:rsidRPr="00FE0727">
        <w:rPr>
          <w:rFonts w:ascii="Times New Roman" w:hAnsi="Times New Roman" w:cs="Times New Roman"/>
          <w:b/>
          <w:sz w:val="24"/>
        </w:rPr>
        <w:t>12</w:t>
      </w:r>
      <w:r w:rsidRPr="00FE0727">
        <w:rPr>
          <w:rFonts w:ascii="Times New Roman" w:hAnsi="Times New Roman" w:cs="Times New Roman"/>
          <w:b/>
          <w:sz w:val="24"/>
        </w:rPr>
        <w:t xml:space="preserve"> месяцев 2024</w:t>
      </w:r>
      <w:r w:rsidR="002109C1" w:rsidRPr="00FE0727">
        <w:rPr>
          <w:rFonts w:ascii="Times New Roman" w:hAnsi="Times New Roman" w:cs="Times New Roman"/>
          <w:b/>
          <w:sz w:val="24"/>
        </w:rPr>
        <w:t xml:space="preserve"> года</w:t>
      </w:r>
      <w:r w:rsidR="00FA3760" w:rsidRPr="00FE0727">
        <w:rPr>
          <w:rFonts w:ascii="Times New Roman" w:hAnsi="Times New Roman" w:cs="Times New Roman"/>
          <w:b/>
          <w:sz w:val="24"/>
        </w:rPr>
        <w:t>)</w:t>
      </w:r>
      <w:r w:rsidR="002109C1" w:rsidRPr="00FE0727">
        <w:rPr>
          <w:rFonts w:ascii="Times New Roman" w:hAnsi="Times New Roman" w:cs="Times New Roman"/>
          <w:b/>
          <w:sz w:val="24"/>
        </w:rPr>
        <w:t>.</w:t>
      </w:r>
    </w:p>
    <w:p w14:paraId="2340EFA1" w14:textId="77777777" w:rsidR="00FA3760" w:rsidRPr="002109C1" w:rsidRDefault="00FE0727" w:rsidP="002109C1">
      <w:pPr>
        <w:jc w:val="both"/>
        <w:rPr>
          <w:rFonts w:ascii="Times New Roman" w:hAnsi="Times New Roman" w:cs="Times New Roman"/>
          <w:sz w:val="24"/>
        </w:rPr>
      </w:pPr>
      <w:r>
        <w:rPr>
          <w:rFonts w:ascii="Times New Roman" w:hAnsi="Times New Roman" w:cs="Times New Roman"/>
          <w:sz w:val="24"/>
        </w:rPr>
        <w:t>С</w:t>
      </w:r>
      <w:r w:rsidRPr="00FE0727">
        <w:rPr>
          <w:rFonts w:ascii="Times New Roman" w:hAnsi="Times New Roman" w:cs="Times New Roman"/>
          <w:sz w:val="24"/>
        </w:rPr>
        <w:t>сылка на ранее опубликованное сообщение или ранее опубликованный текст документа (отчета эмитента, годового отчета акционерного общества, списка аффилированных лиц акционерного общества), информация в котором изменяется (корректируется)</w:t>
      </w:r>
      <w:r>
        <w:rPr>
          <w:rFonts w:ascii="Times New Roman" w:hAnsi="Times New Roman" w:cs="Times New Roman"/>
          <w:sz w:val="24"/>
        </w:rPr>
        <w:t xml:space="preserve">: </w:t>
      </w:r>
      <w:r w:rsidR="002109C1" w:rsidRPr="00FE0727">
        <w:rPr>
          <w:rFonts w:ascii="Times New Roman" w:hAnsi="Times New Roman" w:cs="Times New Roman"/>
          <w:b/>
          <w:sz w:val="24"/>
        </w:rPr>
        <w:t>С</w:t>
      </w:r>
      <w:r w:rsidR="00FA3760" w:rsidRPr="00FE0727">
        <w:rPr>
          <w:rFonts w:ascii="Times New Roman" w:hAnsi="Times New Roman" w:cs="Times New Roman"/>
          <w:b/>
          <w:sz w:val="24"/>
        </w:rPr>
        <w:t>сылка на ранее опубликованный текст документа (отчета эмитента</w:t>
      </w:r>
      <w:r w:rsidR="002109C1" w:rsidRPr="00FE0727">
        <w:rPr>
          <w:rFonts w:ascii="Times New Roman" w:hAnsi="Times New Roman" w:cs="Times New Roman"/>
          <w:b/>
          <w:sz w:val="24"/>
        </w:rPr>
        <w:t xml:space="preserve"> ПАО «</w:t>
      </w:r>
      <w:r w:rsidR="00AA3403" w:rsidRPr="00FE0727">
        <w:rPr>
          <w:rFonts w:ascii="Times New Roman" w:hAnsi="Times New Roman" w:cs="Times New Roman"/>
          <w:b/>
          <w:sz w:val="24"/>
        </w:rPr>
        <w:t>Россети Северный Кавказ</w:t>
      </w:r>
      <w:r w:rsidR="002109C1" w:rsidRPr="00FE0727">
        <w:rPr>
          <w:rFonts w:ascii="Times New Roman" w:hAnsi="Times New Roman" w:cs="Times New Roman"/>
          <w:b/>
          <w:sz w:val="24"/>
        </w:rPr>
        <w:t xml:space="preserve">» за </w:t>
      </w:r>
      <w:r w:rsidR="00AA3403" w:rsidRPr="00FE0727">
        <w:rPr>
          <w:rFonts w:ascii="Times New Roman" w:hAnsi="Times New Roman" w:cs="Times New Roman"/>
          <w:b/>
          <w:sz w:val="24"/>
        </w:rPr>
        <w:t>12</w:t>
      </w:r>
      <w:r w:rsidRPr="00FE0727">
        <w:rPr>
          <w:rFonts w:ascii="Times New Roman" w:hAnsi="Times New Roman" w:cs="Times New Roman"/>
          <w:b/>
          <w:sz w:val="24"/>
        </w:rPr>
        <w:t xml:space="preserve"> месяцев 2024</w:t>
      </w:r>
      <w:r w:rsidR="002109C1" w:rsidRPr="00FE0727">
        <w:rPr>
          <w:rFonts w:ascii="Times New Roman" w:hAnsi="Times New Roman" w:cs="Times New Roman"/>
          <w:b/>
          <w:sz w:val="24"/>
        </w:rPr>
        <w:t xml:space="preserve"> года</w:t>
      </w:r>
      <w:r w:rsidR="00FA3760" w:rsidRPr="00FE0727">
        <w:rPr>
          <w:rFonts w:ascii="Times New Roman" w:hAnsi="Times New Roman" w:cs="Times New Roman"/>
          <w:b/>
          <w:sz w:val="24"/>
        </w:rPr>
        <w:t>), информация в кото</w:t>
      </w:r>
      <w:r w:rsidR="002109C1" w:rsidRPr="00FE0727">
        <w:rPr>
          <w:rFonts w:ascii="Times New Roman" w:hAnsi="Times New Roman" w:cs="Times New Roman"/>
          <w:b/>
          <w:sz w:val="24"/>
        </w:rPr>
        <w:t>ром изменяется (корректируется) –</w:t>
      </w:r>
      <w:r w:rsidR="00AA3403" w:rsidRPr="00FE0727">
        <w:rPr>
          <w:rFonts w:ascii="Times New Roman" w:hAnsi="Times New Roman" w:cs="Times New Roman"/>
          <w:b/>
          <w:sz w:val="24"/>
        </w:rPr>
        <w:t xml:space="preserve"> </w:t>
      </w:r>
      <w:hyperlink r:id="rId6" w:history="1">
        <w:r w:rsidR="00AA3403" w:rsidRPr="00FE0727">
          <w:rPr>
            <w:rStyle w:val="a3"/>
            <w:rFonts w:ascii="Times New Roman" w:hAnsi="Times New Roman" w:cs="Times New Roman"/>
            <w:b/>
            <w:sz w:val="24"/>
          </w:rPr>
          <w:t>https://disclosure.skrin.ru/disclosure/2632082033/?DTI=3</w:t>
        </w:r>
      </w:hyperlink>
      <w:r w:rsidR="002109C1" w:rsidRPr="00FE0727">
        <w:rPr>
          <w:rFonts w:ascii="Times New Roman" w:hAnsi="Times New Roman" w:cs="Times New Roman"/>
          <w:b/>
          <w:sz w:val="24"/>
        </w:rPr>
        <w:t>,</w:t>
      </w:r>
      <w:r w:rsidR="00AA3403" w:rsidRPr="00FE0727">
        <w:rPr>
          <w:rFonts w:ascii="Times New Roman" w:hAnsi="Times New Roman" w:cs="Times New Roman"/>
          <w:b/>
          <w:sz w:val="24"/>
        </w:rPr>
        <w:t xml:space="preserve"> </w:t>
      </w:r>
      <w:hyperlink r:id="rId7" w:history="1">
        <w:r w:rsidR="00AA3403" w:rsidRPr="00FE0727">
          <w:rPr>
            <w:rStyle w:val="a3"/>
            <w:rFonts w:ascii="Times New Roman" w:hAnsi="Times New Roman" w:cs="Times New Roman"/>
            <w:b/>
            <w:sz w:val="24"/>
          </w:rPr>
          <w:t>https://www.rossetisk.ru/shareholders_and_investors/raskrytie_informatsii/ezhekvartalnye_otchety_i_informatsionnye_byulleteni/</w:t>
        </w:r>
      </w:hyperlink>
      <w:r w:rsidR="002109C1" w:rsidRPr="00FE0727">
        <w:rPr>
          <w:rFonts w:ascii="Times New Roman" w:hAnsi="Times New Roman" w:cs="Times New Roman"/>
          <w:b/>
          <w:sz w:val="24"/>
        </w:rPr>
        <w:t>.</w:t>
      </w:r>
    </w:p>
    <w:p w14:paraId="5F6716FC" w14:textId="2DD66A0C" w:rsidR="00FE0727" w:rsidRPr="00FE0727" w:rsidRDefault="00FE0727" w:rsidP="00FE0727">
      <w:pPr>
        <w:jc w:val="both"/>
        <w:rPr>
          <w:rFonts w:ascii="Times New Roman" w:hAnsi="Times New Roman" w:cs="Times New Roman"/>
          <w:sz w:val="24"/>
        </w:rPr>
      </w:pPr>
      <w:r>
        <w:rPr>
          <w:rFonts w:ascii="Times New Roman" w:hAnsi="Times New Roman" w:cs="Times New Roman"/>
          <w:sz w:val="24"/>
        </w:rPr>
        <w:t>К</w:t>
      </w:r>
      <w:r w:rsidRPr="00FE0727">
        <w:rPr>
          <w:rFonts w:ascii="Times New Roman" w:hAnsi="Times New Roman" w:cs="Times New Roman"/>
          <w:sz w:val="24"/>
        </w:rPr>
        <w:t>раткое описание внесенных изменений и причин (обстоятельств), послуживших основанием их внесения</w:t>
      </w:r>
      <w:r>
        <w:rPr>
          <w:rFonts w:ascii="Times New Roman" w:hAnsi="Times New Roman" w:cs="Times New Roman"/>
          <w:sz w:val="24"/>
        </w:rPr>
        <w:t xml:space="preserve">: </w:t>
      </w:r>
      <w:r w:rsidRPr="00FE0727">
        <w:rPr>
          <w:rFonts w:ascii="Times New Roman" w:hAnsi="Times New Roman" w:cs="Times New Roman"/>
          <w:b/>
          <w:sz w:val="24"/>
        </w:rPr>
        <w:t>Изменение наименования пункта 1.5 Раздела 1 с «1.5. Сведения об основных поставщиках, имеющих для эмитента существенное значение» на «1.5. Сведения об основных поставщиках эмитента», пункта 1.6 Раздела 1 с «1.6. Сведения об основных дебиторах, имеющих для эмитента существенное значение» на «1.6. Сведения об основных дебиторах эмитента», подпункта 1.7.1. пункта 1.7. Раздела 1 с «1.7.1. Сведения об основных кредиторах, имеющих для эмитента существенное значение» на «1.7.1. Сведения об основных кредиторах эмитента», пункта 4.2 Раздела 4 с «4.2. Дополнительные сведения, раскрываемые эмитентами облигаций с целевым использованием денежных средств, полученных от их размещения» на «4.2. Дополнительные сведения, раскрываемые эмитентами зеленых облигаций, социальных облигаций, облигаций устойчивого развития, адаптационных облигаций»</w:t>
      </w:r>
      <w:r w:rsidR="001D3C02">
        <w:rPr>
          <w:rFonts w:ascii="Times New Roman" w:hAnsi="Times New Roman" w:cs="Times New Roman"/>
          <w:b/>
          <w:sz w:val="24"/>
        </w:rPr>
        <w:t xml:space="preserve">, а также дополнение пунктов 3.4 и 3.5 раздела 3 </w:t>
      </w:r>
      <w:r w:rsidR="001D3C02" w:rsidRPr="001D3C02">
        <w:rPr>
          <w:rFonts w:ascii="Times New Roman" w:hAnsi="Times New Roman" w:cs="Times New Roman"/>
          <w:b/>
          <w:sz w:val="24"/>
        </w:rPr>
        <w:t>перечн</w:t>
      </w:r>
      <w:r w:rsidR="001D3C02">
        <w:rPr>
          <w:rFonts w:ascii="Times New Roman" w:hAnsi="Times New Roman" w:cs="Times New Roman"/>
          <w:b/>
          <w:sz w:val="24"/>
        </w:rPr>
        <w:t>ями</w:t>
      </w:r>
      <w:r w:rsidR="001D3C02" w:rsidRPr="001D3C02">
        <w:rPr>
          <w:rFonts w:ascii="Times New Roman" w:hAnsi="Times New Roman" w:cs="Times New Roman"/>
          <w:b/>
          <w:sz w:val="24"/>
        </w:rPr>
        <w:t xml:space="preserve"> совершенных </w:t>
      </w:r>
      <w:r w:rsidR="001D3C02">
        <w:rPr>
          <w:rFonts w:ascii="Times New Roman" w:hAnsi="Times New Roman" w:cs="Times New Roman"/>
          <w:b/>
          <w:sz w:val="24"/>
        </w:rPr>
        <w:t>ПАО «Россети Северный Кавказ»</w:t>
      </w:r>
      <w:r w:rsidR="001D3C02" w:rsidRPr="001D3C02">
        <w:rPr>
          <w:rFonts w:ascii="Times New Roman" w:hAnsi="Times New Roman" w:cs="Times New Roman"/>
          <w:b/>
          <w:sz w:val="24"/>
        </w:rPr>
        <w:t xml:space="preserve"> в отчетном году сделок, в совершении которых</w:t>
      </w:r>
      <w:r w:rsidR="001D3C02">
        <w:rPr>
          <w:rFonts w:ascii="Times New Roman" w:hAnsi="Times New Roman" w:cs="Times New Roman"/>
          <w:b/>
          <w:sz w:val="24"/>
        </w:rPr>
        <w:t xml:space="preserve"> </w:t>
      </w:r>
      <w:r w:rsidR="001D3C02" w:rsidRPr="001D3C02">
        <w:rPr>
          <w:rFonts w:ascii="Times New Roman" w:hAnsi="Times New Roman" w:cs="Times New Roman"/>
          <w:b/>
          <w:sz w:val="24"/>
        </w:rPr>
        <w:t>имелась заинтересованность, и крупных сделок соответственно</w:t>
      </w:r>
      <w:r w:rsidR="001D3C02">
        <w:rPr>
          <w:rFonts w:ascii="Times New Roman" w:hAnsi="Times New Roman" w:cs="Times New Roman"/>
          <w:b/>
          <w:sz w:val="24"/>
        </w:rPr>
        <w:t xml:space="preserve">. </w:t>
      </w:r>
      <w:r w:rsidR="000B18AA" w:rsidRPr="00FE0727">
        <w:rPr>
          <w:rFonts w:ascii="Times New Roman" w:hAnsi="Times New Roman" w:cs="Times New Roman"/>
          <w:b/>
          <w:sz w:val="24"/>
        </w:rPr>
        <w:t xml:space="preserve">Изменения вносятся в </w:t>
      </w:r>
      <w:r w:rsidRPr="00FE0727">
        <w:rPr>
          <w:rFonts w:ascii="Times New Roman" w:hAnsi="Times New Roman" w:cs="Times New Roman"/>
          <w:b/>
          <w:sz w:val="24"/>
        </w:rPr>
        <w:t>целях устранения несоответствия приложению 3 к Положению Банка России от 27.03.2020 №714-П (ред. от 30.09.2022) «О раскрытии информации эмитентами эмиссионных ценных бумаг».</w:t>
      </w:r>
    </w:p>
    <w:p w14:paraId="10E9B550" w14:textId="28A8810E" w:rsidR="00F74E44" w:rsidRDefault="00FE0727" w:rsidP="002A5091">
      <w:pPr>
        <w:jc w:val="both"/>
        <w:rPr>
          <w:rFonts w:ascii="Times New Roman" w:hAnsi="Times New Roman" w:cs="Times New Roman"/>
          <w:sz w:val="24"/>
        </w:rPr>
      </w:pPr>
      <w:r>
        <w:rPr>
          <w:rFonts w:ascii="Times New Roman" w:hAnsi="Times New Roman" w:cs="Times New Roman"/>
          <w:sz w:val="24"/>
        </w:rPr>
        <w:t>П</w:t>
      </w:r>
      <w:r w:rsidRPr="00FE0727">
        <w:rPr>
          <w:rFonts w:ascii="Times New Roman" w:hAnsi="Times New Roman" w:cs="Times New Roman"/>
          <w:sz w:val="24"/>
        </w:rPr>
        <w:t>олный текст публикуемого сообщения с учетом внесенных изменений или полный текст измененной (скорректированной) информации</w:t>
      </w:r>
      <w:r w:rsidR="002A5091">
        <w:rPr>
          <w:rFonts w:ascii="Times New Roman" w:hAnsi="Times New Roman" w:cs="Times New Roman"/>
          <w:sz w:val="24"/>
        </w:rPr>
        <w:t xml:space="preserve"> (</w:t>
      </w:r>
      <w:r w:rsidR="002A5091" w:rsidRPr="002A5091">
        <w:rPr>
          <w:rFonts w:ascii="Times New Roman" w:hAnsi="Times New Roman" w:cs="Times New Roman"/>
          <w:sz w:val="24"/>
        </w:rPr>
        <w:t>содержащейся в оглавлении и по тексту наименовани</w:t>
      </w:r>
      <w:r w:rsidR="002A5091">
        <w:rPr>
          <w:rFonts w:ascii="Times New Roman" w:hAnsi="Times New Roman" w:cs="Times New Roman"/>
          <w:sz w:val="24"/>
        </w:rPr>
        <w:t>й</w:t>
      </w:r>
      <w:r w:rsidR="002A5091" w:rsidRPr="002A5091">
        <w:rPr>
          <w:rFonts w:ascii="Times New Roman" w:hAnsi="Times New Roman" w:cs="Times New Roman"/>
          <w:sz w:val="24"/>
        </w:rPr>
        <w:t xml:space="preserve"> пунктов 1.5, 1.6,</w:t>
      </w:r>
      <w:r w:rsidR="002A5091">
        <w:rPr>
          <w:rFonts w:ascii="Times New Roman" w:hAnsi="Times New Roman" w:cs="Times New Roman"/>
          <w:sz w:val="24"/>
        </w:rPr>
        <w:t xml:space="preserve"> </w:t>
      </w:r>
      <w:r w:rsidR="002A5091" w:rsidRPr="002A5091">
        <w:rPr>
          <w:rFonts w:ascii="Times New Roman" w:hAnsi="Times New Roman" w:cs="Times New Roman"/>
          <w:sz w:val="24"/>
        </w:rPr>
        <w:t>подпункта 1.7.1 пункта 1.7, пункта 4.2</w:t>
      </w:r>
      <w:r w:rsidR="002A5091">
        <w:rPr>
          <w:rFonts w:ascii="Times New Roman" w:hAnsi="Times New Roman" w:cs="Times New Roman"/>
          <w:sz w:val="24"/>
        </w:rPr>
        <w:t xml:space="preserve">, а также в части информации по пунктам </w:t>
      </w:r>
      <w:r w:rsidR="002A5091" w:rsidRPr="002A5091">
        <w:rPr>
          <w:rFonts w:ascii="Times New Roman" w:hAnsi="Times New Roman" w:cs="Times New Roman"/>
          <w:sz w:val="24"/>
        </w:rPr>
        <w:t>3.4 и 3.5)</w:t>
      </w:r>
      <w:r w:rsidR="000B18AA">
        <w:rPr>
          <w:rFonts w:ascii="Times New Roman" w:hAnsi="Times New Roman" w:cs="Times New Roman"/>
          <w:sz w:val="24"/>
        </w:rPr>
        <w:t>:</w:t>
      </w:r>
    </w:p>
    <w:p w14:paraId="44CBB869" w14:textId="35628C7F" w:rsidR="0089272E" w:rsidRPr="0089272E" w:rsidRDefault="0089272E" w:rsidP="0089272E">
      <w:pPr>
        <w:tabs>
          <w:tab w:val="right" w:leader="dot" w:pos="9344"/>
        </w:tabs>
        <w:spacing w:after="100"/>
        <w:ind w:left="220"/>
        <w:rPr>
          <w:rFonts w:eastAsiaTheme="minorEastAsia"/>
          <w:noProof/>
          <w:lang w:eastAsia="ru-RU"/>
        </w:rPr>
      </w:pPr>
      <w:bookmarkStart w:id="0" w:name="_GoBack"/>
      <w:r w:rsidRPr="0089272E">
        <w:rPr>
          <w:rFonts w:ascii="Times New Roman" w:eastAsiaTheme="minorEastAsia" w:hAnsi="Times New Roman" w:cs="Times New Roman"/>
          <w:noProof/>
          <w:color w:val="0000FF"/>
          <w:u w:val="single"/>
        </w:rPr>
        <w:t>Оглавление</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197952486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2</w:t>
      </w:r>
      <w:r w:rsidRPr="0089272E">
        <w:rPr>
          <w:rFonts w:eastAsiaTheme="minorEastAsia" w:cs="Times New Roman"/>
          <w:noProof/>
          <w:webHidden/>
          <w:lang w:val="en-US"/>
        </w:rPr>
        <w:fldChar w:fldCharType="end"/>
      </w:r>
    </w:p>
    <w:p w14:paraId="566E7999" w14:textId="630731A6" w:rsidR="0089272E" w:rsidRPr="0089272E" w:rsidRDefault="0089272E" w:rsidP="0089272E">
      <w:pPr>
        <w:tabs>
          <w:tab w:val="right" w:leader="dot" w:pos="9344"/>
        </w:tabs>
        <w:spacing w:after="100"/>
        <w:ind w:left="220"/>
        <w:rPr>
          <w:rFonts w:eastAsiaTheme="minorEastAsia"/>
          <w:noProof/>
          <w:lang w:eastAsia="ru-RU"/>
        </w:rPr>
      </w:pPr>
      <w:r w:rsidRPr="0089272E">
        <w:rPr>
          <w:rFonts w:ascii="Times New Roman" w:eastAsiaTheme="minorEastAsia" w:hAnsi="Times New Roman" w:cs="Times New Roman"/>
          <w:noProof/>
          <w:color w:val="0000FF"/>
          <w:u w:val="single"/>
        </w:rPr>
        <w:t>Введение</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197952487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4</w:t>
      </w:r>
      <w:r w:rsidRPr="0089272E">
        <w:rPr>
          <w:rFonts w:eastAsiaTheme="minorEastAsia" w:cs="Times New Roman"/>
          <w:noProof/>
          <w:webHidden/>
          <w:lang w:val="en-US"/>
        </w:rPr>
        <w:fldChar w:fldCharType="end"/>
      </w:r>
    </w:p>
    <w:p w14:paraId="673BBA2C" w14:textId="427ECE17" w:rsidR="0089272E" w:rsidRPr="0089272E" w:rsidRDefault="0089272E" w:rsidP="0089272E">
      <w:pPr>
        <w:tabs>
          <w:tab w:val="right" w:leader="dot" w:pos="9344"/>
        </w:tabs>
        <w:spacing w:after="100"/>
        <w:ind w:left="220"/>
        <w:rPr>
          <w:rFonts w:eastAsiaTheme="minorEastAsia"/>
          <w:noProof/>
          <w:lang w:eastAsia="ru-RU"/>
        </w:rPr>
      </w:pPr>
      <w:r w:rsidRPr="0089272E">
        <w:rPr>
          <w:rFonts w:ascii="Times New Roman" w:eastAsiaTheme="minorEastAsia" w:hAnsi="Times New Roman" w:cs="Times New Roman"/>
          <w:noProof/>
          <w:color w:val="0000FF"/>
          <w:u w:val="single"/>
        </w:rPr>
        <w:t>Раздел 1. Управленческий отчет эмитента</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197952488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5</w:t>
      </w:r>
      <w:r w:rsidRPr="0089272E">
        <w:rPr>
          <w:rFonts w:eastAsiaTheme="minorEastAsia" w:cs="Times New Roman"/>
          <w:noProof/>
          <w:webHidden/>
          <w:lang w:val="en-US"/>
        </w:rPr>
        <w:fldChar w:fldCharType="end"/>
      </w:r>
    </w:p>
    <w:p w14:paraId="796210C8" w14:textId="7FD8A115" w:rsidR="0089272E" w:rsidRPr="0089272E" w:rsidRDefault="0089272E" w:rsidP="0089272E">
      <w:pPr>
        <w:tabs>
          <w:tab w:val="right" w:leader="dot" w:pos="9344"/>
        </w:tabs>
        <w:spacing w:after="100"/>
        <w:ind w:left="220"/>
        <w:rPr>
          <w:rFonts w:eastAsiaTheme="minorEastAsia"/>
          <w:noProof/>
          <w:lang w:eastAsia="ru-RU"/>
        </w:rPr>
      </w:pPr>
      <w:r w:rsidRPr="0089272E">
        <w:rPr>
          <w:rFonts w:ascii="Times New Roman" w:eastAsiaTheme="minorEastAsia" w:hAnsi="Times New Roman" w:cs="Times New Roman"/>
          <w:noProof/>
          <w:color w:val="0000FF"/>
          <w:u w:val="single"/>
        </w:rPr>
        <w:t>1.1. Общие сведения об эмитенте и его деятельности</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197952489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5</w:t>
      </w:r>
      <w:r w:rsidRPr="0089272E">
        <w:rPr>
          <w:rFonts w:eastAsiaTheme="minorEastAsia" w:cs="Times New Roman"/>
          <w:noProof/>
          <w:webHidden/>
          <w:lang w:val="en-US"/>
        </w:rPr>
        <w:fldChar w:fldCharType="end"/>
      </w:r>
    </w:p>
    <w:p w14:paraId="422AD0F3" w14:textId="0D7D2D5D"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1.2. Сведения о положении эмитента в отрасли</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_Toc197952490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6</w:t>
      </w:r>
      <w:r w:rsidRPr="0089272E">
        <w:rPr>
          <w:rFonts w:ascii="Arial" w:hAnsi="Arial"/>
          <w:noProof/>
          <w:webHidden/>
        </w:rPr>
        <w:fldChar w:fldCharType="end"/>
      </w:r>
    </w:p>
    <w:p w14:paraId="7F9EE3B3" w14:textId="64922537"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1.3. Основные операционные показатели, характеризующие деятельность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_Toc197952491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12</w:t>
      </w:r>
      <w:r w:rsidRPr="0089272E">
        <w:rPr>
          <w:rFonts w:ascii="Arial" w:hAnsi="Arial"/>
          <w:noProof/>
          <w:webHidden/>
        </w:rPr>
        <w:fldChar w:fldCharType="end"/>
      </w:r>
    </w:p>
    <w:p w14:paraId="0D9239AD" w14:textId="710D4C7B"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1.4. Основные финансовые показатели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_Toc197952492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13</w:t>
      </w:r>
      <w:r w:rsidRPr="0089272E">
        <w:rPr>
          <w:rFonts w:ascii="Arial" w:hAnsi="Arial"/>
          <w:noProof/>
          <w:webHidden/>
        </w:rPr>
        <w:fldChar w:fldCharType="end"/>
      </w:r>
    </w:p>
    <w:p w14:paraId="3DBB47D6" w14:textId="0540BA99"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1.5. Сведения об основных поставщиках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_Toc197952494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14</w:t>
      </w:r>
      <w:r w:rsidRPr="0089272E">
        <w:rPr>
          <w:rFonts w:ascii="Arial" w:hAnsi="Arial"/>
          <w:noProof/>
          <w:webHidden/>
        </w:rPr>
        <w:fldChar w:fldCharType="end"/>
      </w:r>
    </w:p>
    <w:p w14:paraId="54BFBA1A" w14:textId="283D9E20"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lastRenderedPageBreak/>
        <w:t>1.6. Сведения об основных дебиторах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_Toc197952495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14</w:t>
      </w:r>
      <w:r w:rsidRPr="0089272E">
        <w:rPr>
          <w:rFonts w:ascii="Arial" w:hAnsi="Arial"/>
          <w:noProof/>
          <w:webHidden/>
        </w:rPr>
        <w:fldChar w:fldCharType="end"/>
      </w:r>
    </w:p>
    <w:p w14:paraId="5A535DB9" w14:textId="561E63F0"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1.7. Сведения об обязательствах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_Toc197952496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14</w:t>
      </w:r>
      <w:r w:rsidRPr="0089272E">
        <w:rPr>
          <w:rFonts w:ascii="Arial" w:hAnsi="Arial"/>
          <w:noProof/>
          <w:webHidden/>
        </w:rPr>
        <w:fldChar w:fldCharType="end"/>
      </w:r>
    </w:p>
    <w:p w14:paraId="4B3F59B9" w14:textId="499D5A54"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1.8. Сведения о перспективах развития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_Toc197952497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16</w:t>
      </w:r>
      <w:r w:rsidRPr="0089272E">
        <w:rPr>
          <w:rFonts w:ascii="Arial" w:hAnsi="Arial"/>
          <w:noProof/>
          <w:webHidden/>
        </w:rPr>
        <w:fldChar w:fldCharType="end"/>
      </w:r>
    </w:p>
    <w:p w14:paraId="5861EE0A" w14:textId="54D0F7BF"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1.9. Сведения о рисках, связанных с деятельностью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_Toc197952498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17</w:t>
      </w:r>
      <w:r w:rsidRPr="0089272E">
        <w:rPr>
          <w:rFonts w:ascii="Arial" w:hAnsi="Arial"/>
          <w:noProof/>
          <w:webHidden/>
        </w:rPr>
        <w:fldChar w:fldCharType="end"/>
      </w:r>
    </w:p>
    <w:p w14:paraId="3FF5DBAF" w14:textId="244EAF68" w:rsidR="0089272E" w:rsidRPr="0089272E" w:rsidRDefault="0089272E" w:rsidP="0089272E">
      <w:pPr>
        <w:tabs>
          <w:tab w:val="right" w:leader="dot" w:pos="9344"/>
        </w:tabs>
        <w:spacing w:after="100"/>
        <w:ind w:left="220"/>
        <w:rPr>
          <w:rFonts w:eastAsiaTheme="minorEastAsia"/>
          <w:noProof/>
          <w:lang w:eastAsia="ru-RU"/>
        </w:rPr>
      </w:pPr>
      <w:r w:rsidRPr="0089272E">
        <w:rPr>
          <w:rFonts w:ascii="Times New Roman" w:eastAsiaTheme="minorEastAsia" w:hAnsi="Times New Roman" w:cs="Times New Roman"/>
          <w:noProof/>
          <w:color w:val="0000FF"/>
          <w:u w:val="single"/>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197952499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26</w:t>
      </w:r>
      <w:r w:rsidRPr="0089272E">
        <w:rPr>
          <w:rFonts w:eastAsiaTheme="minorEastAsia" w:cs="Times New Roman"/>
          <w:noProof/>
          <w:webHidden/>
          <w:lang w:val="en-US"/>
        </w:rPr>
        <w:fldChar w:fldCharType="end"/>
      </w:r>
    </w:p>
    <w:p w14:paraId="55F9B18C" w14:textId="448A760A"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2.1. Информация о лицах, входящих в состав органов управления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_Toc197952500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26</w:t>
      </w:r>
      <w:r w:rsidRPr="0089272E">
        <w:rPr>
          <w:rFonts w:ascii="Arial" w:hAnsi="Arial"/>
          <w:noProof/>
          <w:webHidden/>
        </w:rPr>
        <w:fldChar w:fldCharType="end"/>
      </w:r>
    </w:p>
    <w:p w14:paraId="671D340E" w14:textId="0D2342AC"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_Toc197952501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53</w:t>
      </w:r>
      <w:r w:rsidRPr="0089272E">
        <w:rPr>
          <w:rFonts w:ascii="Arial" w:hAnsi="Arial"/>
          <w:noProof/>
          <w:webHidden/>
        </w:rPr>
        <w:fldChar w:fldCharType="end"/>
      </w:r>
    </w:p>
    <w:p w14:paraId="6662E203" w14:textId="3BAFB78A"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_Toc197952502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55</w:t>
      </w:r>
      <w:r w:rsidRPr="0089272E">
        <w:rPr>
          <w:rFonts w:ascii="Arial" w:hAnsi="Arial"/>
          <w:noProof/>
          <w:webHidden/>
        </w:rPr>
        <w:fldChar w:fldCharType="end"/>
      </w:r>
    </w:p>
    <w:p w14:paraId="7A8580A0" w14:textId="0B93DD4F"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_Toc197952503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66</w:t>
      </w:r>
      <w:r w:rsidRPr="0089272E">
        <w:rPr>
          <w:rFonts w:ascii="Arial" w:hAnsi="Arial"/>
          <w:noProof/>
          <w:webHidden/>
        </w:rPr>
        <w:fldChar w:fldCharType="end"/>
      </w:r>
    </w:p>
    <w:p w14:paraId="6EA47DC6" w14:textId="5576DCBB"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_Toc197952504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76</w:t>
      </w:r>
      <w:r w:rsidRPr="0089272E">
        <w:rPr>
          <w:rFonts w:ascii="Arial" w:hAnsi="Arial"/>
          <w:noProof/>
          <w:webHidden/>
        </w:rPr>
        <w:fldChar w:fldCharType="end"/>
      </w:r>
    </w:p>
    <w:p w14:paraId="3779F450" w14:textId="20F602DF" w:rsidR="0089272E" w:rsidRPr="0089272E" w:rsidRDefault="0089272E" w:rsidP="0089272E">
      <w:pPr>
        <w:tabs>
          <w:tab w:val="right" w:leader="dot" w:pos="9344"/>
        </w:tabs>
        <w:spacing w:after="100"/>
        <w:ind w:left="220"/>
        <w:rPr>
          <w:rFonts w:eastAsiaTheme="minorEastAsia"/>
          <w:noProof/>
          <w:lang w:eastAsia="ru-RU"/>
        </w:rPr>
      </w:pPr>
      <w:r w:rsidRPr="0089272E">
        <w:rPr>
          <w:rFonts w:ascii="Times New Roman" w:eastAsiaTheme="minorEastAsia" w:hAnsi="Times New Roman" w:cs="Times New Roman"/>
          <w:noProof/>
          <w:color w:val="0000FF"/>
          <w:u w:val="single"/>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197952505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76</w:t>
      </w:r>
      <w:r w:rsidRPr="0089272E">
        <w:rPr>
          <w:rFonts w:eastAsiaTheme="minorEastAsia" w:cs="Times New Roman"/>
          <w:noProof/>
          <w:webHidden/>
          <w:lang w:val="en-US"/>
        </w:rPr>
        <w:fldChar w:fldCharType="end"/>
      </w:r>
    </w:p>
    <w:p w14:paraId="5C9E83BE" w14:textId="46FDFBBE"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3.1. Сведения об общем количестве акционеров (участников, членов)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_Toc197952506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76</w:t>
      </w:r>
      <w:r w:rsidRPr="0089272E">
        <w:rPr>
          <w:rFonts w:ascii="Arial" w:hAnsi="Arial"/>
          <w:noProof/>
          <w:webHidden/>
        </w:rPr>
        <w:fldChar w:fldCharType="end"/>
      </w:r>
    </w:p>
    <w:p w14:paraId="4830F254" w14:textId="7A645125"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_Toc197952507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76</w:t>
      </w:r>
      <w:r w:rsidRPr="0089272E">
        <w:rPr>
          <w:rFonts w:ascii="Arial" w:hAnsi="Arial"/>
          <w:noProof/>
          <w:webHidden/>
        </w:rPr>
        <w:fldChar w:fldCharType="end"/>
      </w:r>
    </w:p>
    <w:p w14:paraId="18CD6659" w14:textId="35F22BC5"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_Toc197952508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77</w:t>
      </w:r>
      <w:r w:rsidRPr="0089272E">
        <w:rPr>
          <w:rFonts w:ascii="Arial" w:hAnsi="Arial"/>
          <w:noProof/>
          <w:webHidden/>
        </w:rPr>
        <w:fldChar w:fldCharType="end"/>
      </w:r>
    </w:p>
    <w:p w14:paraId="1ADC120A" w14:textId="5BAF595A"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3.4. Сделки эмитента, в совершении которых имелась заинтересованность</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_Toc197952509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80</w:t>
      </w:r>
      <w:r w:rsidRPr="0089272E">
        <w:rPr>
          <w:rFonts w:ascii="Arial" w:hAnsi="Arial"/>
          <w:noProof/>
          <w:webHidden/>
        </w:rPr>
        <w:fldChar w:fldCharType="end"/>
      </w:r>
    </w:p>
    <w:p w14:paraId="07ACDBD5" w14:textId="2DB1EB84"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3.5. Крупные сделки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_Toc197952510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91</w:t>
      </w:r>
      <w:r w:rsidRPr="0089272E">
        <w:rPr>
          <w:rFonts w:ascii="Arial" w:hAnsi="Arial"/>
          <w:noProof/>
          <w:webHidden/>
        </w:rPr>
        <w:fldChar w:fldCharType="end"/>
      </w:r>
    </w:p>
    <w:p w14:paraId="0D7A37D3" w14:textId="63D03657" w:rsidR="0089272E" w:rsidRPr="0089272E" w:rsidRDefault="0089272E" w:rsidP="0089272E">
      <w:pPr>
        <w:tabs>
          <w:tab w:val="right" w:leader="dot" w:pos="9344"/>
        </w:tabs>
        <w:spacing w:after="100"/>
        <w:ind w:left="220"/>
        <w:rPr>
          <w:rFonts w:eastAsiaTheme="minorEastAsia"/>
          <w:noProof/>
          <w:lang w:eastAsia="ru-RU"/>
        </w:rPr>
      </w:pPr>
      <w:r w:rsidRPr="0089272E">
        <w:rPr>
          <w:rFonts w:ascii="Times New Roman" w:eastAsiaTheme="minorEastAsia" w:hAnsi="Times New Roman" w:cs="Times New Roman"/>
          <w:noProof/>
          <w:color w:val="0000FF"/>
          <w:u w:val="single"/>
        </w:rPr>
        <w:t>Раздел 4. Дополнительные сведения об эмитенте и о размещенных им ценных бумагах</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197952511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96</w:t>
      </w:r>
      <w:r w:rsidRPr="0089272E">
        <w:rPr>
          <w:rFonts w:eastAsiaTheme="minorEastAsia" w:cs="Times New Roman"/>
          <w:noProof/>
          <w:webHidden/>
          <w:lang w:val="en-US"/>
        </w:rPr>
        <w:fldChar w:fldCharType="end"/>
      </w:r>
    </w:p>
    <w:p w14:paraId="24BC4B08" w14:textId="316C7197"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4.1. Подконтрольные эмитенту организации, имеющие для него существенное значение</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_Toc197952512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66974047" w14:textId="39650D6F"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 Дополнительные сведения, раскрываемые эмитентами зеленых облигаций, социальных облигаций, облигаций устойчивого развития, адаптационных облигаций</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_Toc197952513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5389E3D8" w14:textId="46813FF9"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4.2.1. Информация о реализации проекта (проектов), для финансирования и (или) рефинансирования которого (которых) используются денежные средства, полученные от размещения зеленых облигаций, социальных облигаций, облигаций устойчивого развития, адаптационных облигаций</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_Toc197952514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6BF6BF91" w14:textId="0D52B4B8"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4.2.2. Описание политики эмитента по управлению денежными средствами, полученными от размещения зеленых облигаций, социальных облигаций, облигаций устойчивого развития, адаптационных облигаций</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_Toc197952515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741FFF4E" w14:textId="3121AC84"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4.2.3. Отчет об использовании денежных средств, полученных от размещения зеленых облигаций, социальных облигаций, облигаций устойчивого развития, адаптационных облигаций</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_Toc197952516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0A924741" w14:textId="1C55F7C2"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4.2(1). Дополнительные сведения, раскрываемые эмитентами инфраструктурных облигаций</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_Toc197952517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28C43C17" w14:textId="49997712"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lastRenderedPageBreak/>
        <w:t>4.2(1).1. Информация о целевом использовании денежных средств, полученных от размещения инфраструктурных облигаций</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_Toc197952518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0B421008" w14:textId="05A92E7D"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4.2(1).2. Информация о реализации инфраструктурного проекта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_Toc197952519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006DB5F0" w14:textId="0BB79724"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4.2(2). Дополнительные сведения, раскрываемые эмитентами облигаций, связанных с целями устойчивого развития</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_Toc197952520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0BE9600E" w14:textId="7385FD0D"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4.2(2).1. Описание стратегии устойчивого развития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_Toc197952521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13169E7B" w14:textId="081019D4"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4.2(2).2. Информация о текущем (фактическом) значении ключевого показателя (показателей) деятельности эмитента, связанного с достижением целей устойчивого развития</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_Toc197952522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65CA85CC" w14:textId="74510B67"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4.2(3). Дополнительные сведения, раскрываемые эмитентами облигаций климатического перехода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_Toc197952523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257BD2A4" w14:textId="7D070865"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4.2(3).1. Описание стратегии климатического перехода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_Toc197952524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96</w:t>
      </w:r>
      <w:r w:rsidRPr="0089272E">
        <w:rPr>
          <w:rFonts w:ascii="Arial" w:hAnsi="Arial"/>
          <w:noProof/>
          <w:webHidden/>
        </w:rPr>
        <w:fldChar w:fldCharType="end"/>
      </w:r>
    </w:p>
    <w:p w14:paraId="1A4CB28D" w14:textId="2EC9625F"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4.2(3).2. Информация о реализации стратегии климатического перехода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_Toc197952525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97</w:t>
      </w:r>
      <w:r w:rsidRPr="0089272E">
        <w:rPr>
          <w:rFonts w:ascii="Arial" w:hAnsi="Arial"/>
          <w:noProof/>
          <w:webHidden/>
        </w:rPr>
        <w:fldChar w:fldCharType="end"/>
      </w:r>
    </w:p>
    <w:p w14:paraId="0B6A7DF4" w14:textId="4B081DEC"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_Toc197952526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97</w:t>
      </w:r>
      <w:r w:rsidRPr="0089272E">
        <w:rPr>
          <w:rFonts w:ascii="Arial" w:hAnsi="Arial"/>
          <w:noProof/>
          <w:webHidden/>
        </w:rPr>
        <w:fldChar w:fldCharType="end"/>
      </w:r>
    </w:p>
    <w:p w14:paraId="0F6EABFF" w14:textId="5BCDD837"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4.4. Сведения об объявленных и выплаченных дивидендах по акциям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_Toc197952527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97</w:t>
      </w:r>
      <w:r w:rsidRPr="0089272E">
        <w:rPr>
          <w:rFonts w:ascii="Arial" w:hAnsi="Arial"/>
          <w:noProof/>
          <w:webHidden/>
        </w:rPr>
        <w:fldChar w:fldCharType="end"/>
      </w:r>
    </w:p>
    <w:p w14:paraId="23C90B83" w14:textId="5CF2FAA1"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4.5. Сведения об организациях, осуществляющих учет прав на эмиссионные ценные бумаги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_Toc197952528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97</w:t>
      </w:r>
      <w:r w:rsidRPr="0089272E">
        <w:rPr>
          <w:rFonts w:ascii="Arial" w:hAnsi="Arial"/>
          <w:noProof/>
          <w:webHidden/>
        </w:rPr>
        <w:fldChar w:fldCharType="end"/>
      </w:r>
    </w:p>
    <w:p w14:paraId="72CB6B11" w14:textId="3FA853D8"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4.6. Информация об аудиторе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_Toc197952529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97</w:t>
      </w:r>
      <w:r w:rsidRPr="0089272E">
        <w:rPr>
          <w:rFonts w:ascii="Arial" w:hAnsi="Arial"/>
          <w:noProof/>
          <w:webHidden/>
        </w:rPr>
        <w:fldChar w:fldCharType="end"/>
      </w:r>
    </w:p>
    <w:p w14:paraId="00D75A26" w14:textId="53ECE592" w:rsidR="0089272E" w:rsidRPr="0089272E" w:rsidRDefault="0089272E" w:rsidP="0089272E">
      <w:pPr>
        <w:tabs>
          <w:tab w:val="right" w:leader="dot" w:pos="9344"/>
        </w:tabs>
        <w:spacing w:after="100"/>
        <w:ind w:left="220"/>
        <w:rPr>
          <w:rFonts w:eastAsiaTheme="minorEastAsia"/>
          <w:noProof/>
          <w:lang w:eastAsia="ru-RU"/>
        </w:rPr>
      </w:pPr>
      <w:r w:rsidRPr="0089272E">
        <w:rPr>
          <w:rFonts w:ascii="Times New Roman" w:eastAsiaTheme="minorEastAsia" w:hAnsi="Times New Roman" w:cs="Times New Roman"/>
          <w:noProof/>
          <w:color w:val="0000FF"/>
          <w:u w:val="single"/>
        </w:rPr>
        <w:t>Раздел 5. Финансовая отчетность, бухгалтерская (финансовая) отчетность эмитента</w:t>
      </w:r>
      <w:r w:rsidRPr="0089272E">
        <w:rPr>
          <w:rFonts w:eastAsiaTheme="minorEastAsia" w:cs="Times New Roman"/>
          <w:noProof/>
          <w:webHidden/>
        </w:rPr>
        <w:tab/>
      </w:r>
      <w:r w:rsidRPr="0089272E">
        <w:rPr>
          <w:rFonts w:eastAsiaTheme="minorEastAsia" w:cs="Times New Roman"/>
          <w:noProof/>
          <w:webHidden/>
          <w:lang w:val="en-US"/>
        </w:rPr>
        <w:fldChar w:fldCharType="begin"/>
      </w:r>
      <w:r w:rsidRPr="0089272E">
        <w:rPr>
          <w:rFonts w:eastAsiaTheme="minorEastAsia" w:cs="Times New Roman"/>
          <w:noProof/>
          <w:webHidden/>
        </w:rPr>
        <w:instrText xml:space="preserve"> </w:instrText>
      </w:r>
      <w:r w:rsidRPr="0089272E">
        <w:rPr>
          <w:rFonts w:eastAsiaTheme="minorEastAsia" w:cs="Times New Roman"/>
          <w:noProof/>
          <w:webHidden/>
          <w:lang w:val="en-US"/>
        </w:rPr>
        <w:instrText>PAGEREF</w:instrText>
      </w:r>
      <w:r w:rsidRPr="0089272E">
        <w:rPr>
          <w:rFonts w:eastAsiaTheme="minorEastAsia" w:cs="Times New Roman"/>
          <w:noProof/>
          <w:webHidden/>
        </w:rPr>
        <w:instrText xml:space="preserve"> _</w:instrText>
      </w:r>
      <w:r w:rsidRPr="0089272E">
        <w:rPr>
          <w:rFonts w:eastAsiaTheme="minorEastAsia" w:cs="Times New Roman"/>
          <w:noProof/>
          <w:webHidden/>
          <w:lang w:val="en-US"/>
        </w:rPr>
        <w:instrText>Toc</w:instrText>
      </w:r>
      <w:r w:rsidRPr="0089272E">
        <w:rPr>
          <w:rFonts w:eastAsiaTheme="minorEastAsia" w:cs="Times New Roman"/>
          <w:noProof/>
          <w:webHidden/>
        </w:rPr>
        <w:instrText>197952530 \</w:instrText>
      </w:r>
      <w:r w:rsidRPr="0089272E">
        <w:rPr>
          <w:rFonts w:eastAsiaTheme="minorEastAsia" w:cs="Times New Roman"/>
          <w:noProof/>
          <w:webHidden/>
          <w:lang w:val="en-US"/>
        </w:rPr>
        <w:instrText>h</w:instrText>
      </w:r>
      <w:r w:rsidRPr="0089272E">
        <w:rPr>
          <w:rFonts w:eastAsiaTheme="minorEastAsia" w:cs="Times New Roman"/>
          <w:noProof/>
          <w:webHidden/>
        </w:rPr>
        <w:instrText xml:space="preserve"> </w:instrText>
      </w:r>
      <w:r w:rsidRPr="0089272E">
        <w:rPr>
          <w:rFonts w:eastAsiaTheme="minorEastAsia" w:cs="Times New Roman"/>
          <w:noProof/>
          <w:webHidden/>
          <w:lang w:val="en-US"/>
        </w:rPr>
      </w:r>
      <w:r w:rsidRPr="0089272E">
        <w:rPr>
          <w:rFonts w:eastAsiaTheme="minorEastAsia" w:cs="Times New Roman"/>
          <w:noProof/>
          <w:webHidden/>
          <w:lang w:val="en-US"/>
        </w:rPr>
        <w:fldChar w:fldCharType="separate"/>
      </w:r>
      <w:r w:rsidRPr="0089272E">
        <w:rPr>
          <w:rFonts w:eastAsiaTheme="minorEastAsia" w:cs="Times New Roman"/>
          <w:noProof/>
          <w:webHidden/>
        </w:rPr>
        <w:t>101</w:t>
      </w:r>
      <w:r w:rsidRPr="0089272E">
        <w:rPr>
          <w:rFonts w:eastAsiaTheme="minorEastAsia" w:cs="Times New Roman"/>
          <w:noProof/>
          <w:webHidden/>
          <w:lang w:val="en-US"/>
        </w:rPr>
        <w:fldChar w:fldCharType="end"/>
      </w:r>
    </w:p>
    <w:p w14:paraId="60AA17BA" w14:textId="6BE63DD3" w:rsidR="0089272E" w:rsidRPr="0089272E" w:rsidRDefault="0089272E" w:rsidP="0089272E">
      <w:pPr>
        <w:tabs>
          <w:tab w:val="right" w:leader="dot" w:pos="9344"/>
        </w:tabs>
        <w:spacing w:after="100" w:line="240" w:lineRule="auto"/>
        <w:ind w:left="440"/>
        <w:rPr>
          <w:rFonts w:eastAsiaTheme="minorEastAsia"/>
          <w:noProof/>
          <w:lang w:eastAsia="ru-RU"/>
        </w:rPr>
      </w:pPr>
      <w:r w:rsidRPr="0089272E">
        <w:rPr>
          <w:rFonts w:ascii="Times New Roman" w:hAnsi="Times New Roman" w:cs="Times New Roman"/>
          <w:noProof/>
          <w:color w:val="0000FF"/>
          <w:u w:val="single"/>
        </w:rPr>
        <w:t>5.1. Финансовая отчетность эмитента</w:t>
      </w:r>
      <w:r w:rsidRPr="0089272E">
        <w:rPr>
          <w:rFonts w:ascii="Arial" w:hAnsi="Arial"/>
          <w:noProof/>
          <w:webHidden/>
        </w:rPr>
        <w:tab/>
      </w:r>
      <w:r w:rsidRPr="0089272E">
        <w:rPr>
          <w:rFonts w:ascii="Arial" w:hAnsi="Arial"/>
          <w:noProof/>
          <w:webHidden/>
        </w:rPr>
        <w:fldChar w:fldCharType="begin"/>
      </w:r>
      <w:r w:rsidRPr="0089272E">
        <w:rPr>
          <w:rFonts w:ascii="Arial" w:hAnsi="Arial"/>
          <w:noProof/>
          <w:webHidden/>
        </w:rPr>
        <w:instrText xml:space="preserve"> PAGEREF _Toc197952531 \h </w:instrText>
      </w:r>
      <w:r w:rsidRPr="0089272E">
        <w:rPr>
          <w:rFonts w:ascii="Arial" w:hAnsi="Arial"/>
          <w:noProof/>
          <w:webHidden/>
        </w:rPr>
      </w:r>
      <w:r w:rsidRPr="0089272E">
        <w:rPr>
          <w:rFonts w:ascii="Arial" w:hAnsi="Arial"/>
          <w:noProof/>
          <w:webHidden/>
        </w:rPr>
        <w:fldChar w:fldCharType="separate"/>
      </w:r>
      <w:r w:rsidRPr="0089272E">
        <w:rPr>
          <w:rFonts w:ascii="Arial" w:hAnsi="Arial"/>
          <w:noProof/>
          <w:webHidden/>
        </w:rPr>
        <w:t>101</w:t>
      </w:r>
      <w:r w:rsidRPr="0089272E">
        <w:rPr>
          <w:rFonts w:ascii="Arial" w:hAnsi="Arial"/>
          <w:noProof/>
          <w:webHidden/>
        </w:rPr>
        <w:fldChar w:fldCharType="end"/>
      </w:r>
    </w:p>
    <w:p w14:paraId="70DD89E3" w14:textId="4AFC099A" w:rsidR="00852C37" w:rsidRDefault="0089272E" w:rsidP="0089272E">
      <w:pPr>
        <w:ind w:left="426"/>
        <w:jc w:val="both"/>
        <w:rPr>
          <w:noProof/>
        </w:rPr>
      </w:pPr>
      <w:r w:rsidRPr="0089272E">
        <w:rPr>
          <w:rFonts w:ascii="Times New Roman" w:hAnsi="Times New Roman" w:cs="Times New Roman"/>
          <w:noProof/>
          <w:color w:val="0000FF"/>
          <w:u w:val="single"/>
        </w:rPr>
        <w:t>5.2. Бухгалтерская (финансовая) отчетность</w:t>
      </w:r>
      <w:r w:rsidRPr="0089272E">
        <w:rPr>
          <w:noProof/>
          <w:webHidden/>
        </w:rPr>
        <w:tab/>
      </w:r>
      <w:r w:rsidRPr="0089272E">
        <w:rPr>
          <w:noProof/>
          <w:webHidden/>
        </w:rPr>
        <w:fldChar w:fldCharType="begin"/>
      </w:r>
      <w:r w:rsidRPr="0089272E">
        <w:rPr>
          <w:noProof/>
          <w:webHidden/>
        </w:rPr>
        <w:instrText xml:space="preserve"> PAGEREF _Toc197952532 \h </w:instrText>
      </w:r>
      <w:r w:rsidRPr="0089272E">
        <w:rPr>
          <w:noProof/>
          <w:webHidden/>
        </w:rPr>
      </w:r>
      <w:r w:rsidRPr="0089272E">
        <w:rPr>
          <w:noProof/>
          <w:webHidden/>
        </w:rPr>
        <w:fldChar w:fldCharType="separate"/>
      </w:r>
      <w:r w:rsidRPr="0089272E">
        <w:rPr>
          <w:noProof/>
          <w:webHidden/>
        </w:rPr>
        <w:t>101</w:t>
      </w:r>
      <w:r w:rsidRPr="0089272E">
        <w:rPr>
          <w:noProof/>
          <w:webHidden/>
        </w:rPr>
        <w:fldChar w:fldCharType="end"/>
      </w:r>
    </w:p>
    <w:bookmarkEnd w:id="0"/>
    <w:p w14:paraId="6F9E9F41" w14:textId="33506910" w:rsidR="001575F6" w:rsidRDefault="001575F6" w:rsidP="008311C3">
      <w:pPr>
        <w:ind w:left="426"/>
        <w:jc w:val="both"/>
        <w:rPr>
          <w:noProof/>
        </w:rPr>
      </w:pPr>
    </w:p>
    <w:p w14:paraId="32E79E60" w14:textId="77777777" w:rsidR="001575F6" w:rsidRPr="00690AAD" w:rsidRDefault="001575F6" w:rsidP="001575F6">
      <w:pPr>
        <w:autoSpaceDE w:val="0"/>
        <w:autoSpaceDN w:val="0"/>
        <w:adjustRightInd w:val="0"/>
        <w:spacing w:after="0" w:line="240" w:lineRule="auto"/>
        <w:ind w:firstLine="539"/>
        <w:jc w:val="both"/>
        <w:outlineLvl w:val="2"/>
        <w:rPr>
          <w:rFonts w:ascii="Times New Roman" w:hAnsi="Times New Roman" w:cs="Times New Roman"/>
        </w:rPr>
      </w:pPr>
      <w:bookmarkStart w:id="1" w:name="_Toc197333766"/>
      <w:r w:rsidRPr="00690AAD">
        <w:rPr>
          <w:rFonts w:ascii="Times New Roman" w:hAnsi="Times New Roman" w:cs="Times New Roman"/>
        </w:rPr>
        <w:t xml:space="preserve">1.5. </w:t>
      </w:r>
      <w:r w:rsidRPr="00D77C32">
        <w:rPr>
          <w:rFonts w:ascii="Times New Roman" w:hAnsi="Times New Roman" w:cs="Times New Roman"/>
        </w:rPr>
        <w:t>Сведения об основных поставщиках эмитента</w:t>
      </w:r>
      <w:bookmarkEnd w:id="1"/>
      <w:r w:rsidRPr="00D77C32" w:rsidDel="00D77C32">
        <w:rPr>
          <w:rFonts w:ascii="Times New Roman" w:hAnsi="Times New Roman" w:cs="Times New Roman"/>
        </w:rPr>
        <w:t xml:space="preserve"> </w:t>
      </w:r>
    </w:p>
    <w:p w14:paraId="7AB38B2F" w14:textId="77777777" w:rsidR="001575F6" w:rsidRPr="00690AAD" w:rsidRDefault="001575F6" w:rsidP="001575F6">
      <w:pPr>
        <w:autoSpaceDE w:val="0"/>
        <w:autoSpaceDN w:val="0"/>
        <w:adjustRightInd w:val="0"/>
        <w:spacing w:after="0" w:line="240" w:lineRule="auto"/>
        <w:ind w:firstLine="540"/>
        <w:jc w:val="both"/>
        <w:rPr>
          <w:rFonts w:ascii="Times New Roman" w:hAnsi="Times New Roman" w:cs="Times New Roman"/>
        </w:rPr>
      </w:pPr>
    </w:p>
    <w:p w14:paraId="04A463EB" w14:textId="77777777" w:rsidR="001575F6" w:rsidRPr="00690AAD" w:rsidRDefault="001575F6" w:rsidP="001575F6">
      <w:pPr>
        <w:autoSpaceDE w:val="0"/>
        <w:autoSpaceDN w:val="0"/>
        <w:adjustRightInd w:val="0"/>
        <w:spacing w:after="0" w:line="240" w:lineRule="auto"/>
        <w:ind w:firstLine="539"/>
        <w:jc w:val="both"/>
        <w:outlineLvl w:val="2"/>
        <w:rPr>
          <w:rFonts w:ascii="Times New Roman" w:hAnsi="Times New Roman" w:cs="Times New Roman"/>
        </w:rPr>
      </w:pPr>
      <w:bookmarkStart w:id="2" w:name="_Toc197333767"/>
      <w:r w:rsidRPr="00690AAD">
        <w:rPr>
          <w:rFonts w:ascii="Times New Roman" w:hAnsi="Times New Roman" w:cs="Times New Roman"/>
        </w:rPr>
        <w:t xml:space="preserve">1.6. </w:t>
      </w:r>
      <w:r w:rsidRPr="00D77C32">
        <w:rPr>
          <w:rFonts w:ascii="Times New Roman" w:hAnsi="Times New Roman" w:cs="Times New Roman"/>
        </w:rPr>
        <w:t>Сведения об основных дебиторах эмитента</w:t>
      </w:r>
      <w:bookmarkEnd w:id="2"/>
      <w:r w:rsidRPr="00D77C32" w:rsidDel="00D77C32">
        <w:rPr>
          <w:rFonts w:ascii="Times New Roman" w:hAnsi="Times New Roman" w:cs="Times New Roman"/>
        </w:rPr>
        <w:t xml:space="preserve"> </w:t>
      </w:r>
    </w:p>
    <w:p w14:paraId="1397D63A" w14:textId="77777777" w:rsidR="001575F6" w:rsidRDefault="001575F6" w:rsidP="001575F6">
      <w:pPr>
        <w:autoSpaceDE w:val="0"/>
        <w:autoSpaceDN w:val="0"/>
        <w:adjustRightInd w:val="0"/>
        <w:spacing w:after="0" w:line="240" w:lineRule="auto"/>
        <w:ind w:firstLine="539"/>
        <w:jc w:val="both"/>
        <w:outlineLvl w:val="2"/>
        <w:rPr>
          <w:rFonts w:ascii="Times New Roman" w:hAnsi="Times New Roman" w:cs="Times New Roman"/>
          <w:b/>
          <w:i/>
        </w:rPr>
      </w:pPr>
      <w:bookmarkStart w:id="3" w:name="Par255"/>
      <w:bookmarkStart w:id="4" w:name="_Toc197333768"/>
      <w:bookmarkEnd w:id="3"/>
    </w:p>
    <w:p w14:paraId="7DD7E908" w14:textId="0FAA4EA5" w:rsidR="001575F6" w:rsidRPr="00690AAD" w:rsidRDefault="001575F6" w:rsidP="001575F6">
      <w:pPr>
        <w:autoSpaceDE w:val="0"/>
        <w:autoSpaceDN w:val="0"/>
        <w:adjustRightInd w:val="0"/>
        <w:spacing w:after="0" w:line="240" w:lineRule="auto"/>
        <w:ind w:firstLine="539"/>
        <w:jc w:val="both"/>
        <w:outlineLvl w:val="2"/>
        <w:rPr>
          <w:rFonts w:ascii="Times New Roman" w:hAnsi="Times New Roman" w:cs="Times New Roman"/>
        </w:rPr>
      </w:pPr>
      <w:r w:rsidRPr="00690AAD">
        <w:rPr>
          <w:rFonts w:ascii="Times New Roman" w:hAnsi="Times New Roman" w:cs="Times New Roman"/>
        </w:rPr>
        <w:t>1.7. Сведения об обязательствах эмитента</w:t>
      </w:r>
      <w:bookmarkEnd w:id="4"/>
    </w:p>
    <w:p w14:paraId="5F13CD51" w14:textId="77777777" w:rsidR="001575F6" w:rsidRPr="00732EE1" w:rsidRDefault="001575F6" w:rsidP="001575F6">
      <w:pPr>
        <w:autoSpaceDE w:val="0"/>
        <w:autoSpaceDN w:val="0"/>
        <w:adjustRightInd w:val="0"/>
        <w:spacing w:after="0" w:line="240" w:lineRule="auto"/>
        <w:ind w:firstLine="539"/>
        <w:jc w:val="both"/>
        <w:rPr>
          <w:rFonts w:ascii="Times New Roman" w:hAnsi="Times New Roman" w:cs="Times New Roman"/>
        </w:rPr>
      </w:pPr>
    </w:p>
    <w:p w14:paraId="15B88E8B" w14:textId="77777777" w:rsidR="001575F6" w:rsidRPr="00732EE1" w:rsidRDefault="001575F6" w:rsidP="001575F6">
      <w:pPr>
        <w:autoSpaceDE w:val="0"/>
        <w:autoSpaceDN w:val="0"/>
        <w:adjustRightInd w:val="0"/>
        <w:spacing w:after="0" w:line="240" w:lineRule="auto"/>
        <w:ind w:firstLine="539"/>
        <w:jc w:val="both"/>
        <w:outlineLvl w:val="3"/>
        <w:rPr>
          <w:rFonts w:ascii="Times New Roman" w:hAnsi="Times New Roman" w:cs="Times New Roman"/>
        </w:rPr>
      </w:pPr>
      <w:r w:rsidRPr="00732EE1">
        <w:rPr>
          <w:rFonts w:ascii="Times New Roman" w:hAnsi="Times New Roman" w:cs="Times New Roman"/>
        </w:rPr>
        <w:t xml:space="preserve">1.7.1. </w:t>
      </w:r>
      <w:r w:rsidRPr="00D77C32">
        <w:rPr>
          <w:rFonts w:ascii="Times New Roman" w:hAnsi="Times New Roman" w:cs="Times New Roman"/>
        </w:rPr>
        <w:t>Сведения об основных кредиторах эмитента</w:t>
      </w:r>
      <w:r w:rsidRPr="00D77C32" w:rsidDel="00D77C32">
        <w:rPr>
          <w:rFonts w:ascii="Times New Roman" w:hAnsi="Times New Roman" w:cs="Times New Roman"/>
        </w:rPr>
        <w:t xml:space="preserve"> </w:t>
      </w:r>
    </w:p>
    <w:p w14:paraId="2EDB6CBF" w14:textId="6E5C0C94" w:rsidR="001575F6" w:rsidRPr="00595524" w:rsidRDefault="001575F6" w:rsidP="00595524">
      <w:pPr>
        <w:autoSpaceDE w:val="0"/>
        <w:autoSpaceDN w:val="0"/>
        <w:adjustRightInd w:val="0"/>
        <w:spacing w:after="0" w:line="240" w:lineRule="auto"/>
        <w:ind w:firstLine="539"/>
        <w:jc w:val="both"/>
        <w:rPr>
          <w:rFonts w:ascii="Times New Roman" w:hAnsi="Times New Roman" w:cs="Times New Roman"/>
        </w:rPr>
      </w:pPr>
    </w:p>
    <w:p w14:paraId="7DDC085E" w14:textId="77777777" w:rsidR="00646D22" w:rsidRDefault="00646D22">
      <w:pPr>
        <w:rPr>
          <w:rFonts w:ascii="Times New Roman" w:hAnsi="Times New Roman" w:cs="Times New Roman"/>
        </w:rPr>
        <w:sectPr w:rsidR="00646D22" w:rsidSect="00595524">
          <w:pgSz w:w="11906" w:h="16838"/>
          <w:pgMar w:top="1134" w:right="851" w:bottom="1134" w:left="1701" w:header="709" w:footer="709" w:gutter="0"/>
          <w:cols w:space="708"/>
          <w:docGrid w:linePitch="360"/>
        </w:sectPr>
      </w:pPr>
      <w:bookmarkStart w:id="5" w:name="_Toc197333781"/>
    </w:p>
    <w:p w14:paraId="7F5834B5" w14:textId="700C4610" w:rsidR="0021462C" w:rsidRDefault="0021462C" w:rsidP="0021462C">
      <w:pPr>
        <w:autoSpaceDE w:val="0"/>
        <w:autoSpaceDN w:val="0"/>
        <w:adjustRightInd w:val="0"/>
        <w:spacing w:after="0" w:line="240" w:lineRule="auto"/>
        <w:ind w:firstLine="539"/>
        <w:jc w:val="both"/>
        <w:outlineLvl w:val="2"/>
        <w:rPr>
          <w:rFonts w:ascii="Times New Roman" w:hAnsi="Times New Roman" w:cs="Times New Roman"/>
        </w:rPr>
      </w:pPr>
      <w:r w:rsidRPr="00690AAD">
        <w:rPr>
          <w:rFonts w:ascii="Times New Roman" w:hAnsi="Times New Roman" w:cs="Times New Roman"/>
        </w:rPr>
        <w:lastRenderedPageBreak/>
        <w:t>3.4. Сделки эмитента, в совершении которых имелась заинтересованность</w:t>
      </w:r>
      <w:bookmarkEnd w:id="5"/>
    </w:p>
    <w:tbl>
      <w:tblPr>
        <w:tblStyle w:val="af"/>
        <w:tblW w:w="15304" w:type="dxa"/>
        <w:jc w:val="center"/>
        <w:tblLayout w:type="fixed"/>
        <w:tblLook w:val="04A0" w:firstRow="1" w:lastRow="0" w:firstColumn="1" w:lastColumn="0" w:noHBand="0" w:noVBand="1"/>
      </w:tblPr>
      <w:tblGrid>
        <w:gridCol w:w="572"/>
        <w:gridCol w:w="1550"/>
        <w:gridCol w:w="1276"/>
        <w:gridCol w:w="3968"/>
        <w:gridCol w:w="3685"/>
        <w:gridCol w:w="1843"/>
        <w:gridCol w:w="2410"/>
      </w:tblGrid>
      <w:tr w:rsidR="0083510A" w:rsidRPr="00020947" w14:paraId="6D6D1002" w14:textId="77777777" w:rsidTr="006A2D1D">
        <w:trPr>
          <w:trHeight w:val="1068"/>
          <w:tblHeader/>
          <w:jc w:val="center"/>
        </w:trPr>
        <w:tc>
          <w:tcPr>
            <w:tcW w:w="572" w:type="dxa"/>
            <w:vAlign w:val="center"/>
          </w:tcPr>
          <w:p w14:paraId="050AB2A0" w14:textId="77777777" w:rsidR="0083510A" w:rsidRPr="00020947" w:rsidRDefault="0083510A" w:rsidP="006A2D1D">
            <w:pPr>
              <w:ind w:left="-99" w:right="-143" w:hanging="3"/>
              <w:jc w:val="center"/>
              <w:rPr>
                <w:sz w:val="18"/>
                <w:szCs w:val="18"/>
                <w:shd w:val="clear" w:color="auto" w:fill="FFFFFF"/>
              </w:rPr>
            </w:pPr>
            <w:r w:rsidRPr="00020947">
              <w:rPr>
                <w:sz w:val="18"/>
                <w:szCs w:val="18"/>
                <w:shd w:val="clear" w:color="auto" w:fill="FFFFFF"/>
              </w:rPr>
              <w:t>№</w:t>
            </w:r>
          </w:p>
          <w:p w14:paraId="0673610C" w14:textId="77777777" w:rsidR="0083510A" w:rsidRPr="00020947" w:rsidRDefault="0083510A" w:rsidP="006A2D1D">
            <w:pPr>
              <w:ind w:left="-99" w:right="-143" w:hanging="3"/>
              <w:jc w:val="center"/>
              <w:rPr>
                <w:sz w:val="18"/>
                <w:szCs w:val="18"/>
                <w:shd w:val="clear" w:color="auto" w:fill="FFFFFF"/>
              </w:rPr>
            </w:pPr>
            <w:r w:rsidRPr="00020947">
              <w:rPr>
                <w:sz w:val="18"/>
                <w:szCs w:val="18"/>
                <w:shd w:val="clear" w:color="auto" w:fill="FFFFFF"/>
              </w:rPr>
              <w:t>п/п</w:t>
            </w:r>
          </w:p>
        </w:tc>
        <w:tc>
          <w:tcPr>
            <w:tcW w:w="1550" w:type="dxa"/>
            <w:vAlign w:val="center"/>
          </w:tcPr>
          <w:p w14:paraId="135EB053" w14:textId="77777777" w:rsidR="0083510A" w:rsidRPr="00020947" w:rsidRDefault="0083510A" w:rsidP="006A2D1D">
            <w:pPr>
              <w:ind w:left="-122" w:right="-123"/>
              <w:jc w:val="center"/>
              <w:rPr>
                <w:sz w:val="18"/>
                <w:szCs w:val="18"/>
                <w:shd w:val="clear" w:color="auto" w:fill="FFFFFF"/>
              </w:rPr>
            </w:pPr>
            <w:r w:rsidRPr="00020947">
              <w:rPr>
                <w:sz w:val="18"/>
                <w:szCs w:val="18"/>
                <w:shd w:val="clear" w:color="auto" w:fill="FFFFFF"/>
              </w:rPr>
              <w:t>Наименование сделки</w:t>
            </w:r>
          </w:p>
        </w:tc>
        <w:tc>
          <w:tcPr>
            <w:tcW w:w="1276" w:type="dxa"/>
            <w:vAlign w:val="center"/>
          </w:tcPr>
          <w:p w14:paraId="329F2503" w14:textId="77777777" w:rsidR="0083510A" w:rsidRPr="00020947" w:rsidRDefault="0083510A" w:rsidP="006A2D1D">
            <w:pPr>
              <w:autoSpaceDE w:val="0"/>
              <w:autoSpaceDN w:val="0"/>
              <w:adjustRightInd w:val="0"/>
              <w:ind w:left="-101" w:right="-116"/>
              <w:jc w:val="center"/>
              <w:rPr>
                <w:sz w:val="18"/>
                <w:szCs w:val="18"/>
                <w:shd w:val="clear" w:color="auto" w:fill="FFFFFF"/>
              </w:rPr>
            </w:pPr>
            <w:r w:rsidRPr="00020947">
              <w:rPr>
                <w:sz w:val="18"/>
                <w:szCs w:val="18"/>
                <w:shd w:val="clear" w:color="auto" w:fill="FFFFFF"/>
              </w:rPr>
              <w:t>Дата</w:t>
            </w:r>
          </w:p>
          <w:p w14:paraId="1E5BBB29" w14:textId="77777777" w:rsidR="0083510A" w:rsidRPr="00020947" w:rsidRDefault="0083510A" w:rsidP="006A2D1D">
            <w:pPr>
              <w:autoSpaceDE w:val="0"/>
              <w:autoSpaceDN w:val="0"/>
              <w:adjustRightInd w:val="0"/>
              <w:ind w:left="-101" w:right="-116"/>
              <w:jc w:val="center"/>
              <w:rPr>
                <w:sz w:val="18"/>
                <w:szCs w:val="18"/>
                <w:shd w:val="clear" w:color="auto" w:fill="FFFFFF"/>
              </w:rPr>
            </w:pPr>
            <w:r w:rsidRPr="00020947">
              <w:rPr>
                <w:sz w:val="18"/>
                <w:szCs w:val="18"/>
                <w:shd w:val="clear" w:color="auto" w:fill="FFFFFF"/>
              </w:rPr>
              <w:t>совершения</w:t>
            </w:r>
          </w:p>
          <w:p w14:paraId="4027C9EB" w14:textId="77777777" w:rsidR="0083510A" w:rsidRPr="00020947" w:rsidRDefault="0083510A" w:rsidP="006A2D1D">
            <w:pPr>
              <w:autoSpaceDE w:val="0"/>
              <w:autoSpaceDN w:val="0"/>
              <w:adjustRightInd w:val="0"/>
              <w:ind w:left="-101" w:right="-116"/>
              <w:jc w:val="center"/>
              <w:rPr>
                <w:sz w:val="18"/>
                <w:szCs w:val="18"/>
                <w:shd w:val="clear" w:color="auto" w:fill="FFFFFF"/>
              </w:rPr>
            </w:pPr>
            <w:r w:rsidRPr="00020947">
              <w:rPr>
                <w:sz w:val="18"/>
                <w:szCs w:val="18"/>
                <w:shd w:val="clear" w:color="auto" w:fill="FFFFFF"/>
              </w:rPr>
              <w:t>сделки</w:t>
            </w:r>
          </w:p>
        </w:tc>
        <w:tc>
          <w:tcPr>
            <w:tcW w:w="3968" w:type="dxa"/>
            <w:vAlign w:val="center"/>
          </w:tcPr>
          <w:p w14:paraId="517A14C9" w14:textId="77777777" w:rsidR="0083510A" w:rsidRPr="00020947" w:rsidRDefault="0083510A" w:rsidP="006A2D1D">
            <w:pPr>
              <w:ind w:left="-100" w:right="-85"/>
              <w:jc w:val="center"/>
              <w:rPr>
                <w:sz w:val="18"/>
                <w:szCs w:val="18"/>
                <w:shd w:val="clear" w:color="auto" w:fill="FFFFFF"/>
              </w:rPr>
            </w:pPr>
            <w:r w:rsidRPr="00020947">
              <w:rPr>
                <w:sz w:val="18"/>
                <w:szCs w:val="18"/>
                <w:shd w:val="clear" w:color="auto" w:fill="FFFFFF"/>
              </w:rPr>
              <w:t>Существенные</w:t>
            </w:r>
          </w:p>
          <w:p w14:paraId="537C49BF" w14:textId="77777777" w:rsidR="0083510A" w:rsidRPr="00020947" w:rsidRDefault="0083510A" w:rsidP="006A2D1D">
            <w:pPr>
              <w:ind w:left="-100" w:right="-85"/>
              <w:jc w:val="center"/>
              <w:rPr>
                <w:sz w:val="18"/>
                <w:szCs w:val="18"/>
                <w:shd w:val="clear" w:color="auto" w:fill="FFFFFF"/>
              </w:rPr>
            </w:pPr>
            <w:r w:rsidRPr="00020947">
              <w:rPr>
                <w:sz w:val="18"/>
                <w:szCs w:val="18"/>
                <w:shd w:val="clear" w:color="auto" w:fill="FFFFFF"/>
              </w:rPr>
              <w:t>условия сделки</w:t>
            </w:r>
          </w:p>
          <w:p w14:paraId="6225FF59" w14:textId="77777777" w:rsidR="0083510A" w:rsidRPr="00020947" w:rsidRDefault="0083510A" w:rsidP="006A2D1D">
            <w:pPr>
              <w:ind w:left="-100" w:right="-85"/>
              <w:jc w:val="center"/>
              <w:rPr>
                <w:sz w:val="18"/>
                <w:szCs w:val="18"/>
                <w:shd w:val="clear" w:color="auto" w:fill="FFFFFF"/>
              </w:rPr>
            </w:pPr>
            <w:r w:rsidRPr="00020947">
              <w:rPr>
                <w:sz w:val="18"/>
                <w:szCs w:val="18"/>
                <w:shd w:val="clear" w:color="auto" w:fill="FFFFFF"/>
              </w:rPr>
              <w:t>(стороны, предмет, цена,</w:t>
            </w:r>
          </w:p>
          <w:p w14:paraId="66C1E6CD" w14:textId="77777777" w:rsidR="0083510A" w:rsidRPr="00020947" w:rsidRDefault="0083510A" w:rsidP="006A2D1D">
            <w:pPr>
              <w:ind w:left="-100" w:right="-85"/>
              <w:jc w:val="center"/>
              <w:rPr>
                <w:sz w:val="18"/>
                <w:szCs w:val="18"/>
                <w:shd w:val="clear" w:color="auto" w:fill="FFFFFF"/>
              </w:rPr>
            </w:pPr>
            <w:r w:rsidRPr="00020947">
              <w:rPr>
                <w:sz w:val="18"/>
                <w:szCs w:val="18"/>
                <w:shd w:val="clear" w:color="auto" w:fill="FFFFFF"/>
              </w:rPr>
              <w:t>срок действия)</w:t>
            </w:r>
          </w:p>
        </w:tc>
        <w:tc>
          <w:tcPr>
            <w:tcW w:w="3685" w:type="dxa"/>
            <w:vAlign w:val="center"/>
          </w:tcPr>
          <w:p w14:paraId="37C02EC6" w14:textId="77777777" w:rsidR="0083510A" w:rsidRPr="00020947" w:rsidRDefault="0083510A" w:rsidP="006A2D1D">
            <w:pPr>
              <w:ind w:left="-124" w:right="-90"/>
              <w:jc w:val="center"/>
              <w:rPr>
                <w:sz w:val="18"/>
                <w:szCs w:val="18"/>
                <w:shd w:val="clear" w:color="auto" w:fill="FFFFFF"/>
              </w:rPr>
            </w:pPr>
            <w:r w:rsidRPr="00020947">
              <w:rPr>
                <w:sz w:val="18"/>
                <w:szCs w:val="18"/>
                <w:shd w:val="clear" w:color="auto" w:fill="FFFFFF"/>
              </w:rPr>
              <w:t>Лицо(-а), являющееся</w:t>
            </w:r>
          </w:p>
          <w:p w14:paraId="62CF35C6" w14:textId="77777777" w:rsidR="0083510A" w:rsidRPr="00020947" w:rsidRDefault="0083510A" w:rsidP="006A2D1D">
            <w:pPr>
              <w:ind w:left="-124" w:right="-90"/>
              <w:jc w:val="center"/>
              <w:rPr>
                <w:sz w:val="18"/>
                <w:szCs w:val="18"/>
                <w:shd w:val="clear" w:color="auto" w:fill="FFFFFF"/>
              </w:rPr>
            </w:pPr>
            <w:r w:rsidRPr="00020947">
              <w:rPr>
                <w:sz w:val="18"/>
                <w:szCs w:val="18"/>
                <w:shd w:val="clear" w:color="auto" w:fill="FFFFFF"/>
              </w:rPr>
              <w:t>заинтересованным в</w:t>
            </w:r>
          </w:p>
          <w:p w14:paraId="424ED096" w14:textId="77777777" w:rsidR="0083510A" w:rsidRPr="00020947" w:rsidRDefault="0083510A" w:rsidP="006A2D1D">
            <w:pPr>
              <w:ind w:left="-124" w:right="-90"/>
              <w:jc w:val="center"/>
              <w:rPr>
                <w:sz w:val="18"/>
                <w:szCs w:val="18"/>
                <w:shd w:val="clear" w:color="auto" w:fill="FFFFFF"/>
              </w:rPr>
            </w:pPr>
            <w:r w:rsidRPr="00020947">
              <w:rPr>
                <w:sz w:val="18"/>
                <w:szCs w:val="18"/>
                <w:shd w:val="clear" w:color="auto" w:fill="FFFFFF"/>
              </w:rPr>
              <w:t>совершении сделки</w:t>
            </w:r>
          </w:p>
        </w:tc>
        <w:tc>
          <w:tcPr>
            <w:tcW w:w="1843" w:type="dxa"/>
            <w:vAlign w:val="center"/>
          </w:tcPr>
          <w:p w14:paraId="64A4D44B" w14:textId="77777777" w:rsidR="0083510A" w:rsidRPr="00020947" w:rsidRDefault="0083510A" w:rsidP="006A2D1D">
            <w:pPr>
              <w:autoSpaceDE w:val="0"/>
              <w:autoSpaceDN w:val="0"/>
              <w:adjustRightInd w:val="0"/>
              <w:ind w:left="-103" w:right="-96"/>
              <w:jc w:val="center"/>
              <w:rPr>
                <w:sz w:val="18"/>
                <w:szCs w:val="18"/>
              </w:rPr>
            </w:pPr>
            <w:r w:rsidRPr="00020947">
              <w:rPr>
                <w:sz w:val="18"/>
                <w:szCs w:val="18"/>
              </w:rPr>
              <w:t>Извещение о сделке, в совершении которой имеется заинтересованность (реквизиты письма)</w:t>
            </w:r>
          </w:p>
        </w:tc>
        <w:tc>
          <w:tcPr>
            <w:tcW w:w="2410" w:type="dxa"/>
            <w:vAlign w:val="center"/>
          </w:tcPr>
          <w:p w14:paraId="22713E3B" w14:textId="77777777" w:rsidR="0083510A" w:rsidRPr="00020947" w:rsidRDefault="0083510A" w:rsidP="006A2D1D">
            <w:pPr>
              <w:autoSpaceDE w:val="0"/>
              <w:autoSpaceDN w:val="0"/>
              <w:adjustRightInd w:val="0"/>
              <w:ind w:right="-98"/>
              <w:jc w:val="center"/>
              <w:rPr>
                <w:sz w:val="18"/>
                <w:szCs w:val="18"/>
              </w:rPr>
            </w:pPr>
            <w:r w:rsidRPr="00020947">
              <w:rPr>
                <w:sz w:val="18"/>
                <w:szCs w:val="18"/>
                <w:shd w:val="clear" w:color="auto" w:fill="FFFFFF"/>
              </w:rPr>
              <w:t xml:space="preserve">Орган управления, принявший решение </w:t>
            </w:r>
            <w:r w:rsidRPr="00020947">
              <w:rPr>
                <w:sz w:val="18"/>
                <w:szCs w:val="18"/>
              </w:rPr>
              <w:t xml:space="preserve">о согласии на совершение сделки или ее последующем одобрении (при наличии такого решения – </w:t>
            </w:r>
            <w:r w:rsidRPr="00020947">
              <w:rPr>
                <w:sz w:val="18"/>
                <w:szCs w:val="18"/>
                <w:shd w:val="clear" w:color="auto" w:fill="FFFFFF"/>
              </w:rPr>
              <w:t>реквизиты протокола)</w:t>
            </w:r>
          </w:p>
        </w:tc>
      </w:tr>
      <w:tr w:rsidR="0083510A" w:rsidRPr="00020947" w14:paraId="2FB6B9B2" w14:textId="77777777" w:rsidTr="006A2D1D">
        <w:trPr>
          <w:trHeight w:val="368"/>
          <w:jc w:val="center"/>
        </w:trPr>
        <w:tc>
          <w:tcPr>
            <w:tcW w:w="572" w:type="dxa"/>
            <w:vAlign w:val="center"/>
          </w:tcPr>
          <w:p w14:paraId="0C0C0DDF" w14:textId="77777777" w:rsidR="0083510A" w:rsidRPr="00020947" w:rsidRDefault="0083510A" w:rsidP="006A2D1D">
            <w:pPr>
              <w:ind w:left="426" w:right="-143" w:hanging="426"/>
              <w:jc w:val="center"/>
              <w:rPr>
                <w:sz w:val="18"/>
                <w:szCs w:val="18"/>
                <w:shd w:val="clear" w:color="auto" w:fill="FFFFFF"/>
              </w:rPr>
            </w:pPr>
            <w:r w:rsidRPr="00020947">
              <w:rPr>
                <w:sz w:val="18"/>
                <w:szCs w:val="18"/>
                <w:shd w:val="clear" w:color="auto" w:fill="FFFFFF"/>
              </w:rPr>
              <w:t>1.</w:t>
            </w:r>
          </w:p>
        </w:tc>
        <w:tc>
          <w:tcPr>
            <w:tcW w:w="1550" w:type="dxa"/>
            <w:vAlign w:val="center"/>
          </w:tcPr>
          <w:p w14:paraId="457CE247" w14:textId="77777777" w:rsidR="0083510A" w:rsidRPr="00020947" w:rsidRDefault="0083510A" w:rsidP="006A2D1D">
            <w:pPr>
              <w:ind w:left="426" w:right="-143" w:hanging="426"/>
              <w:jc w:val="center"/>
              <w:rPr>
                <w:sz w:val="18"/>
                <w:szCs w:val="18"/>
                <w:shd w:val="clear" w:color="auto" w:fill="FFFFFF"/>
              </w:rPr>
            </w:pPr>
            <w:r w:rsidRPr="00020947">
              <w:rPr>
                <w:sz w:val="18"/>
                <w:szCs w:val="18"/>
                <w:shd w:val="clear" w:color="auto" w:fill="FFFFFF"/>
              </w:rPr>
              <w:t>2.</w:t>
            </w:r>
          </w:p>
        </w:tc>
        <w:tc>
          <w:tcPr>
            <w:tcW w:w="1276" w:type="dxa"/>
            <w:vAlign w:val="center"/>
          </w:tcPr>
          <w:p w14:paraId="63019575" w14:textId="77777777" w:rsidR="0083510A" w:rsidRPr="00020947" w:rsidRDefault="0083510A" w:rsidP="006A2D1D">
            <w:pPr>
              <w:ind w:left="426" w:right="-143" w:hanging="426"/>
              <w:jc w:val="center"/>
              <w:rPr>
                <w:sz w:val="18"/>
                <w:szCs w:val="18"/>
                <w:shd w:val="clear" w:color="auto" w:fill="FFFFFF"/>
              </w:rPr>
            </w:pPr>
            <w:r w:rsidRPr="00020947">
              <w:rPr>
                <w:sz w:val="18"/>
                <w:szCs w:val="18"/>
                <w:shd w:val="clear" w:color="auto" w:fill="FFFFFF"/>
              </w:rPr>
              <w:t>3.</w:t>
            </w:r>
          </w:p>
        </w:tc>
        <w:tc>
          <w:tcPr>
            <w:tcW w:w="3968" w:type="dxa"/>
            <w:vAlign w:val="center"/>
          </w:tcPr>
          <w:p w14:paraId="4ECF9746" w14:textId="77777777" w:rsidR="0083510A" w:rsidRPr="00020947" w:rsidRDefault="0083510A" w:rsidP="006A2D1D">
            <w:pPr>
              <w:ind w:left="426" w:right="-143" w:hanging="426"/>
              <w:jc w:val="center"/>
              <w:rPr>
                <w:sz w:val="18"/>
                <w:szCs w:val="18"/>
                <w:shd w:val="clear" w:color="auto" w:fill="FFFFFF"/>
              </w:rPr>
            </w:pPr>
            <w:r w:rsidRPr="00020947">
              <w:rPr>
                <w:sz w:val="18"/>
                <w:szCs w:val="18"/>
                <w:shd w:val="clear" w:color="auto" w:fill="FFFFFF"/>
              </w:rPr>
              <w:t>4.</w:t>
            </w:r>
          </w:p>
        </w:tc>
        <w:tc>
          <w:tcPr>
            <w:tcW w:w="3685" w:type="dxa"/>
            <w:vAlign w:val="center"/>
          </w:tcPr>
          <w:p w14:paraId="0CEB363E" w14:textId="77777777" w:rsidR="0083510A" w:rsidRPr="00020947" w:rsidRDefault="0083510A" w:rsidP="006A2D1D">
            <w:pPr>
              <w:ind w:left="426" w:right="-143" w:hanging="426"/>
              <w:jc w:val="center"/>
              <w:rPr>
                <w:sz w:val="18"/>
                <w:szCs w:val="18"/>
                <w:shd w:val="clear" w:color="auto" w:fill="FFFFFF"/>
              </w:rPr>
            </w:pPr>
            <w:r w:rsidRPr="00020947">
              <w:rPr>
                <w:sz w:val="18"/>
                <w:szCs w:val="18"/>
                <w:shd w:val="clear" w:color="auto" w:fill="FFFFFF"/>
              </w:rPr>
              <w:t>5.</w:t>
            </w:r>
          </w:p>
        </w:tc>
        <w:tc>
          <w:tcPr>
            <w:tcW w:w="1843" w:type="dxa"/>
            <w:vAlign w:val="center"/>
          </w:tcPr>
          <w:p w14:paraId="368CABE3" w14:textId="77777777" w:rsidR="0083510A" w:rsidRPr="00020947" w:rsidRDefault="0083510A" w:rsidP="006A2D1D">
            <w:pPr>
              <w:autoSpaceDE w:val="0"/>
              <w:autoSpaceDN w:val="0"/>
              <w:adjustRightInd w:val="0"/>
              <w:ind w:left="426" w:right="-143" w:hanging="426"/>
              <w:jc w:val="center"/>
              <w:rPr>
                <w:sz w:val="18"/>
                <w:szCs w:val="18"/>
                <w:shd w:val="clear" w:color="auto" w:fill="FFFFFF"/>
              </w:rPr>
            </w:pPr>
            <w:r w:rsidRPr="00020947">
              <w:rPr>
                <w:sz w:val="18"/>
                <w:szCs w:val="18"/>
                <w:shd w:val="clear" w:color="auto" w:fill="FFFFFF"/>
              </w:rPr>
              <w:t>6.</w:t>
            </w:r>
          </w:p>
        </w:tc>
        <w:tc>
          <w:tcPr>
            <w:tcW w:w="2410" w:type="dxa"/>
            <w:vAlign w:val="center"/>
          </w:tcPr>
          <w:p w14:paraId="4DAAE241" w14:textId="77777777" w:rsidR="0083510A" w:rsidRPr="00020947" w:rsidRDefault="0083510A" w:rsidP="006A2D1D">
            <w:pPr>
              <w:autoSpaceDE w:val="0"/>
              <w:autoSpaceDN w:val="0"/>
              <w:adjustRightInd w:val="0"/>
              <w:ind w:left="426" w:right="-143" w:hanging="426"/>
              <w:jc w:val="center"/>
              <w:rPr>
                <w:sz w:val="18"/>
                <w:szCs w:val="18"/>
                <w:shd w:val="clear" w:color="auto" w:fill="FFFFFF"/>
              </w:rPr>
            </w:pPr>
            <w:r w:rsidRPr="00020947">
              <w:rPr>
                <w:sz w:val="18"/>
                <w:szCs w:val="18"/>
                <w:shd w:val="clear" w:color="auto" w:fill="FFFFFF"/>
              </w:rPr>
              <w:t>7.</w:t>
            </w:r>
          </w:p>
        </w:tc>
      </w:tr>
      <w:tr w:rsidR="0083510A" w:rsidRPr="00020947" w14:paraId="43ED2319" w14:textId="77777777" w:rsidTr="006A2D1D">
        <w:trPr>
          <w:trHeight w:val="368"/>
          <w:jc w:val="center"/>
        </w:trPr>
        <w:tc>
          <w:tcPr>
            <w:tcW w:w="572" w:type="dxa"/>
          </w:tcPr>
          <w:p w14:paraId="0FFEB297" w14:textId="77777777" w:rsidR="0083510A" w:rsidRPr="00020947" w:rsidRDefault="0083510A" w:rsidP="006A2D1D">
            <w:pPr>
              <w:ind w:left="426" w:right="-143" w:hanging="426"/>
              <w:jc w:val="center"/>
              <w:rPr>
                <w:sz w:val="18"/>
                <w:szCs w:val="18"/>
                <w:shd w:val="clear" w:color="auto" w:fill="FFFFFF"/>
              </w:rPr>
            </w:pPr>
            <w:r w:rsidRPr="00020947">
              <w:rPr>
                <w:sz w:val="18"/>
                <w:szCs w:val="18"/>
                <w:shd w:val="clear" w:color="auto" w:fill="FFFFFF"/>
              </w:rPr>
              <w:t>1</w:t>
            </w:r>
          </w:p>
        </w:tc>
        <w:tc>
          <w:tcPr>
            <w:tcW w:w="1550" w:type="dxa"/>
          </w:tcPr>
          <w:p w14:paraId="391604ED" w14:textId="77777777" w:rsidR="0083510A" w:rsidRPr="00020947" w:rsidRDefault="0083510A" w:rsidP="006A2D1D">
            <w:pPr>
              <w:widowControl w:val="0"/>
              <w:contextualSpacing/>
              <w:jc w:val="both"/>
              <w:rPr>
                <w:sz w:val="18"/>
                <w:szCs w:val="18"/>
                <w:shd w:val="clear" w:color="auto" w:fill="FFFFFF"/>
              </w:rPr>
            </w:pPr>
            <w:r w:rsidRPr="00020947">
              <w:rPr>
                <w:sz w:val="18"/>
                <w:szCs w:val="18"/>
              </w:rPr>
              <w:t>Дополнительное соглашение от 10.02.2024 № 4/РЦ-02-3216-23 к договору подряда от 10.02.2022 №</w:t>
            </w:r>
            <w:r w:rsidRPr="00020947">
              <w:rPr>
                <w:sz w:val="18"/>
                <w:szCs w:val="18"/>
                <w:lang w:val="en-US"/>
              </w:rPr>
              <w:t> </w:t>
            </w:r>
            <w:r w:rsidRPr="00020947">
              <w:rPr>
                <w:sz w:val="18"/>
                <w:szCs w:val="18"/>
              </w:rPr>
              <w:t>УВВ-02-0770-21</w:t>
            </w:r>
          </w:p>
        </w:tc>
        <w:tc>
          <w:tcPr>
            <w:tcW w:w="1276" w:type="dxa"/>
          </w:tcPr>
          <w:p w14:paraId="1CC7C92C" w14:textId="77777777" w:rsidR="0083510A" w:rsidRPr="00020947" w:rsidRDefault="0083510A" w:rsidP="006A2D1D">
            <w:pPr>
              <w:jc w:val="both"/>
              <w:rPr>
                <w:bCs/>
                <w:sz w:val="18"/>
                <w:szCs w:val="18"/>
              </w:rPr>
            </w:pPr>
            <w:r w:rsidRPr="00020947">
              <w:rPr>
                <w:bCs/>
                <w:sz w:val="18"/>
                <w:szCs w:val="18"/>
              </w:rPr>
              <w:t>10.02.2024</w:t>
            </w:r>
          </w:p>
        </w:tc>
        <w:tc>
          <w:tcPr>
            <w:tcW w:w="3968" w:type="dxa"/>
          </w:tcPr>
          <w:p w14:paraId="377D64FE" w14:textId="77777777" w:rsidR="0083510A" w:rsidRPr="00F44692" w:rsidRDefault="0083510A" w:rsidP="006A2D1D">
            <w:pPr>
              <w:widowControl w:val="0"/>
              <w:contextualSpacing/>
              <w:jc w:val="both"/>
              <w:rPr>
                <w:b/>
                <w:bCs/>
                <w:sz w:val="18"/>
                <w:szCs w:val="18"/>
              </w:rPr>
            </w:pPr>
            <w:r w:rsidRPr="00F44692">
              <w:rPr>
                <w:b/>
                <w:bCs/>
                <w:sz w:val="18"/>
                <w:szCs w:val="18"/>
              </w:rPr>
              <w:t>Стороны Дополнительного соглашения:</w:t>
            </w:r>
          </w:p>
          <w:p w14:paraId="60982D1A" w14:textId="77777777" w:rsidR="0083510A" w:rsidRPr="00F44692" w:rsidRDefault="0083510A" w:rsidP="006A2D1D">
            <w:pPr>
              <w:widowControl w:val="0"/>
              <w:contextualSpacing/>
              <w:jc w:val="both"/>
              <w:rPr>
                <w:bCs/>
                <w:i/>
                <w:sz w:val="18"/>
                <w:szCs w:val="18"/>
              </w:rPr>
            </w:pPr>
            <w:r w:rsidRPr="00F44692">
              <w:rPr>
                <w:bCs/>
                <w:sz w:val="18"/>
                <w:szCs w:val="18"/>
              </w:rPr>
              <w:t xml:space="preserve">Заказчик: ПАО «Россети Северный Кавказ» </w:t>
            </w:r>
          </w:p>
          <w:p w14:paraId="49072D90" w14:textId="77777777" w:rsidR="0083510A" w:rsidRPr="00F44692" w:rsidRDefault="0083510A" w:rsidP="006A2D1D">
            <w:pPr>
              <w:widowControl w:val="0"/>
              <w:contextualSpacing/>
              <w:jc w:val="both"/>
              <w:rPr>
                <w:bCs/>
                <w:sz w:val="18"/>
                <w:szCs w:val="18"/>
              </w:rPr>
            </w:pPr>
            <w:r w:rsidRPr="00F44692">
              <w:rPr>
                <w:bCs/>
                <w:sz w:val="18"/>
                <w:szCs w:val="18"/>
              </w:rPr>
              <w:t>Подрядчик: АО «Россети Цифра»</w:t>
            </w:r>
          </w:p>
          <w:p w14:paraId="336BD577" w14:textId="77777777" w:rsidR="0083510A" w:rsidRPr="00F44692" w:rsidRDefault="0083510A" w:rsidP="006A2D1D">
            <w:pPr>
              <w:widowControl w:val="0"/>
              <w:contextualSpacing/>
              <w:jc w:val="both"/>
              <w:rPr>
                <w:b/>
                <w:bCs/>
                <w:sz w:val="18"/>
                <w:szCs w:val="18"/>
              </w:rPr>
            </w:pPr>
          </w:p>
          <w:p w14:paraId="4AE8FC23" w14:textId="77777777" w:rsidR="0083510A" w:rsidRPr="00F44692" w:rsidRDefault="0083510A" w:rsidP="006A2D1D">
            <w:pPr>
              <w:widowControl w:val="0"/>
              <w:contextualSpacing/>
              <w:jc w:val="both"/>
              <w:rPr>
                <w:b/>
                <w:bCs/>
                <w:sz w:val="18"/>
                <w:szCs w:val="18"/>
              </w:rPr>
            </w:pPr>
            <w:r w:rsidRPr="00F44692">
              <w:rPr>
                <w:b/>
                <w:bCs/>
                <w:sz w:val="18"/>
                <w:szCs w:val="18"/>
              </w:rPr>
              <w:t>Предмет и цена:</w:t>
            </w:r>
          </w:p>
          <w:p w14:paraId="671DB69C" w14:textId="77777777" w:rsidR="0083510A" w:rsidRPr="00F44692" w:rsidRDefault="0083510A" w:rsidP="006A2D1D">
            <w:pPr>
              <w:widowControl w:val="0"/>
              <w:contextualSpacing/>
              <w:jc w:val="both"/>
              <w:rPr>
                <w:sz w:val="18"/>
                <w:szCs w:val="18"/>
              </w:rPr>
            </w:pPr>
            <w:r w:rsidRPr="00F44692">
              <w:rPr>
                <w:sz w:val="18"/>
                <w:szCs w:val="18"/>
              </w:rPr>
              <w:t xml:space="preserve">Внести изменения в п. 6.1 </w:t>
            </w:r>
            <w:r>
              <w:rPr>
                <w:sz w:val="18"/>
                <w:szCs w:val="18"/>
              </w:rPr>
              <w:t>д</w:t>
            </w:r>
            <w:r w:rsidRPr="00F44692">
              <w:rPr>
                <w:sz w:val="18"/>
                <w:szCs w:val="18"/>
              </w:rPr>
              <w:t xml:space="preserve">оговора </w:t>
            </w:r>
            <w:r w:rsidRPr="00B37DE1">
              <w:rPr>
                <w:sz w:val="18"/>
                <w:szCs w:val="18"/>
              </w:rPr>
              <w:t xml:space="preserve">подряда от 10.02.2022 №УВВ-02-0770-21 </w:t>
            </w:r>
            <w:r>
              <w:rPr>
                <w:sz w:val="18"/>
                <w:szCs w:val="18"/>
              </w:rPr>
              <w:t xml:space="preserve">(далее – Договор) </w:t>
            </w:r>
            <w:r w:rsidRPr="00F44692">
              <w:rPr>
                <w:sz w:val="18"/>
                <w:szCs w:val="18"/>
              </w:rPr>
              <w:t>и изложить его в следующей редакции:</w:t>
            </w:r>
          </w:p>
          <w:p w14:paraId="79F36E16" w14:textId="77777777" w:rsidR="0083510A" w:rsidRPr="00F44692" w:rsidRDefault="0083510A" w:rsidP="006A2D1D">
            <w:pPr>
              <w:widowControl w:val="0"/>
              <w:contextualSpacing/>
              <w:jc w:val="both"/>
              <w:rPr>
                <w:sz w:val="18"/>
                <w:szCs w:val="18"/>
              </w:rPr>
            </w:pPr>
            <w:r w:rsidRPr="00F44692">
              <w:rPr>
                <w:sz w:val="18"/>
                <w:szCs w:val="18"/>
              </w:rPr>
              <w:t>«6.1. Цена Договора составляет 254</w:t>
            </w:r>
            <w:r w:rsidRPr="00F44692">
              <w:rPr>
                <w:sz w:val="18"/>
                <w:szCs w:val="18"/>
                <w:lang w:val="en-US"/>
              </w:rPr>
              <w:t> </w:t>
            </w:r>
            <w:r w:rsidRPr="00F44692">
              <w:rPr>
                <w:sz w:val="18"/>
                <w:szCs w:val="18"/>
              </w:rPr>
              <w:t>987</w:t>
            </w:r>
            <w:r>
              <w:rPr>
                <w:sz w:val="18"/>
                <w:szCs w:val="18"/>
                <w:lang w:val="en-US"/>
              </w:rPr>
              <w:t> </w:t>
            </w:r>
            <w:r w:rsidRPr="00F44692">
              <w:rPr>
                <w:sz w:val="18"/>
                <w:szCs w:val="18"/>
              </w:rPr>
              <w:t>881</w:t>
            </w:r>
            <w:r>
              <w:rPr>
                <w:sz w:val="18"/>
                <w:szCs w:val="18"/>
              </w:rPr>
              <w:t xml:space="preserve"> </w:t>
            </w:r>
            <w:r w:rsidRPr="00F44692">
              <w:rPr>
                <w:sz w:val="18"/>
                <w:szCs w:val="18"/>
              </w:rPr>
              <w:t xml:space="preserve">(Двести пятьдесят четыре миллиона девятьсот восемьдесят семь тысяч восемьсот восемьдесят один) рубль 00 копеек, кроме того НДС по ставке 20 % - 50 997 576 (Пятьдесят миллионов девятьсот девяносто семь тысяч пятьсот семьдесят шесть) рублей 20 копеек. </w:t>
            </w:r>
          </w:p>
          <w:p w14:paraId="0AD34605" w14:textId="77777777" w:rsidR="0083510A" w:rsidRPr="00F44692" w:rsidRDefault="0083510A" w:rsidP="006A2D1D">
            <w:pPr>
              <w:widowControl w:val="0"/>
              <w:contextualSpacing/>
              <w:jc w:val="both"/>
              <w:rPr>
                <w:sz w:val="18"/>
                <w:szCs w:val="18"/>
              </w:rPr>
            </w:pPr>
            <w:r w:rsidRPr="00F44692">
              <w:rPr>
                <w:sz w:val="18"/>
                <w:szCs w:val="18"/>
              </w:rPr>
              <w:t>Всего с НДС стоимость работ по Договору составляет 305</w:t>
            </w:r>
            <w:r w:rsidRPr="00F44692">
              <w:rPr>
                <w:sz w:val="18"/>
                <w:szCs w:val="18"/>
                <w:lang w:val="en-US"/>
              </w:rPr>
              <w:t> </w:t>
            </w:r>
            <w:r w:rsidRPr="00F44692">
              <w:rPr>
                <w:sz w:val="18"/>
                <w:szCs w:val="18"/>
              </w:rPr>
              <w:t>985</w:t>
            </w:r>
            <w:r w:rsidRPr="00F44692">
              <w:rPr>
                <w:sz w:val="18"/>
                <w:szCs w:val="18"/>
                <w:lang w:val="en-US"/>
              </w:rPr>
              <w:t> </w:t>
            </w:r>
            <w:r w:rsidRPr="00F44692">
              <w:rPr>
                <w:sz w:val="18"/>
                <w:szCs w:val="18"/>
              </w:rPr>
              <w:t>457 (Триста пять миллионов девятьсот восемьдесят пять тысяч четыреста пятьдесят семь) рублей 20 копеек.</w:t>
            </w:r>
          </w:p>
          <w:p w14:paraId="6631E363" w14:textId="77777777" w:rsidR="0083510A" w:rsidRPr="00F44692" w:rsidRDefault="0083510A" w:rsidP="006A2D1D">
            <w:pPr>
              <w:widowControl w:val="0"/>
              <w:contextualSpacing/>
              <w:jc w:val="both"/>
              <w:rPr>
                <w:sz w:val="18"/>
                <w:szCs w:val="18"/>
              </w:rPr>
            </w:pPr>
            <w:r w:rsidRPr="00F44692">
              <w:rPr>
                <w:sz w:val="18"/>
                <w:szCs w:val="18"/>
              </w:rPr>
              <w:t>Цена Договора подлежит изменению при изменении ставки НДС без заключения дополнительного соглашения к настоящему Договору».</w:t>
            </w:r>
          </w:p>
          <w:p w14:paraId="22ED484D" w14:textId="77777777" w:rsidR="0083510A" w:rsidRPr="00F44692" w:rsidRDefault="0083510A" w:rsidP="006A2D1D">
            <w:pPr>
              <w:widowControl w:val="0"/>
              <w:contextualSpacing/>
              <w:jc w:val="both"/>
              <w:rPr>
                <w:sz w:val="18"/>
                <w:szCs w:val="18"/>
              </w:rPr>
            </w:pPr>
            <w:r w:rsidRPr="00F44692">
              <w:rPr>
                <w:sz w:val="18"/>
                <w:szCs w:val="18"/>
              </w:rPr>
              <w:t xml:space="preserve">2. Изменить и изложить </w:t>
            </w:r>
            <w:r>
              <w:rPr>
                <w:sz w:val="18"/>
                <w:szCs w:val="18"/>
              </w:rPr>
              <w:t>п</w:t>
            </w:r>
            <w:r w:rsidRPr="00F44692">
              <w:rPr>
                <w:sz w:val="18"/>
                <w:szCs w:val="18"/>
              </w:rPr>
              <w:t xml:space="preserve">риложение №2 к Договору (График финансирования поставок, работ, услуг и освоения капитальных вложений по строительству (реконструкции) в редакции </w:t>
            </w:r>
            <w:r>
              <w:rPr>
                <w:sz w:val="18"/>
                <w:szCs w:val="18"/>
              </w:rPr>
              <w:t>п</w:t>
            </w:r>
            <w:r w:rsidRPr="00F44692">
              <w:rPr>
                <w:sz w:val="18"/>
                <w:szCs w:val="18"/>
              </w:rPr>
              <w:t>риложения №</w:t>
            </w:r>
            <w:r>
              <w:rPr>
                <w:sz w:val="18"/>
                <w:szCs w:val="18"/>
              </w:rPr>
              <w:t xml:space="preserve"> </w:t>
            </w:r>
            <w:r w:rsidRPr="00F44692">
              <w:rPr>
                <w:sz w:val="18"/>
                <w:szCs w:val="18"/>
              </w:rPr>
              <w:t>1 к Дополнительному соглашению.</w:t>
            </w:r>
          </w:p>
          <w:p w14:paraId="03FB64B4" w14:textId="77777777" w:rsidR="0083510A" w:rsidRPr="00F44692" w:rsidRDefault="0083510A" w:rsidP="006A2D1D">
            <w:pPr>
              <w:widowControl w:val="0"/>
              <w:contextualSpacing/>
              <w:jc w:val="both"/>
              <w:rPr>
                <w:sz w:val="18"/>
                <w:szCs w:val="18"/>
              </w:rPr>
            </w:pPr>
            <w:r w:rsidRPr="00F44692">
              <w:rPr>
                <w:sz w:val="18"/>
                <w:szCs w:val="18"/>
              </w:rPr>
              <w:t xml:space="preserve">3. Изменить и изложить </w:t>
            </w:r>
            <w:r>
              <w:rPr>
                <w:sz w:val="18"/>
                <w:szCs w:val="18"/>
              </w:rPr>
              <w:t>п</w:t>
            </w:r>
            <w:r w:rsidRPr="00F44692">
              <w:rPr>
                <w:sz w:val="18"/>
                <w:szCs w:val="18"/>
              </w:rPr>
              <w:t xml:space="preserve">риложение №3 к Договору (Календарный план строительства (реконструкции) объекта) в редакции </w:t>
            </w:r>
            <w:r>
              <w:rPr>
                <w:sz w:val="18"/>
                <w:szCs w:val="18"/>
              </w:rPr>
              <w:t>п</w:t>
            </w:r>
            <w:r w:rsidRPr="00F44692">
              <w:rPr>
                <w:sz w:val="18"/>
                <w:szCs w:val="18"/>
              </w:rPr>
              <w:t>риложения №</w:t>
            </w:r>
            <w:r>
              <w:rPr>
                <w:sz w:val="18"/>
                <w:szCs w:val="18"/>
              </w:rPr>
              <w:t xml:space="preserve"> </w:t>
            </w:r>
            <w:r w:rsidRPr="00F44692">
              <w:rPr>
                <w:sz w:val="18"/>
                <w:szCs w:val="18"/>
              </w:rPr>
              <w:t>2 к Дополнительному соглашению.</w:t>
            </w:r>
          </w:p>
          <w:p w14:paraId="5E52FFBE" w14:textId="77777777" w:rsidR="0083510A" w:rsidRPr="00F44692" w:rsidRDefault="0083510A" w:rsidP="006A2D1D">
            <w:pPr>
              <w:widowControl w:val="0"/>
              <w:contextualSpacing/>
              <w:jc w:val="both"/>
              <w:rPr>
                <w:sz w:val="18"/>
                <w:szCs w:val="18"/>
              </w:rPr>
            </w:pPr>
            <w:r w:rsidRPr="00F44692">
              <w:rPr>
                <w:sz w:val="18"/>
                <w:szCs w:val="18"/>
              </w:rPr>
              <w:lastRenderedPageBreak/>
              <w:t>4. Дополнить договор приложением №14 (Перечень объектов и смонтированного оборудования) в редакции Приложения №3 к настоящему дополнительному соглашению.</w:t>
            </w:r>
          </w:p>
          <w:p w14:paraId="3129F843" w14:textId="77777777" w:rsidR="0083510A" w:rsidRDefault="0083510A" w:rsidP="006A2D1D">
            <w:pPr>
              <w:widowControl w:val="0"/>
              <w:contextualSpacing/>
              <w:jc w:val="both"/>
              <w:rPr>
                <w:sz w:val="18"/>
                <w:szCs w:val="18"/>
              </w:rPr>
            </w:pPr>
            <w:r w:rsidRPr="00F44692">
              <w:rPr>
                <w:sz w:val="18"/>
                <w:szCs w:val="18"/>
              </w:rPr>
              <w:t xml:space="preserve">5. Дополнить </w:t>
            </w:r>
            <w:r>
              <w:rPr>
                <w:sz w:val="18"/>
                <w:szCs w:val="18"/>
              </w:rPr>
              <w:t>Д</w:t>
            </w:r>
            <w:r w:rsidRPr="00F44692">
              <w:rPr>
                <w:sz w:val="18"/>
                <w:szCs w:val="18"/>
              </w:rPr>
              <w:t>оговор приложением №</w:t>
            </w:r>
            <w:r>
              <w:rPr>
                <w:sz w:val="18"/>
                <w:szCs w:val="18"/>
              </w:rPr>
              <w:t xml:space="preserve"> </w:t>
            </w:r>
            <w:r w:rsidRPr="00F44692">
              <w:rPr>
                <w:sz w:val="18"/>
                <w:szCs w:val="18"/>
              </w:rPr>
              <w:t xml:space="preserve">15 (Сводный сметный расчёт стоимости строительства) в редакции </w:t>
            </w:r>
            <w:r>
              <w:rPr>
                <w:sz w:val="18"/>
                <w:szCs w:val="18"/>
              </w:rPr>
              <w:t>п</w:t>
            </w:r>
            <w:r w:rsidRPr="00F44692">
              <w:rPr>
                <w:sz w:val="18"/>
                <w:szCs w:val="18"/>
              </w:rPr>
              <w:t>риложения №</w:t>
            </w:r>
            <w:r>
              <w:rPr>
                <w:sz w:val="18"/>
                <w:szCs w:val="18"/>
              </w:rPr>
              <w:t xml:space="preserve"> </w:t>
            </w:r>
            <w:r w:rsidRPr="00F44692">
              <w:rPr>
                <w:sz w:val="18"/>
                <w:szCs w:val="18"/>
              </w:rPr>
              <w:t xml:space="preserve">4 к </w:t>
            </w:r>
            <w:r>
              <w:rPr>
                <w:sz w:val="18"/>
                <w:szCs w:val="18"/>
              </w:rPr>
              <w:t>Д</w:t>
            </w:r>
            <w:r w:rsidRPr="00F44692">
              <w:rPr>
                <w:sz w:val="18"/>
                <w:szCs w:val="18"/>
              </w:rPr>
              <w:t>ополнительному соглашению.</w:t>
            </w:r>
          </w:p>
          <w:p w14:paraId="3225ECD2" w14:textId="77777777" w:rsidR="0083510A" w:rsidRPr="00B37DE1" w:rsidRDefault="0083510A" w:rsidP="006A2D1D">
            <w:pPr>
              <w:widowControl w:val="0"/>
              <w:contextualSpacing/>
              <w:jc w:val="both"/>
              <w:rPr>
                <w:sz w:val="18"/>
                <w:szCs w:val="18"/>
              </w:rPr>
            </w:pPr>
            <w:r w:rsidRPr="00B37DE1">
              <w:rPr>
                <w:sz w:val="18"/>
                <w:szCs w:val="18"/>
              </w:rPr>
              <w:t>Цена работ по Договору с учетом дополнительного соглашения от 30.08.2022 № 1/УВВ-02-11-39-22, дополнительного соглашения от 31.10.2023 №2/РЦ-02-2788-23, дополнительного соглашения от 15.11.2023 №3/РЦ-02-3685-23 и Дополнительного соглашения составляет не более 254</w:t>
            </w:r>
            <w:r>
              <w:rPr>
                <w:sz w:val="18"/>
                <w:szCs w:val="18"/>
              </w:rPr>
              <w:t> </w:t>
            </w:r>
            <w:r w:rsidRPr="00B37DE1">
              <w:rPr>
                <w:sz w:val="18"/>
                <w:szCs w:val="18"/>
              </w:rPr>
              <w:t>987</w:t>
            </w:r>
            <w:r>
              <w:rPr>
                <w:sz w:val="18"/>
                <w:szCs w:val="18"/>
              </w:rPr>
              <w:t> </w:t>
            </w:r>
            <w:r w:rsidRPr="00B37DE1">
              <w:rPr>
                <w:sz w:val="18"/>
                <w:szCs w:val="18"/>
              </w:rPr>
              <w:t>881 (Двухсот пятидесяти четырех миллионов девятисот восьмидесяти семи тысяч восьмисот восьмидесяти одного) рубля 00 копеек, кроме того НДС по ставке 20 % в размере не более 50 997 576 (Пятидесяти миллионов девятисот девяносто семи тысяч пятисот семидесяти шести) рублей 20 копеек. Всего с учетом НДС цена работ по Договору составляет не более 305 985 457 (Трехсот пяти миллионов девятисот восьмидесяти пяти тысяч четырехсот пятидесяти семи) рублей 20 копеек.</w:t>
            </w:r>
          </w:p>
          <w:p w14:paraId="73FAFCE4" w14:textId="77777777" w:rsidR="0083510A" w:rsidRPr="00F44692" w:rsidRDefault="0083510A" w:rsidP="006A2D1D">
            <w:pPr>
              <w:widowControl w:val="0"/>
              <w:contextualSpacing/>
              <w:jc w:val="both"/>
              <w:rPr>
                <w:b/>
                <w:bCs/>
                <w:sz w:val="18"/>
                <w:szCs w:val="18"/>
              </w:rPr>
            </w:pPr>
          </w:p>
          <w:p w14:paraId="7EC4B767" w14:textId="77777777" w:rsidR="0083510A" w:rsidRPr="00F44692" w:rsidRDefault="0083510A" w:rsidP="006A2D1D">
            <w:pPr>
              <w:widowControl w:val="0"/>
              <w:contextualSpacing/>
              <w:jc w:val="both"/>
              <w:rPr>
                <w:b/>
                <w:bCs/>
                <w:sz w:val="18"/>
                <w:szCs w:val="18"/>
              </w:rPr>
            </w:pPr>
            <w:r w:rsidRPr="00F44692">
              <w:rPr>
                <w:b/>
                <w:bCs/>
                <w:sz w:val="18"/>
                <w:szCs w:val="18"/>
              </w:rPr>
              <w:t xml:space="preserve">Срок действия Дополнительного соглашения: </w:t>
            </w:r>
          </w:p>
          <w:p w14:paraId="5BBCDEEE" w14:textId="77777777" w:rsidR="0083510A" w:rsidRPr="00F44692" w:rsidRDefault="0083510A" w:rsidP="006A2D1D">
            <w:pPr>
              <w:widowControl w:val="0"/>
              <w:contextualSpacing/>
              <w:jc w:val="both"/>
              <w:rPr>
                <w:sz w:val="18"/>
                <w:szCs w:val="18"/>
              </w:rPr>
            </w:pPr>
            <w:r w:rsidRPr="00F44692">
              <w:rPr>
                <w:sz w:val="18"/>
                <w:szCs w:val="18"/>
              </w:rPr>
              <w:t>Дополнительное соглашение от 10.02.2024 № 4/РЦ-02-3216-23 вступает в силу с даты его подписания Сторонами и является неотъемлемой частью Договора.</w:t>
            </w:r>
          </w:p>
          <w:p w14:paraId="77C13BAE" w14:textId="77777777" w:rsidR="0083510A" w:rsidRPr="00F44692" w:rsidRDefault="0083510A" w:rsidP="006A2D1D">
            <w:pPr>
              <w:contextualSpacing/>
              <w:jc w:val="both"/>
              <w:rPr>
                <w:b/>
                <w:bCs/>
                <w:sz w:val="18"/>
                <w:szCs w:val="18"/>
              </w:rPr>
            </w:pPr>
          </w:p>
          <w:p w14:paraId="4B1B7FA4" w14:textId="77777777" w:rsidR="0083510A" w:rsidRPr="00F44692" w:rsidRDefault="0083510A" w:rsidP="006A2D1D">
            <w:pPr>
              <w:widowControl w:val="0"/>
              <w:contextualSpacing/>
              <w:jc w:val="both"/>
              <w:rPr>
                <w:b/>
                <w:sz w:val="18"/>
                <w:szCs w:val="18"/>
              </w:rPr>
            </w:pPr>
            <w:r w:rsidRPr="00F44692">
              <w:rPr>
                <w:b/>
                <w:sz w:val="18"/>
                <w:szCs w:val="18"/>
              </w:rPr>
              <w:t>Существенные условия</w:t>
            </w:r>
            <w:r w:rsidRPr="00F44692">
              <w:rPr>
                <w:sz w:val="18"/>
                <w:szCs w:val="18"/>
              </w:rPr>
              <w:t xml:space="preserve"> </w:t>
            </w:r>
            <w:r w:rsidRPr="00F44692">
              <w:rPr>
                <w:b/>
                <w:sz w:val="18"/>
                <w:szCs w:val="18"/>
              </w:rPr>
              <w:t>Договора подряда от 10.02.2022 №</w:t>
            </w:r>
            <w:r>
              <w:rPr>
                <w:b/>
                <w:sz w:val="18"/>
                <w:szCs w:val="18"/>
              </w:rPr>
              <w:t> </w:t>
            </w:r>
            <w:r w:rsidRPr="00F44692">
              <w:rPr>
                <w:b/>
                <w:sz w:val="18"/>
                <w:szCs w:val="18"/>
              </w:rPr>
              <w:t>УВВ-02-0770-21</w:t>
            </w:r>
            <w:r>
              <w:rPr>
                <w:b/>
                <w:sz w:val="18"/>
                <w:szCs w:val="18"/>
              </w:rPr>
              <w:t xml:space="preserve"> в редакции дополнительных соглашений 1-3</w:t>
            </w:r>
            <w:r w:rsidRPr="00F44692">
              <w:rPr>
                <w:b/>
                <w:sz w:val="18"/>
                <w:szCs w:val="18"/>
              </w:rPr>
              <w:t>:</w:t>
            </w:r>
          </w:p>
          <w:p w14:paraId="78FC931D" w14:textId="77777777" w:rsidR="0083510A" w:rsidRPr="00F44692" w:rsidRDefault="0083510A" w:rsidP="006A2D1D">
            <w:pPr>
              <w:jc w:val="both"/>
              <w:rPr>
                <w:b/>
                <w:sz w:val="18"/>
                <w:szCs w:val="18"/>
                <w:shd w:val="clear" w:color="auto" w:fill="FFFFFF"/>
              </w:rPr>
            </w:pPr>
            <w:r w:rsidRPr="00F44692">
              <w:rPr>
                <w:b/>
                <w:sz w:val="18"/>
                <w:szCs w:val="18"/>
                <w:shd w:val="clear" w:color="auto" w:fill="FFFFFF"/>
              </w:rPr>
              <w:t>Стороны Договора:</w:t>
            </w:r>
          </w:p>
          <w:p w14:paraId="0CA4A5E4" w14:textId="77777777" w:rsidR="0083510A" w:rsidRPr="00F44692" w:rsidRDefault="0083510A" w:rsidP="006A2D1D">
            <w:pPr>
              <w:widowControl w:val="0"/>
              <w:contextualSpacing/>
              <w:jc w:val="both"/>
              <w:rPr>
                <w:sz w:val="18"/>
                <w:szCs w:val="18"/>
              </w:rPr>
            </w:pPr>
            <w:r w:rsidRPr="00F44692">
              <w:rPr>
                <w:sz w:val="18"/>
                <w:szCs w:val="18"/>
              </w:rPr>
              <w:t>Заказчик: ПАО «Россети Северный Кавказ»</w:t>
            </w:r>
          </w:p>
          <w:p w14:paraId="237CD41A" w14:textId="77777777" w:rsidR="0083510A" w:rsidRPr="00F44692" w:rsidRDefault="0083510A" w:rsidP="006A2D1D">
            <w:pPr>
              <w:widowControl w:val="0"/>
              <w:contextualSpacing/>
              <w:jc w:val="both"/>
              <w:rPr>
                <w:sz w:val="18"/>
                <w:szCs w:val="18"/>
              </w:rPr>
            </w:pPr>
            <w:r w:rsidRPr="00F44692">
              <w:rPr>
                <w:sz w:val="18"/>
                <w:szCs w:val="18"/>
              </w:rPr>
              <w:lastRenderedPageBreak/>
              <w:t xml:space="preserve">Подрядчик: АО «Россети Цифра» </w:t>
            </w:r>
          </w:p>
          <w:p w14:paraId="06E1ACBC" w14:textId="77777777" w:rsidR="0083510A" w:rsidRPr="00F44692" w:rsidRDefault="0083510A" w:rsidP="006A2D1D">
            <w:pPr>
              <w:widowControl w:val="0"/>
              <w:contextualSpacing/>
              <w:jc w:val="both"/>
              <w:rPr>
                <w:sz w:val="18"/>
                <w:szCs w:val="18"/>
              </w:rPr>
            </w:pPr>
          </w:p>
          <w:p w14:paraId="1AAC601F" w14:textId="77777777" w:rsidR="0083510A" w:rsidRPr="00F44692" w:rsidRDefault="0083510A" w:rsidP="006A2D1D">
            <w:pPr>
              <w:jc w:val="both"/>
              <w:rPr>
                <w:b/>
                <w:sz w:val="18"/>
                <w:szCs w:val="18"/>
                <w:shd w:val="clear" w:color="auto" w:fill="FFFFFF"/>
              </w:rPr>
            </w:pPr>
            <w:r w:rsidRPr="00F44692">
              <w:rPr>
                <w:b/>
                <w:sz w:val="18"/>
                <w:szCs w:val="18"/>
                <w:shd w:val="clear" w:color="auto" w:fill="FFFFFF"/>
              </w:rPr>
              <w:t>Предмет Договора:</w:t>
            </w:r>
          </w:p>
          <w:p w14:paraId="61F04519" w14:textId="77777777" w:rsidR="0083510A" w:rsidRPr="00F44692" w:rsidRDefault="0083510A" w:rsidP="006A2D1D">
            <w:pPr>
              <w:jc w:val="both"/>
              <w:rPr>
                <w:sz w:val="18"/>
                <w:szCs w:val="18"/>
                <w:shd w:val="clear" w:color="auto" w:fill="FFFFFF"/>
              </w:rPr>
            </w:pPr>
            <w:r w:rsidRPr="00F44692">
              <w:rPr>
                <w:sz w:val="18"/>
                <w:szCs w:val="18"/>
                <w:shd w:val="clear" w:color="auto" w:fill="FFFFFF"/>
              </w:rPr>
              <w:t>По Договору Подрядчик обязуется по заданию Заказчика в соответствии с техническим заданием (приложение № 1 к Договору), ведомостью объема работ (приложение № 14 к Договору) и проектно-сметной документацией, предоставляемой Заказчиком, осуществить строительно-монтажные и пусконаладочные работы на объектах Ахтынских и Кайтагских районных электрических сетей Республики Дагестан, по титулу «Создание систем учета электроэнергии в рамках «Плана (Программы) снижения потерь электрической энергии в электрических сетях филиала ПАО «Россети Северный Кавказ – «Дагэнерго», для нужд филиала ПАО «Россети Северный Кавказ» – «Дагэнерго» и сдать результат Заказчику, а Заказчик обязуется принять результат работ и оплатить его в порядке, предусмотренном Договором.</w:t>
            </w:r>
          </w:p>
          <w:p w14:paraId="5997C6FE" w14:textId="77777777" w:rsidR="0083510A" w:rsidRPr="00F44692" w:rsidRDefault="0083510A" w:rsidP="006A2D1D">
            <w:pPr>
              <w:jc w:val="both"/>
              <w:rPr>
                <w:sz w:val="18"/>
                <w:szCs w:val="18"/>
                <w:shd w:val="clear" w:color="auto" w:fill="FFFFFF"/>
              </w:rPr>
            </w:pPr>
          </w:p>
          <w:p w14:paraId="2EB9E23B" w14:textId="77777777" w:rsidR="0083510A" w:rsidRPr="00F44692" w:rsidRDefault="0083510A" w:rsidP="006A2D1D">
            <w:pPr>
              <w:jc w:val="both"/>
              <w:rPr>
                <w:b/>
                <w:sz w:val="18"/>
                <w:szCs w:val="18"/>
                <w:shd w:val="clear" w:color="auto" w:fill="FFFFFF"/>
              </w:rPr>
            </w:pPr>
            <w:r w:rsidRPr="00F44692">
              <w:rPr>
                <w:b/>
                <w:sz w:val="18"/>
                <w:szCs w:val="18"/>
                <w:shd w:val="clear" w:color="auto" w:fill="FFFFFF"/>
              </w:rPr>
              <w:t>Цена Договора</w:t>
            </w:r>
            <w:r>
              <w:rPr>
                <w:b/>
                <w:sz w:val="18"/>
                <w:szCs w:val="18"/>
                <w:shd w:val="clear" w:color="auto" w:fill="FFFFFF"/>
              </w:rPr>
              <w:t xml:space="preserve"> с учетом дополнительных соглашений 1-3</w:t>
            </w:r>
            <w:r w:rsidRPr="00F44692">
              <w:rPr>
                <w:b/>
                <w:sz w:val="18"/>
                <w:szCs w:val="18"/>
                <w:shd w:val="clear" w:color="auto" w:fill="FFFFFF"/>
              </w:rPr>
              <w:t>:</w:t>
            </w:r>
          </w:p>
          <w:p w14:paraId="2C28B0C0" w14:textId="77777777" w:rsidR="0083510A" w:rsidRPr="00F44692" w:rsidRDefault="0083510A" w:rsidP="006A2D1D">
            <w:pPr>
              <w:widowControl w:val="0"/>
              <w:contextualSpacing/>
              <w:jc w:val="both"/>
              <w:rPr>
                <w:sz w:val="18"/>
                <w:szCs w:val="18"/>
              </w:rPr>
            </w:pPr>
            <w:r w:rsidRPr="00F44692">
              <w:rPr>
                <w:sz w:val="18"/>
                <w:szCs w:val="18"/>
              </w:rPr>
              <w:t xml:space="preserve">Предельная цена Договора </w:t>
            </w:r>
            <w:r>
              <w:rPr>
                <w:sz w:val="18"/>
                <w:szCs w:val="18"/>
              </w:rPr>
              <w:t xml:space="preserve">с учетом дополнительных соглашений 1-3 </w:t>
            </w:r>
            <w:r w:rsidRPr="00F44692">
              <w:rPr>
                <w:sz w:val="18"/>
                <w:szCs w:val="18"/>
              </w:rPr>
              <w:t>составляет не более 251 211 247 (Двухсот пятидесяти одного миллиона двухсот одиннадцати тысяч двухсот сорока семи) рублей 87 копеек, кроме того НДС по ставке 20 % - 50 242 249 (Пятьдесят миллионов двести сорок две тысячи двести сорок девять) рублей 57 копеек. Всего с учетом НДС стоимость работ по Договору составляет 301 453 497 (Триста один миллион четыреста пятьдесят три тысячи четыреста девяносто семь) рублей 44 копеек.</w:t>
            </w:r>
          </w:p>
          <w:p w14:paraId="30117BE2" w14:textId="77777777" w:rsidR="0083510A" w:rsidRPr="00F44692" w:rsidRDefault="0083510A" w:rsidP="006A2D1D">
            <w:pPr>
              <w:widowControl w:val="0"/>
              <w:contextualSpacing/>
              <w:jc w:val="both"/>
              <w:rPr>
                <w:sz w:val="18"/>
                <w:szCs w:val="18"/>
              </w:rPr>
            </w:pPr>
          </w:p>
          <w:p w14:paraId="29CA678B" w14:textId="77777777" w:rsidR="0083510A" w:rsidRPr="00F44692" w:rsidRDefault="0083510A" w:rsidP="006A2D1D">
            <w:pPr>
              <w:widowControl w:val="0"/>
              <w:contextualSpacing/>
              <w:jc w:val="both"/>
              <w:rPr>
                <w:b/>
                <w:sz w:val="18"/>
                <w:szCs w:val="18"/>
              </w:rPr>
            </w:pPr>
            <w:r w:rsidRPr="00F44692">
              <w:rPr>
                <w:b/>
                <w:sz w:val="18"/>
                <w:szCs w:val="18"/>
              </w:rPr>
              <w:lastRenderedPageBreak/>
              <w:t>Срок выполнения работ по Договору</w:t>
            </w:r>
            <w:r>
              <w:rPr>
                <w:b/>
                <w:sz w:val="18"/>
                <w:szCs w:val="18"/>
                <w:shd w:val="clear" w:color="auto" w:fill="FFFFFF"/>
              </w:rPr>
              <w:t xml:space="preserve"> с учетом дополнительных соглашений 1-3</w:t>
            </w:r>
            <w:r w:rsidRPr="00F44692">
              <w:rPr>
                <w:b/>
                <w:sz w:val="18"/>
                <w:szCs w:val="18"/>
              </w:rPr>
              <w:t>:</w:t>
            </w:r>
          </w:p>
          <w:p w14:paraId="54F2FC30" w14:textId="77777777" w:rsidR="0083510A" w:rsidRPr="00F44692" w:rsidRDefault="0083510A" w:rsidP="006A2D1D">
            <w:pPr>
              <w:widowControl w:val="0"/>
              <w:contextualSpacing/>
              <w:jc w:val="both"/>
              <w:rPr>
                <w:bCs/>
                <w:sz w:val="18"/>
                <w:szCs w:val="18"/>
              </w:rPr>
            </w:pPr>
            <w:r w:rsidRPr="00F44692">
              <w:rPr>
                <w:bCs/>
                <w:sz w:val="18"/>
                <w:szCs w:val="18"/>
              </w:rPr>
              <w:t>Срок начала работ по Договору – с даты заключения Договора. Договор распространяет свое действие на работы, выполненные с 01.10.2020.</w:t>
            </w:r>
          </w:p>
          <w:p w14:paraId="08C19C3A" w14:textId="77777777" w:rsidR="0083510A" w:rsidRPr="00F44692" w:rsidRDefault="0083510A" w:rsidP="006A2D1D">
            <w:pPr>
              <w:widowControl w:val="0"/>
              <w:contextualSpacing/>
              <w:jc w:val="both"/>
              <w:rPr>
                <w:bCs/>
                <w:sz w:val="18"/>
                <w:szCs w:val="18"/>
              </w:rPr>
            </w:pPr>
            <w:r w:rsidRPr="00F44692">
              <w:rPr>
                <w:bCs/>
                <w:sz w:val="18"/>
                <w:szCs w:val="18"/>
              </w:rPr>
              <w:t>Срок завершения работ – не позднее 29.12.2023.</w:t>
            </w:r>
          </w:p>
          <w:p w14:paraId="069307EF" w14:textId="77777777" w:rsidR="0083510A" w:rsidRPr="00F44692" w:rsidRDefault="0083510A" w:rsidP="006A2D1D">
            <w:pPr>
              <w:widowControl w:val="0"/>
              <w:contextualSpacing/>
              <w:jc w:val="both"/>
              <w:rPr>
                <w:sz w:val="18"/>
                <w:szCs w:val="18"/>
              </w:rPr>
            </w:pPr>
            <w:r w:rsidRPr="00F44692">
              <w:rPr>
                <w:bCs/>
                <w:sz w:val="18"/>
                <w:szCs w:val="18"/>
              </w:rPr>
              <w:t>Срок завершения работ Подрядчиком на объекте является дата утверждения Заказчиком акта приемки законченного строительством объекта приемочной комиссией после проведения пусковых испытаний.</w:t>
            </w:r>
          </w:p>
        </w:tc>
        <w:tc>
          <w:tcPr>
            <w:tcW w:w="3685" w:type="dxa"/>
          </w:tcPr>
          <w:p w14:paraId="51A40B67" w14:textId="77777777" w:rsidR="0083510A" w:rsidRPr="00020947" w:rsidRDefault="0083510A" w:rsidP="006A2D1D">
            <w:pPr>
              <w:widowControl w:val="0"/>
              <w:contextualSpacing/>
              <w:jc w:val="both"/>
              <w:rPr>
                <w:bCs/>
                <w:sz w:val="18"/>
                <w:szCs w:val="18"/>
              </w:rPr>
            </w:pPr>
            <w:r w:rsidRPr="00020947">
              <w:rPr>
                <w:bCs/>
                <w:sz w:val="18"/>
                <w:szCs w:val="18"/>
              </w:rPr>
              <w:lastRenderedPageBreak/>
              <w:t>ПАО «Россети» – контролирующее лицо ПАО «Россети Северный Кавказ» и АО «Россети Цифра»</w:t>
            </w:r>
            <w:r>
              <w:rPr>
                <w:bCs/>
                <w:sz w:val="18"/>
                <w:szCs w:val="18"/>
              </w:rPr>
              <w:t>, одновременно являющееся стороной сделки</w:t>
            </w:r>
          </w:p>
          <w:p w14:paraId="1D56555F" w14:textId="77777777" w:rsidR="0083510A" w:rsidRPr="00020947" w:rsidRDefault="0083510A" w:rsidP="006A2D1D">
            <w:pPr>
              <w:widowControl w:val="0"/>
              <w:contextualSpacing/>
              <w:jc w:val="both"/>
              <w:rPr>
                <w:bCs/>
                <w:sz w:val="18"/>
                <w:szCs w:val="18"/>
              </w:rPr>
            </w:pPr>
          </w:p>
          <w:p w14:paraId="1415E705" w14:textId="77777777" w:rsidR="0083510A" w:rsidRPr="00020947" w:rsidRDefault="0083510A" w:rsidP="006A2D1D">
            <w:pPr>
              <w:widowControl w:val="0"/>
              <w:contextualSpacing/>
              <w:jc w:val="both"/>
              <w:rPr>
                <w:bCs/>
                <w:sz w:val="18"/>
                <w:szCs w:val="18"/>
              </w:rPr>
            </w:pPr>
            <w:r w:rsidRPr="00020947">
              <w:rPr>
                <w:bCs/>
                <w:sz w:val="18"/>
                <w:szCs w:val="18"/>
              </w:rPr>
              <w:t>Ляпунов Евгений Викторович – член Совета директоров ПАО «Россети Северный Кавказ», одновременно являющийся членом Совета директоров АО</w:t>
            </w:r>
            <w:r w:rsidRPr="00020947">
              <w:rPr>
                <w:bCs/>
                <w:sz w:val="18"/>
                <w:szCs w:val="18"/>
                <w:lang w:val="en-US"/>
              </w:rPr>
              <w:t> </w:t>
            </w:r>
            <w:r w:rsidRPr="00020947">
              <w:rPr>
                <w:bCs/>
                <w:sz w:val="18"/>
                <w:szCs w:val="18"/>
              </w:rPr>
              <w:t>«Россети Цифра»</w:t>
            </w:r>
          </w:p>
          <w:p w14:paraId="274C6590" w14:textId="77777777" w:rsidR="0083510A" w:rsidRPr="00020947" w:rsidRDefault="0083510A" w:rsidP="006A2D1D">
            <w:pPr>
              <w:widowControl w:val="0"/>
              <w:contextualSpacing/>
              <w:jc w:val="both"/>
              <w:rPr>
                <w:bCs/>
                <w:sz w:val="18"/>
                <w:szCs w:val="18"/>
              </w:rPr>
            </w:pPr>
          </w:p>
          <w:p w14:paraId="38E10860" w14:textId="77777777" w:rsidR="0083510A" w:rsidRPr="00020947" w:rsidRDefault="0083510A" w:rsidP="006A2D1D">
            <w:pPr>
              <w:widowControl w:val="0"/>
              <w:contextualSpacing/>
              <w:jc w:val="both"/>
              <w:rPr>
                <w:bCs/>
                <w:sz w:val="18"/>
                <w:szCs w:val="18"/>
              </w:rPr>
            </w:pPr>
            <w:r w:rsidRPr="00020947">
              <w:rPr>
                <w:bCs/>
                <w:sz w:val="18"/>
                <w:szCs w:val="18"/>
              </w:rPr>
              <w:t>Мольский Алексей Валерьевич –  член Совета директоров ПАО «Россети Северный Кавказ», одновременно являющийся членом Совета директоров АО «Россети Цифра»</w:t>
            </w:r>
          </w:p>
          <w:p w14:paraId="2C0B1428" w14:textId="77777777" w:rsidR="0083510A" w:rsidRPr="00020947" w:rsidRDefault="0083510A" w:rsidP="006A2D1D">
            <w:pPr>
              <w:widowControl w:val="0"/>
              <w:contextualSpacing/>
              <w:jc w:val="both"/>
              <w:rPr>
                <w:bCs/>
                <w:sz w:val="18"/>
                <w:szCs w:val="18"/>
              </w:rPr>
            </w:pPr>
          </w:p>
          <w:p w14:paraId="40110EBC" w14:textId="77777777" w:rsidR="0083510A" w:rsidRPr="00020947" w:rsidRDefault="0083510A" w:rsidP="006A2D1D">
            <w:pPr>
              <w:widowControl w:val="0"/>
              <w:contextualSpacing/>
              <w:jc w:val="both"/>
              <w:rPr>
                <w:bCs/>
                <w:sz w:val="18"/>
                <w:szCs w:val="18"/>
              </w:rPr>
            </w:pPr>
          </w:p>
          <w:p w14:paraId="696F11B8" w14:textId="77777777" w:rsidR="0083510A" w:rsidRPr="00020947" w:rsidRDefault="0083510A" w:rsidP="006A2D1D">
            <w:pPr>
              <w:widowControl w:val="0"/>
              <w:contextualSpacing/>
              <w:jc w:val="both"/>
              <w:rPr>
                <w:bCs/>
                <w:sz w:val="18"/>
                <w:szCs w:val="18"/>
              </w:rPr>
            </w:pPr>
          </w:p>
          <w:p w14:paraId="6507AE5C" w14:textId="77777777" w:rsidR="0083510A" w:rsidRPr="00020947" w:rsidRDefault="0083510A" w:rsidP="006A2D1D">
            <w:pPr>
              <w:widowControl w:val="0"/>
              <w:contextualSpacing/>
              <w:jc w:val="both"/>
              <w:rPr>
                <w:bCs/>
                <w:sz w:val="18"/>
                <w:szCs w:val="18"/>
              </w:rPr>
            </w:pPr>
          </w:p>
          <w:p w14:paraId="72B8FC8D" w14:textId="77777777" w:rsidR="0083510A" w:rsidRPr="00020947" w:rsidRDefault="0083510A" w:rsidP="006A2D1D">
            <w:pPr>
              <w:widowControl w:val="0"/>
              <w:contextualSpacing/>
              <w:jc w:val="both"/>
              <w:rPr>
                <w:bCs/>
                <w:sz w:val="18"/>
                <w:szCs w:val="18"/>
              </w:rPr>
            </w:pPr>
          </w:p>
          <w:p w14:paraId="3DBD941A" w14:textId="77777777" w:rsidR="0083510A" w:rsidRPr="00020947" w:rsidRDefault="0083510A" w:rsidP="006A2D1D">
            <w:pPr>
              <w:widowControl w:val="0"/>
              <w:contextualSpacing/>
              <w:jc w:val="both"/>
              <w:rPr>
                <w:bCs/>
                <w:sz w:val="18"/>
                <w:szCs w:val="18"/>
              </w:rPr>
            </w:pPr>
          </w:p>
          <w:p w14:paraId="2CE76C0F" w14:textId="77777777" w:rsidR="0083510A" w:rsidRPr="00020947" w:rsidRDefault="0083510A" w:rsidP="006A2D1D">
            <w:pPr>
              <w:widowControl w:val="0"/>
              <w:contextualSpacing/>
              <w:jc w:val="both"/>
              <w:rPr>
                <w:bCs/>
                <w:sz w:val="18"/>
                <w:szCs w:val="18"/>
              </w:rPr>
            </w:pPr>
          </w:p>
          <w:p w14:paraId="45294148" w14:textId="77777777" w:rsidR="0083510A" w:rsidRPr="00020947" w:rsidRDefault="0083510A" w:rsidP="006A2D1D">
            <w:pPr>
              <w:widowControl w:val="0"/>
              <w:contextualSpacing/>
              <w:jc w:val="both"/>
              <w:rPr>
                <w:bCs/>
                <w:sz w:val="18"/>
                <w:szCs w:val="18"/>
              </w:rPr>
            </w:pPr>
          </w:p>
          <w:p w14:paraId="5ABA4C15" w14:textId="77777777" w:rsidR="0083510A" w:rsidRPr="00020947" w:rsidRDefault="0083510A" w:rsidP="006A2D1D">
            <w:pPr>
              <w:widowControl w:val="0"/>
              <w:contextualSpacing/>
              <w:jc w:val="both"/>
              <w:rPr>
                <w:bCs/>
                <w:sz w:val="18"/>
                <w:szCs w:val="18"/>
              </w:rPr>
            </w:pPr>
          </w:p>
          <w:p w14:paraId="3805B52B" w14:textId="77777777" w:rsidR="0083510A" w:rsidRPr="00020947" w:rsidRDefault="0083510A" w:rsidP="006A2D1D">
            <w:pPr>
              <w:widowControl w:val="0"/>
              <w:contextualSpacing/>
              <w:jc w:val="both"/>
              <w:rPr>
                <w:bCs/>
                <w:sz w:val="18"/>
                <w:szCs w:val="18"/>
              </w:rPr>
            </w:pPr>
          </w:p>
          <w:p w14:paraId="4E040FE8" w14:textId="77777777" w:rsidR="0083510A" w:rsidRPr="00020947" w:rsidRDefault="0083510A" w:rsidP="006A2D1D">
            <w:pPr>
              <w:widowControl w:val="0"/>
              <w:contextualSpacing/>
              <w:jc w:val="both"/>
              <w:rPr>
                <w:bCs/>
                <w:sz w:val="18"/>
                <w:szCs w:val="18"/>
              </w:rPr>
            </w:pPr>
          </w:p>
          <w:p w14:paraId="0CE31698" w14:textId="77777777" w:rsidR="0083510A" w:rsidRPr="00020947" w:rsidRDefault="0083510A" w:rsidP="006A2D1D">
            <w:pPr>
              <w:widowControl w:val="0"/>
              <w:contextualSpacing/>
              <w:jc w:val="both"/>
              <w:rPr>
                <w:bCs/>
                <w:sz w:val="18"/>
                <w:szCs w:val="18"/>
              </w:rPr>
            </w:pPr>
          </w:p>
          <w:p w14:paraId="7EE67A7D" w14:textId="77777777" w:rsidR="0083510A" w:rsidRPr="00020947" w:rsidRDefault="0083510A" w:rsidP="006A2D1D">
            <w:pPr>
              <w:widowControl w:val="0"/>
              <w:contextualSpacing/>
              <w:jc w:val="both"/>
              <w:rPr>
                <w:bCs/>
                <w:sz w:val="18"/>
                <w:szCs w:val="18"/>
              </w:rPr>
            </w:pPr>
          </w:p>
          <w:p w14:paraId="6AF6133B" w14:textId="77777777" w:rsidR="0083510A" w:rsidRPr="00020947" w:rsidRDefault="0083510A" w:rsidP="006A2D1D">
            <w:pPr>
              <w:widowControl w:val="0"/>
              <w:contextualSpacing/>
              <w:jc w:val="both"/>
              <w:rPr>
                <w:bCs/>
                <w:sz w:val="18"/>
                <w:szCs w:val="18"/>
              </w:rPr>
            </w:pPr>
          </w:p>
          <w:p w14:paraId="7D4CA827" w14:textId="77777777" w:rsidR="0083510A" w:rsidRPr="00020947" w:rsidRDefault="0083510A" w:rsidP="006A2D1D">
            <w:pPr>
              <w:widowControl w:val="0"/>
              <w:contextualSpacing/>
              <w:jc w:val="both"/>
              <w:rPr>
                <w:bCs/>
                <w:sz w:val="18"/>
                <w:szCs w:val="18"/>
              </w:rPr>
            </w:pPr>
          </w:p>
          <w:p w14:paraId="00DBEBC3" w14:textId="77777777" w:rsidR="0083510A" w:rsidRPr="00020947" w:rsidRDefault="0083510A" w:rsidP="006A2D1D">
            <w:pPr>
              <w:widowControl w:val="0"/>
              <w:contextualSpacing/>
              <w:jc w:val="both"/>
              <w:rPr>
                <w:bCs/>
                <w:sz w:val="18"/>
                <w:szCs w:val="18"/>
              </w:rPr>
            </w:pPr>
          </w:p>
          <w:p w14:paraId="0FF05A9B" w14:textId="77777777" w:rsidR="0083510A" w:rsidRPr="00020947" w:rsidRDefault="0083510A" w:rsidP="006A2D1D">
            <w:pPr>
              <w:widowControl w:val="0"/>
              <w:contextualSpacing/>
              <w:jc w:val="both"/>
              <w:rPr>
                <w:bCs/>
                <w:sz w:val="18"/>
                <w:szCs w:val="18"/>
              </w:rPr>
            </w:pPr>
          </w:p>
          <w:p w14:paraId="12D099B8" w14:textId="77777777" w:rsidR="0083510A" w:rsidRPr="00020947" w:rsidRDefault="0083510A" w:rsidP="006A2D1D">
            <w:pPr>
              <w:widowControl w:val="0"/>
              <w:contextualSpacing/>
              <w:jc w:val="both"/>
              <w:rPr>
                <w:bCs/>
                <w:sz w:val="18"/>
                <w:szCs w:val="18"/>
              </w:rPr>
            </w:pPr>
          </w:p>
          <w:p w14:paraId="67A5E9AB" w14:textId="77777777" w:rsidR="0083510A" w:rsidRPr="00020947" w:rsidRDefault="0083510A" w:rsidP="006A2D1D">
            <w:pPr>
              <w:widowControl w:val="0"/>
              <w:contextualSpacing/>
              <w:jc w:val="both"/>
              <w:rPr>
                <w:bCs/>
                <w:sz w:val="18"/>
                <w:szCs w:val="18"/>
              </w:rPr>
            </w:pPr>
          </w:p>
        </w:tc>
        <w:tc>
          <w:tcPr>
            <w:tcW w:w="1843" w:type="dxa"/>
          </w:tcPr>
          <w:p w14:paraId="630221B1" w14:textId="77777777" w:rsidR="0083510A" w:rsidRPr="00020947" w:rsidRDefault="0083510A" w:rsidP="006A2D1D">
            <w:pPr>
              <w:widowControl w:val="0"/>
              <w:contextualSpacing/>
              <w:jc w:val="both"/>
              <w:rPr>
                <w:sz w:val="18"/>
                <w:szCs w:val="18"/>
                <w:shd w:val="clear" w:color="auto" w:fill="FFFFFF"/>
              </w:rPr>
            </w:pPr>
            <w:r w:rsidRPr="00020947">
              <w:rPr>
                <w:sz w:val="18"/>
                <w:szCs w:val="18"/>
                <w:shd w:val="clear" w:color="auto" w:fill="FFFFFF"/>
              </w:rPr>
              <w:t>от 25.01.2024 № 22-01/1003с</w:t>
            </w:r>
          </w:p>
        </w:tc>
        <w:tc>
          <w:tcPr>
            <w:tcW w:w="2410" w:type="dxa"/>
          </w:tcPr>
          <w:p w14:paraId="63D38048" w14:textId="77777777" w:rsidR="0083510A" w:rsidRPr="00020947" w:rsidRDefault="0083510A" w:rsidP="006A2D1D">
            <w:pPr>
              <w:widowControl w:val="0"/>
              <w:contextualSpacing/>
              <w:jc w:val="both"/>
              <w:rPr>
                <w:sz w:val="18"/>
                <w:szCs w:val="18"/>
                <w:shd w:val="clear" w:color="auto" w:fill="FFFFFF"/>
              </w:rPr>
            </w:pPr>
            <w:r w:rsidRPr="00020947">
              <w:rPr>
                <w:sz w:val="18"/>
                <w:szCs w:val="18"/>
                <w:shd w:val="clear" w:color="auto" w:fill="FFFFFF"/>
              </w:rPr>
              <w:t>Вопрос о согласии на заключение сделки, планируемой к заключению на условиях, указанных в Извещении, не выносился на рассмотрение Совета директоров Общества в связи с тем, что Обществом не было получено соответствующее требование от лиц, указанных в п.1. ст. 83 Федерального закона от 26.12.1995 № 208-ФЗ «Об акционерных обществах» (далее – ФЗ Об АО).</w:t>
            </w:r>
          </w:p>
        </w:tc>
      </w:tr>
      <w:tr w:rsidR="0083510A" w:rsidRPr="00020947" w14:paraId="579AF454" w14:textId="77777777" w:rsidTr="006A2D1D">
        <w:trPr>
          <w:trHeight w:val="368"/>
          <w:jc w:val="center"/>
        </w:trPr>
        <w:tc>
          <w:tcPr>
            <w:tcW w:w="572" w:type="dxa"/>
          </w:tcPr>
          <w:p w14:paraId="7B6840DB" w14:textId="77777777" w:rsidR="0083510A" w:rsidRPr="00913558" w:rsidRDefault="0083510A" w:rsidP="006A2D1D">
            <w:pPr>
              <w:ind w:left="426" w:right="-143" w:hanging="426"/>
              <w:jc w:val="center"/>
              <w:rPr>
                <w:sz w:val="18"/>
                <w:szCs w:val="18"/>
                <w:shd w:val="clear" w:color="auto" w:fill="FFFFFF"/>
              </w:rPr>
            </w:pPr>
            <w:r w:rsidRPr="00913558">
              <w:rPr>
                <w:sz w:val="18"/>
                <w:szCs w:val="18"/>
                <w:shd w:val="clear" w:color="auto" w:fill="FFFFFF"/>
              </w:rPr>
              <w:lastRenderedPageBreak/>
              <w:t>2</w:t>
            </w:r>
          </w:p>
        </w:tc>
        <w:tc>
          <w:tcPr>
            <w:tcW w:w="1550" w:type="dxa"/>
          </w:tcPr>
          <w:p w14:paraId="698D1C66" w14:textId="77777777" w:rsidR="0083510A" w:rsidRPr="00913558" w:rsidRDefault="0083510A" w:rsidP="006A2D1D">
            <w:pPr>
              <w:rPr>
                <w:sz w:val="18"/>
                <w:szCs w:val="18"/>
                <w:shd w:val="clear" w:color="auto" w:fill="FFFFFF"/>
              </w:rPr>
            </w:pPr>
            <w:r w:rsidRPr="00913558">
              <w:rPr>
                <w:sz w:val="18"/>
                <w:szCs w:val="18"/>
                <w:shd w:val="clear" w:color="auto" w:fill="FFFFFF"/>
              </w:rPr>
              <w:t>Договор займа от 15.03.2024 № 1195392</w:t>
            </w:r>
            <w:r w:rsidRPr="00913558">
              <w:rPr>
                <w:rStyle w:val="af2"/>
                <w:sz w:val="18"/>
                <w:szCs w:val="18"/>
                <w:shd w:val="clear" w:color="auto" w:fill="FFFFFF"/>
              </w:rPr>
              <w:footnoteReference w:id="1"/>
            </w:r>
          </w:p>
        </w:tc>
        <w:tc>
          <w:tcPr>
            <w:tcW w:w="1276" w:type="dxa"/>
          </w:tcPr>
          <w:p w14:paraId="65876538" w14:textId="77777777" w:rsidR="0083510A" w:rsidRPr="00913558" w:rsidRDefault="0083510A" w:rsidP="006A2D1D">
            <w:pPr>
              <w:jc w:val="center"/>
              <w:rPr>
                <w:sz w:val="18"/>
                <w:szCs w:val="18"/>
                <w:shd w:val="clear" w:color="auto" w:fill="FFFFFF"/>
              </w:rPr>
            </w:pPr>
            <w:r w:rsidRPr="00913558">
              <w:rPr>
                <w:bCs/>
                <w:sz w:val="18"/>
                <w:szCs w:val="18"/>
              </w:rPr>
              <w:t>15.03.2024</w:t>
            </w:r>
          </w:p>
        </w:tc>
        <w:tc>
          <w:tcPr>
            <w:tcW w:w="3968" w:type="dxa"/>
          </w:tcPr>
          <w:p w14:paraId="16431254" w14:textId="77777777" w:rsidR="0083510A" w:rsidRPr="00913558" w:rsidRDefault="0083510A" w:rsidP="006A2D1D">
            <w:pPr>
              <w:widowControl w:val="0"/>
              <w:contextualSpacing/>
              <w:jc w:val="both"/>
              <w:rPr>
                <w:b/>
                <w:bCs/>
                <w:sz w:val="18"/>
                <w:szCs w:val="18"/>
              </w:rPr>
            </w:pPr>
            <w:r w:rsidRPr="00913558">
              <w:rPr>
                <w:b/>
                <w:bCs/>
                <w:sz w:val="18"/>
                <w:szCs w:val="18"/>
              </w:rPr>
              <w:t>Стороны Договора:</w:t>
            </w:r>
          </w:p>
          <w:p w14:paraId="2622D318" w14:textId="77777777" w:rsidR="0083510A" w:rsidRPr="00913558" w:rsidRDefault="0083510A" w:rsidP="006A2D1D">
            <w:pPr>
              <w:widowControl w:val="0"/>
              <w:contextualSpacing/>
              <w:jc w:val="both"/>
              <w:rPr>
                <w:bCs/>
                <w:i/>
                <w:sz w:val="18"/>
                <w:szCs w:val="18"/>
              </w:rPr>
            </w:pPr>
            <w:r w:rsidRPr="00913558">
              <w:rPr>
                <w:bCs/>
                <w:sz w:val="18"/>
                <w:szCs w:val="18"/>
              </w:rPr>
              <w:t xml:space="preserve">Займодавец: </w:t>
            </w:r>
            <w:r>
              <w:rPr>
                <w:bCs/>
                <w:sz w:val="18"/>
                <w:szCs w:val="18"/>
              </w:rPr>
              <w:t>Юридическое лицо</w:t>
            </w:r>
          </w:p>
          <w:p w14:paraId="21090A80" w14:textId="77777777" w:rsidR="0083510A" w:rsidRPr="00913558" w:rsidRDefault="0083510A" w:rsidP="006A2D1D">
            <w:pPr>
              <w:widowControl w:val="0"/>
              <w:contextualSpacing/>
              <w:jc w:val="both"/>
              <w:rPr>
                <w:bCs/>
                <w:i/>
                <w:sz w:val="18"/>
                <w:szCs w:val="18"/>
              </w:rPr>
            </w:pPr>
            <w:r w:rsidRPr="00913558">
              <w:rPr>
                <w:bCs/>
                <w:sz w:val="18"/>
                <w:szCs w:val="18"/>
              </w:rPr>
              <w:t>Заемщик: ПАО «Россети Северный Кавказ»</w:t>
            </w:r>
          </w:p>
          <w:p w14:paraId="72E48E9D" w14:textId="77777777" w:rsidR="0083510A" w:rsidRPr="00913558" w:rsidRDefault="0083510A" w:rsidP="006A2D1D">
            <w:pPr>
              <w:widowControl w:val="0"/>
              <w:contextualSpacing/>
              <w:jc w:val="both"/>
              <w:rPr>
                <w:bCs/>
                <w:sz w:val="18"/>
                <w:szCs w:val="18"/>
              </w:rPr>
            </w:pPr>
          </w:p>
          <w:p w14:paraId="45400D21" w14:textId="77777777" w:rsidR="0083510A" w:rsidRPr="00913558" w:rsidRDefault="0083510A" w:rsidP="006A2D1D">
            <w:pPr>
              <w:widowControl w:val="0"/>
              <w:contextualSpacing/>
              <w:jc w:val="both"/>
              <w:rPr>
                <w:b/>
                <w:bCs/>
                <w:sz w:val="18"/>
                <w:szCs w:val="18"/>
              </w:rPr>
            </w:pPr>
            <w:r w:rsidRPr="00913558">
              <w:rPr>
                <w:b/>
                <w:bCs/>
                <w:sz w:val="18"/>
                <w:szCs w:val="18"/>
              </w:rPr>
              <w:t xml:space="preserve">Предмет Договора: </w:t>
            </w:r>
          </w:p>
          <w:p w14:paraId="45447AA3" w14:textId="77777777" w:rsidR="0083510A" w:rsidRPr="00913558" w:rsidRDefault="0083510A" w:rsidP="006A2D1D">
            <w:pPr>
              <w:widowControl w:val="0"/>
              <w:contextualSpacing/>
              <w:jc w:val="both"/>
              <w:rPr>
                <w:bCs/>
                <w:sz w:val="18"/>
                <w:szCs w:val="18"/>
              </w:rPr>
            </w:pPr>
            <w:r w:rsidRPr="00913558">
              <w:rPr>
                <w:bCs/>
                <w:sz w:val="18"/>
                <w:szCs w:val="18"/>
              </w:rPr>
              <w:t>Займодавец предоставляет Заемщику в заем денежные средства в пределах Совокупного лимита задолженности, а Заемщик обязуется возвратить Займодавцу полученные денежные средства.</w:t>
            </w:r>
          </w:p>
          <w:p w14:paraId="6F219C46" w14:textId="77777777" w:rsidR="0083510A" w:rsidRPr="00913558" w:rsidRDefault="0083510A" w:rsidP="006A2D1D">
            <w:pPr>
              <w:widowControl w:val="0"/>
              <w:contextualSpacing/>
              <w:jc w:val="both"/>
              <w:rPr>
                <w:bCs/>
                <w:sz w:val="18"/>
                <w:szCs w:val="18"/>
              </w:rPr>
            </w:pPr>
            <w:r w:rsidRPr="00913558">
              <w:rPr>
                <w:bCs/>
                <w:sz w:val="18"/>
                <w:szCs w:val="18"/>
              </w:rPr>
              <w:t>Совокупный лимит задолженности - максимальная единовременная сумма задолженности Заемщика по Договору.</w:t>
            </w:r>
          </w:p>
          <w:p w14:paraId="77751A32" w14:textId="77777777" w:rsidR="0083510A" w:rsidRPr="00913558" w:rsidRDefault="0083510A" w:rsidP="006A2D1D">
            <w:pPr>
              <w:widowControl w:val="0"/>
              <w:contextualSpacing/>
              <w:jc w:val="both"/>
              <w:rPr>
                <w:bCs/>
                <w:sz w:val="18"/>
                <w:szCs w:val="18"/>
              </w:rPr>
            </w:pPr>
            <w:r w:rsidRPr="00913558">
              <w:rPr>
                <w:bCs/>
                <w:sz w:val="18"/>
                <w:szCs w:val="18"/>
              </w:rPr>
              <w:t xml:space="preserve">Транш - денежные средства, предоставляемые Займодавцем Заемщику на условиях, </w:t>
            </w:r>
            <w:r w:rsidRPr="00913558">
              <w:rPr>
                <w:bCs/>
                <w:sz w:val="18"/>
                <w:szCs w:val="18"/>
              </w:rPr>
              <w:lastRenderedPageBreak/>
              <w:t>предусмотренных в Заявлении.</w:t>
            </w:r>
          </w:p>
          <w:p w14:paraId="627AD83D" w14:textId="77777777" w:rsidR="0083510A" w:rsidRPr="00913558" w:rsidRDefault="0083510A" w:rsidP="006A2D1D">
            <w:pPr>
              <w:widowControl w:val="0"/>
              <w:contextualSpacing/>
              <w:jc w:val="both"/>
              <w:rPr>
                <w:bCs/>
                <w:sz w:val="18"/>
                <w:szCs w:val="18"/>
              </w:rPr>
            </w:pPr>
            <w:r w:rsidRPr="00913558">
              <w:rPr>
                <w:bCs/>
                <w:sz w:val="18"/>
                <w:szCs w:val="18"/>
              </w:rPr>
              <w:t>Заявление - заявление на использование займа, направляемое Заемщиком Займодавцу на получение Транша в соответствии с условиями Договора, составленное Заемщиком по форме, указанной в Договоре.</w:t>
            </w:r>
          </w:p>
          <w:p w14:paraId="1DC6818A" w14:textId="77777777" w:rsidR="0083510A" w:rsidRPr="00913558" w:rsidRDefault="0083510A" w:rsidP="006A2D1D">
            <w:pPr>
              <w:widowControl w:val="0"/>
              <w:contextualSpacing/>
              <w:jc w:val="both"/>
              <w:rPr>
                <w:bCs/>
                <w:sz w:val="18"/>
                <w:szCs w:val="18"/>
              </w:rPr>
            </w:pPr>
            <w:r w:rsidRPr="00913558">
              <w:rPr>
                <w:bCs/>
                <w:sz w:val="18"/>
                <w:szCs w:val="18"/>
              </w:rPr>
              <w:t>Целевое назначение:</w:t>
            </w:r>
          </w:p>
          <w:p w14:paraId="63645BC1" w14:textId="77777777" w:rsidR="0083510A" w:rsidRPr="00913558" w:rsidRDefault="0083510A" w:rsidP="006A2D1D">
            <w:pPr>
              <w:widowControl w:val="0"/>
              <w:contextualSpacing/>
              <w:jc w:val="both"/>
              <w:rPr>
                <w:bCs/>
                <w:sz w:val="18"/>
                <w:szCs w:val="18"/>
              </w:rPr>
            </w:pPr>
            <w:r w:rsidRPr="00913558">
              <w:rPr>
                <w:bCs/>
                <w:sz w:val="18"/>
                <w:szCs w:val="18"/>
              </w:rPr>
              <w:t>Заем предоставляется на следующие цели:</w:t>
            </w:r>
          </w:p>
          <w:p w14:paraId="1C20E60A" w14:textId="77777777" w:rsidR="0083510A" w:rsidRPr="00913558" w:rsidRDefault="0083510A" w:rsidP="006A2D1D">
            <w:pPr>
              <w:widowControl w:val="0"/>
              <w:contextualSpacing/>
              <w:jc w:val="both"/>
              <w:rPr>
                <w:bCs/>
                <w:sz w:val="18"/>
                <w:szCs w:val="18"/>
              </w:rPr>
            </w:pPr>
            <w:r w:rsidRPr="00913558">
              <w:rPr>
                <w:bCs/>
                <w:sz w:val="18"/>
                <w:szCs w:val="18"/>
              </w:rPr>
              <w:t>оплата обязательств ПАО «Россети Северный Кавказ» перед поставщиками ОРЭМ за 2024 год, в том числе путем покупки долговых ценных бумаг (банковских векселей и (или) облигаций) с дисконтом и дальнейшей передачи в счет расчетов перед поставщиками ОРЭМ по номинальной стоимости.</w:t>
            </w:r>
          </w:p>
          <w:p w14:paraId="3525C8D4" w14:textId="77777777" w:rsidR="0083510A" w:rsidRPr="00913558" w:rsidRDefault="0083510A" w:rsidP="006A2D1D">
            <w:pPr>
              <w:widowControl w:val="0"/>
              <w:contextualSpacing/>
              <w:jc w:val="both"/>
              <w:rPr>
                <w:bCs/>
                <w:sz w:val="18"/>
                <w:szCs w:val="18"/>
              </w:rPr>
            </w:pPr>
            <w:r w:rsidRPr="00913558">
              <w:rPr>
                <w:bCs/>
                <w:sz w:val="18"/>
                <w:szCs w:val="18"/>
              </w:rPr>
              <w:t>Совокупный лимит задолженности:</w:t>
            </w:r>
          </w:p>
          <w:p w14:paraId="05963387" w14:textId="77777777" w:rsidR="0083510A" w:rsidRPr="00913558" w:rsidRDefault="0083510A" w:rsidP="006A2D1D">
            <w:pPr>
              <w:widowControl w:val="0"/>
              <w:contextualSpacing/>
              <w:jc w:val="both"/>
              <w:rPr>
                <w:bCs/>
                <w:sz w:val="18"/>
                <w:szCs w:val="18"/>
              </w:rPr>
            </w:pPr>
            <w:r w:rsidRPr="00913558">
              <w:rPr>
                <w:bCs/>
                <w:sz w:val="18"/>
                <w:szCs w:val="18"/>
              </w:rPr>
              <w:t>Совокупный лимит задолженности по Договору составляет 12 902 000 000 (Двенадцать миллиардов девятьсот два миллиона) рублей 00 копеек.</w:t>
            </w:r>
          </w:p>
          <w:p w14:paraId="6E437298" w14:textId="77777777" w:rsidR="0083510A" w:rsidRPr="00913558" w:rsidRDefault="0083510A" w:rsidP="006A2D1D">
            <w:pPr>
              <w:widowControl w:val="0"/>
              <w:contextualSpacing/>
              <w:jc w:val="both"/>
              <w:rPr>
                <w:bCs/>
                <w:sz w:val="18"/>
                <w:szCs w:val="18"/>
              </w:rPr>
            </w:pPr>
            <w:r w:rsidRPr="00913558">
              <w:rPr>
                <w:bCs/>
                <w:sz w:val="18"/>
                <w:szCs w:val="18"/>
              </w:rPr>
              <w:t>Процентная ставка по Договору: 0 % годовых.</w:t>
            </w:r>
          </w:p>
          <w:p w14:paraId="2C902609" w14:textId="77777777" w:rsidR="0083510A" w:rsidRPr="00913558" w:rsidRDefault="0083510A" w:rsidP="006A2D1D">
            <w:pPr>
              <w:widowControl w:val="0"/>
              <w:contextualSpacing/>
              <w:jc w:val="both"/>
              <w:rPr>
                <w:bCs/>
                <w:i/>
                <w:sz w:val="18"/>
                <w:szCs w:val="18"/>
              </w:rPr>
            </w:pPr>
          </w:p>
          <w:p w14:paraId="310FE1A4" w14:textId="77777777" w:rsidR="0083510A" w:rsidRPr="00913558" w:rsidRDefault="0083510A" w:rsidP="006A2D1D">
            <w:pPr>
              <w:widowControl w:val="0"/>
              <w:contextualSpacing/>
              <w:jc w:val="both"/>
              <w:rPr>
                <w:b/>
                <w:bCs/>
                <w:sz w:val="18"/>
                <w:szCs w:val="18"/>
              </w:rPr>
            </w:pPr>
            <w:r w:rsidRPr="00913558">
              <w:rPr>
                <w:b/>
                <w:bCs/>
                <w:sz w:val="18"/>
                <w:szCs w:val="18"/>
              </w:rPr>
              <w:t xml:space="preserve">Цена Договора: </w:t>
            </w:r>
          </w:p>
          <w:p w14:paraId="49501729" w14:textId="77777777" w:rsidR="0083510A" w:rsidRPr="00913558" w:rsidRDefault="0083510A" w:rsidP="006A2D1D">
            <w:pPr>
              <w:widowControl w:val="0"/>
              <w:contextualSpacing/>
              <w:jc w:val="both"/>
              <w:rPr>
                <w:bCs/>
                <w:sz w:val="18"/>
                <w:szCs w:val="18"/>
              </w:rPr>
            </w:pPr>
            <w:r w:rsidRPr="00913558">
              <w:rPr>
                <w:bCs/>
                <w:sz w:val="18"/>
                <w:szCs w:val="18"/>
              </w:rPr>
              <w:t>Цена Договора составляет не более 12</w:t>
            </w:r>
            <w:r w:rsidRPr="00913558">
              <w:rPr>
                <w:bCs/>
                <w:sz w:val="18"/>
                <w:szCs w:val="18"/>
                <w:lang w:val="en-US"/>
              </w:rPr>
              <w:t> </w:t>
            </w:r>
            <w:r w:rsidRPr="00913558">
              <w:rPr>
                <w:bCs/>
                <w:sz w:val="18"/>
                <w:szCs w:val="18"/>
              </w:rPr>
              <w:t>902</w:t>
            </w:r>
            <w:r w:rsidRPr="00913558">
              <w:rPr>
                <w:bCs/>
                <w:sz w:val="18"/>
                <w:szCs w:val="18"/>
                <w:lang w:val="en-US"/>
              </w:rPr>
              <w:t> </w:t>
            </w:r>
            <w:r w:rsidRPr="00913558">
              <w:rPr>
                <w:bCs/>
                <w:sz w:val="18"/>
                <w:szCs w:val="18"/>
              </w:rPr>
              <w:t>000</w:t>
            </w:r>
            <w:r w:rsidRPr="00913558">
              <w:rPr>
                <w:bCs/>
                <w:sz w:val="18"/>
                <w:szCs w:val="18"/>
                <w:lang w:val="en-US"/>
              </w:rPr>
              <w:t> </w:t>
            </w:r>
            <w:r w:rsidRPr="00913558">
              <w:rPr>
                <w:bCs/>
                <w:sz w:val="18"/>
                <w:szCs w:val="18"/>
              </w:rPr>
              <w:t>000 (Двенадцати миллиардов девятисот двух миллионов) рублей 00 копеек.</w:t>
            </w:r>
          </w:p>
          <w:p w14:paraId="20955DC8" w14:textId="77777777" w:rsidR="0083510A" w:rsidRPr="00913558" w:rsidRDefault="0083510A" w:rsidP="006A2D1D">
            <w:pPr>
              <w:widowControl w:val="0"/>
              <w:contextualSpacing/>
              <w:jc w:val="both"/>
              <w:rPr>
                <w:b/>
                <w:bCs/>
                <w:sz w:val="18"/>
                <w:szCs w:val="18"/>
              </w:rPr>
            </w:pPr>
          </w:p>
          <w:p w14:paraId="1D3B8BFD" w14:textId="77777777" w:rsidR="0083510A" w:rsidRPr="00913558" w:rsidRDefault="0083510A" w:rsidP="006A2D1D">
            <w:pPr>
              <w:widowControl w:val="0"/>
              <w:contextualSpacing/>
              <w:rPr>
                <w:b/>
                <w:sz w:val="18"/>
                <w:szCs w:val="18"/>
              </w:rPr>
            </w:pPr>
            <w:r w:rsidRPr="00913558">
              <w:rPr>
                <w:b/>
                <w:sz w:val="18"/>
                <w:szCs w:val="18"/>
              </w:rPr>
              <w:t>Срок исполнения обязательств по Договору:</w:t>
            </w:r>
          </w:p>
          <w:p w14:paraId="10762395" w14:textId="77777777" w:rsidR="0083510A" w:rsidRPr="00913558" w:rsidRDefault="0083510A" w:rsidP="006A2D1D">
            <w:pPr>
              <w:widowControl w:val="0"/>
              <w:contextualSpacing/>
              <w:jc w:val="both"/>
              <w:rPr>
                <w:bCs/>
                <w:sz w:val="18"/>
                <w:szCs w:val="18"/>
              </w:rPr>
            </w:pPr>
            <w:r w:rsidRPr="00913558">
              <w:rPr>
                <w:bCs/>
                <w:sz w:val="18"/>
                <w:szCs w:val="18"/>
              </w:rPr>
              <w:t>Срок погашения займа: не позднее 31.12.2025.</w:t>
            </w:r>
          </w:p>
          <w:p w14:paraId="1F3FC739" w14:textId="77777777" w:rsidR="0083510A" w:rsidRPr="00913558" w:rsidRDefault="0083510A" w:rsidP="006A2D1D">
            <w:pPr>
              <w:widowControl w:val="0"/>
              <w:contextualSpacing/>
              <w:jc w:val="both"/>
              <w:rPr>
                <w:b/>
                <w:sz w:val="18"/>
                <w:szCs w:val="18"/>
              </w:rPr>
            </w:pPr>
          </w:p>
          <w:p w14:paraId="6CCAA31B" w14:textId="77777777" w:rsidR="0083510A" w:rsidRPr="00913558" w:rsidRDefault="0083510A" w:rsidP="006A2D1D">
            <w:pPr>
              <w:widowControl w:val="0"/>
              <w:contextualSpacing/>
              <w:jc w:val="both"/>
              <w:rPr>
                <w:b/>
                <w:bCs/>
                <w:sz w:val="18"/>
                <w:szCs w:val="18"/>
              </w:rPr>
            </w:pPr>
            <w:r w:rsidRPr="00913558">
              <w:rPr>
                <w:b/>
                <w:bCs/>
                <w:sz w:val="18"/>
                <w:szCs w:val="18"/>
              </w:rPr>
              <w:t xml:space="preserve">Срок действия Договора: </w:t>
            </w:r>
          </w:p>
          <w:p w14:paraId="34E03500" w14:textId="77777777" w:rsidR="0083510A" w:rsidRPr="00913558" w:rsidRDefault="0083510A" w:rsidP="006A2D1D">
            <w:pPr>
              <w:widowControl w:val="0"/>
              <w:contextualSpacing/>
              <w:jc w:val="both"/>
              <w:rPr>
                <w:bCs/>
                <w:sz w:val="18"/>
                <w:szCs w:val="18"/>
              </w:rPr>
            </w:pPr>
            <w:r w:rsidRPr="00913558">
              <w:rPr>
                <w:bCs/>
                <w:sz w:val="18"/>
                <w:szCs w:val="18"/>
              </w:rPr>
              <w:t>Договор вступает в силу с момента подписания и действует до полного исполнения сторонами своих обязательств по Договору.</w:t>
            </w:r>
          </w:p>
          <w:p w14:paraId="185E13F3" w14:textId="77777777" w:rsidR="0083510A" w:rsidRPr="00913558" w:rsidRDefault="0083510A" w:rsidP="006A2D1D">
            <w:pPr>
              <w:widowControl w:val="0"/>
              <w:contextualSpacing/>
              <w:jc w:val="both"/>
              <w:rPr>
                <w:bCs/>
                <w:sz w:val="18"/>
                <w:szCs w:val="18"/>
              </w:rPr>
            </w:pPr>
          </w:p>
          <w:p w14:paraId="6C3007AC" w14:textId="77777777" w:rsidR="0083510A" w:rsidRPr="00913558" w:rsidRDefault="0083510A" w:rsidP="006A2D1D">
            <w:pPr>
              <w:widowControl w:val="0"/>
              <w:contextualSpacing/>
              <w:jc w:val="both"/>
              <w:rPr>
                <w:b/>
                <w:bCs/>
                <w:sz w:val="18"/>
                <w:szCs w:val="18"/>
              </w:rPr>
            </w:pPr>
            <w:r w:rsidRPr="00913558">
              <w:rPr>
                <w:b/>
                <w:bCs/>
                <w:sz w:val="18"/>
                <w:szCs w:val="18"/>
              </w:rPr>
              <w:t>Иные существенные условия Договора/порядок их определения:</w:t>
            </w:r>
          </w:p>
          <w:p w14:paraId="09A34CBF"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Порядок предоставления денежных средств:</w:t>
            </w:r>
          </w:p>
          <w:p w14:paraId="58C3E738"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lastRenderedPageBreak/>
              <w:t>Денежные средства предоставляются одним или несколькими Траншами, без ограничения по числу траншей.</w:t>
            </w:r>
          </w:p>
          <w:p w14:paraId="6E8A3325"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Общая сумма задолженности по Траншам по Договору не может превышать Совокупный лимит задолженности.</w:t>
            </w:r>
          </w:p>
          <w:p w14:paraId="46D9108C"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 xml:space="preserve">Единовременная сумма задолженности Заемщика по Договору и другим договорам займа, заключенным между Займодавцем и Заемщиком с целевым назначением, связанным с использованием денежных средств на цели, указанные в Договоре, не может превышать размер финансовой поддержки на реализацию соответствующего(-их) мероприятия(-ий) Плана развития ПАО «Россети Северный Кавказ», утвержденного решением Совета директоров </w:t>
            </w:r>
            <w:r>
              <w:rPr>
                <w:sz w:val="18"/>
                <w:szCs w:val="18"/>
                <w:shd w:val="clear" w:color="auto" w:fill="FFFFFF"/>
              </w:rPr>
              <w:t>Юридического лица</w:t>
            </w:r>
            <w:r w:rsidRPr="00913558">
              <w:rPr>
                <w:sz w:val="18"/>
                <w:szCs w:val="18"/>
                <w:shd w:val="clear" w:color="auto" w:fill="FFFFFF"/>
              </w:rPr>
              <w:t>.</w:t>
            </w:r>
          </w:p>
          <w:p w14:paraId="105C9950"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Дополнительные условия:</w:t>
            </w:r>
          </w:p>
          <w:p w14:paraId="4B724C5B"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Не позднее следующего рабочего дня после даты поступления на банковские счета Заемщика денежных средств с целевым назначением, связанным с оплатой обязательств ПАО</w:t>
            </w:r>
            <w:r w:rsidRPr="00913558">
              <w:rPr>
                <w:sz w:val="18"/>
                <w:szCs w:val="18"/>
                <w:shd w:val="clear" w:color="auto" w:fill="FFFFFF"/>
                <w:lang w:val="en-US"/>
              </w:rPr>
              <w:t> </w:t>
            </w:r>
            <w:r w:rsidRPr="00913558">
              <w:rPr>
                <w:sz w:val="18"/>
                <w:szCs w:val="18"/>
                <w:shd w:val="clear" w:color="auto" w:fill="FFFFFF"/>
              </w:rPr>
              <w:t>«Россети Северный Кавказ» перед поставщиками ОРЭМ за 2024 год, в том числе путем покупки долговых ценных бумаг (банковских векселей и (или) облигаций) с дисконтом и дальнейшей передачи в счет расчетов перед поставщиками ОРЭМ по номинальной стоимости, в том числе возмещением понесенных затрат на реализацию мероприятия за счет заемных средств, в рамках докапитализации Заемщика в соответствии с корпоративными решениями Заемщик обязан обеспечить погашение задолженности по Договору в размере не менее минимального из двух значений:</w:t>
            </w:r>
          </w:p>
          <w:p w14:paraId="7AE82508"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а) общей суммы задолженности перед Займодавцем по Договору;</w:t>
            </w:r>
          </w:p>
          <w:p w14:paraId="36E1AC47"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lastRenderedPageBreak/>
              <w:t xml:space="preserve">б) суммы поступивших денежных средств с соответствующим целевым назначением в рамках докапитализации Заемщика в соответствии с корпоративными решениями </w:t>
            </w:r>
            <w:r>
              <w:rPr>
                <w:sz w:val="18"/>
                <w:szCs w:val="18"/>
                <w:shd w:val="clear" w:color="auto" w:fill="FFFFFF"/>
              </w:rPr>
              <w:t>Юридического лица</w:t>
            </w:r>
            <w:r w:rsidRPr="00913558">
              <w:rPr>
                <w:sz w:val="18"/>
                <w:szCs w:val="18"/>
                <w:shd w:val="clear" w:color="auto" w:fill="FFFFFF"/>
              </w:rPr>
              <w:t>.</w:t>
            </w:r>
          </w:p>
          <w:p w14:paraId="0A9AE9C0"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Займодавец имеет право отказать в предоставлении Транша.</w:t>
            </w:r>
          </w:p>
          <w:p w14:paraId="740628F0"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Займодавец имеет право потребовать от Заемщика досрочного полного или частичного возврата Траншей и уплаты пени при нарушении Заемщиком условий Договора или Транша.</w:t>
            </w:r>
          </w:p>
          <w:p w14:paraId="2B5D7640"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t>Заемщик принимает на себя обязательство при получении требования Займодавца о досрочном погашении Траншей погасить в указанный в требовании срок задолженность по Траншам.</w:t>
            </w:r>
          </w:p>
          <w:p w14:paraId="3B8E40DA" w14:textId="77777777" w:rsidR="0083510A" w:rsidRDefault="0083510A" w:rsidP="006A2D1D">
            <w:pPr>
              <w:widowControl w:val="0"/>
              <w:contextualSpacing/>
              <w:jc w:val="both"/>
              <w:rPr>
                <w:sz w:val="18"/>
                <w:szCs w:val="18"/>
                <w:shd w:val="clear" w:color="auto" w:fill="FFFFFF"/>
              </w:rPr>
            </w:pPr>
            <w:r w:rsidRPr="00913558">
              <w:rPr>
                <w:sz w:val="18"/>
                <w:szCs w:val="18"/>
                <w:shd w:val="clear" w:color="auto" w:fill="FFFFFF"/>
              </w:rPr>
              <w:t>Заемщик имеет право по согласованию с Займодавцем досрочно погасить задолженность по всем или отдельным действующим Траншам.</w:t>
            </w:r>
          </w:p>
          <w:p w14:paraId="5B5ACF99" w14:textId="77777777" w:rsidR="0083510A" w:rsidRPr="00913558" w:rsidRDefault="0083510A" w:rsidP="006A2D1D">
            <w:pPr>
              <w:widowControl w:val="0"/>
              <w:contextualSpacing/>
              <w:jc w:val="both"/>
              <w:rPr>
                <w:sz w:val="18"/>
                <w:szCs w:val="18"/>
                <w:shd w:val="clear" w:color="auto" w:fill="FFFFFF"/>
              </w:rPr>
            </w:pPr>
          </w:p>
        </w:tc>
        <w:tc>
          <w:tcPr>
            <w:tcW w:w="3685" w:type="dxa"/>
          </w:tcPr>
          <w:p w14:paraId="45DB09B5" w14:textId="77777777" w:rsidR="0083510A" w:rsidRPr="00913558" w:rsidRDefault="0083510A" w:rsidP="006A2D1D">
            <w:pPr>
              <w:widowControl w:val="0"/>
              <w:contextualSpacing/>
              <w:jc w:val="both"/>
              <w:rPr>
                <w:bCs/>
                <w:sz w:val="18"/>
                <w:szCs w:val="18"/>
              </w:rPr>
            </w:pPr>
            <w:r w:rsidRPr="00BC6F8F">
              <w:rPr>
                <w:bCs/>
                <w:sz w:val="18"/>
                <w:szCs w:val="18"/>
              </w:rPr>
              <w:lastRenderedPageBreak/>
              <w:t>Юридическое лицо</w:t>
            </w:r>
            <w:r w:rsidRPr="00AB2527">
              <w:rPr>
                <w:bCs/>
                <w:sz w:val="18"/>
                <w:szCs w:val="18"/>
              </w:rPr>
              <w:t xml:space="preserve">, </w:t>
            </w:r>
            <w:r w:rsidRPr="00913558">
              <w:rPr>
                <w:bCs/>
                <w:sz w:val="18"/>
                <w:szCs w:val="18"/>
              </w:rPr>
              <w:t>являющееся стороной сделк</w:t>
            </w:r>
            <w:r>
              <w:rPr>
                <w:bCs/>
                <w:sz w:val="18"/>
                <w:szCs w:val="18"/>
              </w:rPr>
              <w:t>и</w:t>
            </w:r>
            <w:r w:rsidRPr="00913558">
              <w:rPr>
                <w:bCs/>
                <w:sz w:val="18"/>
                <w:szCs w:val="18"/>
              </w:rPr>
              <w:t>;</w:t>
            </w:r>
          </w:p>
          <w:p w14:paraId="7F103885" w14:textId="77777777" w:rsidR="0083510A" w:rsidRPr="00913558" w:rsidRDefault="0083510A" w:rsidP="006A2D1D">
            <w:pPr>
              <w:widowControl w:val="0"/>
              <w:contextualSpacing/>
              <w:jc w:val="both"/>
              <w:rPr>
                <w:bCs/>
                <w:sz w:val="18"/>
                <w:szCs w:val="18"/>
              </w:rPr>
            </w:pPr>
            <w:r w:rsidRPr="00913558">
              <w:rPr>
                <w:bCs/>
                <w:sz w:val="18"/>
                <w:szCs w:val="18"/>
              </w:rPr>
              <w:t>доля участия заинтересованного лица в уставном капитале (доля принадлежащих заинтересованному лицу акций) ПАО «Россети Северный Кавказ»:</w:t>
            </w:r>
          </w:p>
          <w:p w14:paraId="2C55495E" w14:textId="77777777" w:rsidR="0083510A" w:rsidRPr="00913558" w:rsidRDefault="0083510A" w:rsidP="006A2D1D">
            <w:pPr>
              <w:widowControl w:val="0"/>
              <w:contextualSpacing/>
              <w:jc w:val="both"/>
              <w:rPr>
                <w:bCs/>
                <w:sz w:val="18"/>
                <w:szCs w:val="18"/>
              </w:rPr>
            </w:pPr>
            <w:r w:rsidRPr="00913558">
              <w:rPr>
                <w:bCs/>
                <w:sz w:val="18"/>
                <w:szCs w:val="18"/>
              </w:rPr>
              <w:t xml:space="preserve">доля участия </w:t>
            </w:r>
            <w:r>
              <w:rPr>
                <w:bCs/>
                <w:sz w:val="18"/>
                <w:szCs w:val="18"/>
              </w:rPr>
              <w:t>Юридического лица</w:t>
            </w:r>
            <w:r w:rsidRPr="00913558" w:rsidDel="00BC6F8F">
              <w:rPr>
                <w:bCs/>
                <w:sz w:val="18"/>
                <w:szCs w:val="18"/>
              </w:rPr>
              <w:t xml:space="preserve"> </w:t>
            </w:r>
            <w:r w:rsidRPr="00913558">
              <w:rPr>
                <w:bCs/>
                <w:sz w:val="18"/>
                <w:szCs w:val="18"/>
              </w:rPr>
              <w:t xml:space="preserve">в уставном капитале (доля принадлежащих заинтересованному лицу акций) ПАО «Россети Северный Кавказ» составляет </w:t>
            </w:r>
            <w:r>
              <w:rPr>
                <w:bCs/>
                <w:sz w:val="18"/>
                <w:szCs w:val="18"/>
                <w:lang w:val="en-US"/>
              </w:rPr>
              <w:t>n</w:t>
            </w:r>
            <w:r w:rsidRPr="00913558">
              <w:rPr>
                <w:bCs/>
                <w:sz w:val="18"/>
                <w:szCs w:val="18"/>
              </w:rPr>
              <w:t xml:space="preserve"> %*.</w:t>
            </w:r>
          </w:p>
          <w:p w14:paraId="5EEC6926" w14:textId="77777777" w:rsidR="0083510A" w:rsidRPr="00913558" w:rsidRDefault="0083510A" w:rsidP="006A2D1D">
            <w:pPr>
              <w:widowControl w:val="0"/>
              <w:contextualSpacing/>
              <w:jc w:val="both"/>
              <w:rPr>
                <w:bCs/>
                <w:sz w:val="18"/>
                <w:szCs w:val="18"/>
              </w:rPr>
            </w:pPr>
            <w:r w:rsidRPr="00913558">
              <w:rPr>
                <w:bCs/>
                <w:sz w:val="18"/>
                <w:szCs w:val="18"/>
              </w:rPr>
              <w:t xml:space="preserve">* Доля участия </w:t>
            </w:r>
            <w:r>
              <w:rPr>
                <w:bCs/>
                <w:sz w:val="18"/>
                <w:szCs w:val="18"/>
              </w:rPr>
              <w:t>Юридического лица</w:t>
            </w:r>
            <w:r w:rsidRPr="00913558" w:rsidDel="00BC6F8F">
              <w:rPr>
                <w:bCs/>
                <w:sz w:val="18"/>
                <w:szCs w:val="18"/>
              </w:rPr>
              <w:t xml:space="preserve"> </w:t>
            </w:r>
            <w:r w:rsidRPr="00913558">
              <w:rPr>
                <w:bCs/>
                <w:sz w:val="18"/>
                <w:szCs w:val="18"/>
              </w:rPr>
              <w:t xml:space="preserve">в уставном капитале (доля принадлежащих заинтересованному лицу акций) ПАО «Россети Северный Кавказ» указана с </w:t>
            </w:r>
            <w:r w:rsidRPr="00913558">
              <w:rPr>
                <w:bCs/>
                <w:sz w:val="18"/>
                <w:szCs w:val="18"/>
              </w:rPr>
              <w:lastRenderedPageBreak/>
              <w:t xml:space="preserve">учетом фактически размещенных акций 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w:t>
            </w:r>
            <w:r>
              <w:rPr>
                <w:bCs/>
                <w:sz w:val="18"/>
                <w:szCs w:val="18"/>
              </w:rPr>
              <w:t>Юридическому лицу</w:t>
            </w:r>
            <w:r w:rsidRPr="00913558" w:rsidDel="00BC6F8F">
              <w:rPr>
                <w:bCs/>
                <w:sz w:val="18"/>
                <w:szCs w:val="18"/>
              </w:rPr>
              <w:t xml:space="preserve"> </w:t>
            </w:r>
            <w:r w:rsidRPr="00913558">
              <w:rPr>
                <w:bCs/>
                <w:sz w:val="18"/>
                <w:szCs w:val="18"/>
              </w:rPr>
              <w:t>собственных акций в распоряжении ПАО</w:t>
            </w:r>
            <w:r w:rsidRPr="00913558">
              <w:rPr>
                <w:bCs/>
                <w:sz w:val="18"/>
                <w:szCs w:val="18"/>
                <w:lang w:val="en-US"/>
              </w:rPr>
              <w:t> </w:t>
            </w:r>
            <w:r w:rsidRPr="00913558">
              <w:rPr>
                <w:bCs/>
                <w:sz w:val="18"/>
                <w:szCs w:val="18"/>
              </w:rPr>
              <w:t>«Россети Северный Кавказ» отсутствует.</w:t>
            </w:r>
          </w:p>
          <w:p w14:paraId="2E8AB404" w14:textId="77777777" w:rsidR="0083510A" w:rsidRPr="00913558" w:rsidRDefault="0083510A" w:rsidP="006A2D1D">
            <w:pPr>
              <w:widowControl w:val="0"/>
              <w:contextualSpacing/>
              <w:jc w:val="both"/>
              <w:rPr>
                <w:bCs/>
                <w:sz w:val="18"/>
                <w:szCs w:val="18"/>
              </w:rPr>
            </w:pPr>
          </w:p>
          <w:p w14:paraId="1A28D5CC" w14:textId="77777777" w:rsidR="0083510A" w:rsidRPr="00913558" w:rsidRDefault="0083510A" w:rsidP="006A2D1D">
            <w:pPr>
              <w:widowControl w:val="0"/>
              <w:contextualSpacing/>
              <w:jc w:val="both"/>
              <w:rPr>
                <w:bCs/>
                <w:sz w:val="18"/>
                <w:szCs w:val="18"/>
              </w:rPr>
            </w:pPr>
            <w:r>
              <w:rPr>
                <w:bCs/>
                <w:sz w:val="18"/>
                <w:szCs w:val="18"/>
              </w:rPr>
              <w:t>Физическое лицо</w:t>
            </w:r>
            <w:r w:rsidRPr="00913558">
              <w:rPr>
                <w:bCs/>
                <w:sz w:val="18"/>
                <w:szCs w:val="18"/>
              </w:rPr>
              <w:t xml:space="preserve">; </w:t>
            </w:r>
          </w:p>
          <w:p w14:paraId="2B9EAC82" w14:textId="77777777" w:rsidR="0083510A" w:rsidRDefault="0083510A" w:rsidP="006A2D1D">
            <w:pPr>
              <w:widowControl w:val="0"/>
              <w:contextualSpacing/>
              <w:jc w:val="both"/>
              <w:rPr>
                <w:bCs/>
                <w:sz w:val="18"/>
                <w:szCs w:val="18"/>
              </w:rPr>
            </w:pPr>
            <w:r>
              <w:rPr>
                <w:bCs/>
                <w:sz w:val="18"/>
                <w:szCs w:val="18"/>
              </w:rPr>
              <w:t>Основание признания лица заинтересованным;</w:t>
            </w:r>
          </w:p>
          <w:p w14:paraId="014CAFF4" w14:textId="77777777" w:rsidR="0083510A" w:rsidRPr="00913558" w:rsidRDefault="0083510A" w:rsidP="006A2D1D">
            <w:pPr>
              <w:widowControl w:val="0"/>
              <w:contextualSpacing/>
              <w:jc w:val="both"/>
              <w:rPr>
                <w:bCs/>
                <w:sz w:val="18"/>
                <w:szCs w:val="18"/>
              </w:rPr>
            </w:pPr>
            <w:r w:rsidRPr="00913558">
              <w:rPr>
                <w:bCs/>
                <w:sz w:val="18"/>
                <w:szCs w:val="18"/>
              </w:rPr>
              <w:t>доля участия заинтересованного лица в уставных капиталах (доля принадлежащих заинтересованному лицу акций) ПАО</w:t>
            </w:r>
            <w:r w:rsidRPr="00913558">
              <w:rPr>
                <w:bCs/>
                <w:sz w:val="18"/>
                <w:szCs w:val="18"/>
                <w:lang w:val="en-US"/>
              </w:rPr>
              <w:t> </w:t>
            </w:r>
            <w:r w:rsidRPr="00913558">
              <w:rPr>
                <w:bCs/>
                <w:sz w:val="18"/>
                <w:szCs w:val="18"/>
              </w:rPr>
              <w:t xml:space="preserve">«Россети Северный Кавказ» и </w:t>
            </w:r>
            <w:r>
              <w:rPr>
                <w:bCs/>
                <w:sz w:val="18"/>
                <w:szCs w:val="18"/>
              </w:rPr>
              <w:t>Юридического лица</w:t>
            </w:r>
            <w:r w:rsidRPr="00913558">
              <w:rPr>
                <w:bCs/>
                <w:sz w:val="18"/>
                <w:szCs w:val="18"/>
              </w:rPr>
              <w:t>;</w:t>
            </w:r>
          </w:p>
          <w:p w14:paraId="7606C402" w14:textId="77777777" w:rsidR="0083510A" w:rsidRPr="00913558" w:rsidRDefault="0083510A" w:rsidP="006A2D1D">
            <w:pPr>
              <w:widowControl w:val="0"/>
              <w:contextualSpacing/>
              <w:jc w:val="both"/>
              <w:rPr>
                <w:bCs/>
                <w:sz w:val="18"/>
                <w:szCs w:val="18"/>
              </w:rPr>
            </w:pPr>
          </w:p>
          <w:p w14:paraId="7C9A6C8C" w14:textId="77777777" w:rsidR="0083510A" w:rsidRPr="00913558" w:rsidRDefault="0083510A" w:rsidP="006A2D1D">
            <w:pPr>
              <w:widowControl w:val="0"/>
              <w:contextualSpacing/>
              <w:jc w:val="both"/>
              <w:rPr>
                <w:bCs/>
                <w:sz w:val="18"/>
                <w:szCs w:val="18"/>
              </w:rPr>
            </w:pPr>
            <w:r>
              <w:rPr>
                <w:bCs/>
                <w:sz w:val="18"/>
                <w:szCs w:val="18"/>
              </w:rPr>
              <w:t>Физическое лицо</w:t>
            </w:r>
            <w:r w:rsidRPr="00913558">
              <w:rPr>
                <w:bCs/>
                <w:sz w:val="18"/>
                <w:szCs w:val="18"/>
              </w:rPr>
              <w:t>;</w:t>
            </w:r>
          </w:p>
          <w:p w14:paraId="4B432AEC" w14:textId="77777777" w:rsidR="0083510A" w:rsidRDefault="0083510A" w:rsidP="006A2D1D">
            <w:pPr>
              <w:widowControl w:val="0"/>
              <w:contextualSpacing/>
              <w:jc w:val="both"/>
              <w:rPr>
                <w:bCs/>
                <w:sz w:val="18"/>
                <w:szCs w:val="18"/>
              </w:rPr>
            </w:pPr>
            <w:r>
              <w:rPr>
                <w:bCs/>
                <w:sz w:val="18"/>
                <w:szCs w:val="18"/>
              </w:rPr>
              <w:t>Основание признания лица заинтересованным;</w:t>
            </w:r>
          </w:p>
          <w:p w14:paraId="6AD28782" w14:textId="77777777" w:rsidR="0083510A" w:rsidRPr="00913558" w:rsidRDefault="0083510A" w:rsidP="006A2D1D">
            <w:pPr>
              <w:jc w:val="both"/>
              <w:rPr>
                <w:sz w:val="18"/>
                <w:szCs w:val="18"/>
                <w:shd w:val="clear" w:color="auto" w:fill="FFFFFF"/>
              </w:rPr>
            </w:pPr>
            <w:r w:rsidRPr="00913558">
              <w:rPr>
                <w:bCs/>
                <w:sz w:val="18"/>
                <w:szCs w:val="18"/>
              </w:rPr>
              <w:t>доля участия заинтересованного лица в уставных капиталах (доля принадлежащих заинтересованному лицу акций) ПАО</w:t>
            </w:r>
            <w:r w:rsidRPr="00913558">
              <w:rPr>
                <w:bCs/>
                <w:sz w:val="18"/>
                <w:szCs w:val="18"/>
                <w:lang w:val="en-US"/>
              </w:rPr>
              <w:t> </w:t>
            </w:r>
            <w:r w:rsidRPr="00913558">
              <w:rPr>
                <w:bCs/>
                <w:sz w:val="18"/>
                <w:szCs w:val="18"/>
              </w:rPr>
              <w:t xml:space="preserve">«Россети Северный Кавказ» и </w:t>
            </w:r>
            <w:r>
              <w:rPr>
                <w:bCs/>
                <w:sz w:val="18"/>
                <w:szCs w:val="18"/>
              </w:rPr>
              <w:t>Юридического лица</w:t>
            </w:r>
            <w:r w:rsidRPr="00913558">
              <w:rPr>
                <w:bCs/>
                <w:sz w:val="18"/>
                <w:szCs w:val="18"/>
              </w:rPr>
              <w:t>;</w:t>
            </w:r>
          </w:p>
          <w:p w14:paraId="29A57605" w14:textId="77777777" w:rsidR="0083510A" w:rsidRPr="00913558" w:rsidRDefault="0083510A" w:rsidP="006A2D1D">
            <w:pPr>
              <w:jc w:val="center"/>
              <w:rPr>
                <w:bCs/>
                <w:sz w:val="18"/>
                <w:szCs w:val="18"/>
              </w:rPr>
            </w:pPr>
          </w:p>
          <w:p w14:paraId="4BAD77F4" w14:textId="77777777" w:rsidR="0083510A" w:rsidRPr="00913558" w:rsidRDefault="0083510A" w:rsidP="006A2D1D">
            <w:pPr>
              <w:jc w:val="center"/>
              <w:rPr>
                <w:sz w:val="18"/>
                <w:szCs w:val="18"/>
                <w:shd w:val="clear" w:color="auto" w:fill="FFFFFF"/>
              </w:rPr>
            </w:pPr>
          </w:p>
          <w:p w14:paraId="58DFB92F" w14:textId="77777777" w:rsidR="0083510A" w:rsidRPr="00913558" w:rsidRDefault="0083510A" w:rsidP="006A2D1D">
            <w:pPr>
              <w:jc w:val="center"/>
              <w:rPr>
                <w:sz w:val="18"/>
                <w:szCs w:val="18"/>
                <w:shd w:val="clear" w:color="auto" w:fill="FFFFFF"/>
              </w:rPr>
            </w:pPr>
          </w:p>
        </w:tc>
        <w:tc>
          <w:tcPr>
            <w:tcW w:w="1843" w:type="dxa"/>
          </w:tcPr>
          <w:p w14:paraId="19D02F58" w14:textId="77777777" w:rsidR="0083510A" w:rsidRPr="00913558" w:rsidRDefault="0083510A" w:rsidP="006A2D1D">
            <w:pPr>
              <w:widowControl w:val="0"/>
              <w:contextualSpacing/>
              <w:jc w:val="both"/>
              <w:rPr>
                <w:sz w:val="18"/>
                <w:szCs w:val="18"/>
                <w:shd w:val="clear" w:color="auto" w:fill="FFFFFF"/>
              </w:rPr>
            </w:pPr>
            <w:r w:rsidRPr="00913558">
              <w:rPr>
                <w:sz w:val="18"/>
                <w:szCs w:val="18"/>
                <w:shd w:val="clear" w:color="auto" w:fill="FFFFFF"/>
              </w:rPr>
              <w:lastRenderedPageBreak/>
              <w:t>от 28.02.2024 № 22-01/1007с</w:t>
            </w:r>
          </w:p>
        </w:tc>
        <w:tc>
          <w:tcPr>
            <w:tcW w:w="2410" w:type="dxa"/>
          </w:tcPr>
          <w:p w14:paraId="62B512B1" w14:textId="77777777" w:rsidR="0083510A" w:rsidRPr="00020947" w:rsidRDefault="0083510A" w:rsidP="006A2D1D">
            <w:pPr>
              <w:autoSpaceDE w:val="0"/>
              <w:autoSpaceDN w:val="0"/>
              <w:adjustRightInd w:val="0"/>
              <w:rPr>
                <w:sz w:val="18"/>
                <w:szCs w:val="18"/>
                <w:shd w:val="clear" w:color="auto" w:fill="FFFFFF"/>
              </w:rPr>
            </w:pPr>
            <w:r w:rsidRPr="00913558">
              <w:rPr>
                <w:sz w:val="18"/>
                <w:szCs w:val="18"/>
                <w:shd w:val="clear" w:color="auto" w:fill="FFFFFF"/>
              </w:rPr>
              <w:t>Вопрос о согласии на заключение сделки, планируемой к заключению на условиях, указанных в Извещении, не выносился на рассмотрение Совета директоров Общества в связи с тем, что Обществом не было получено соответствующее требование от лиц, указанных в п.1. ст. 83 ФЗ Об АО.</w:t>
            </w:r>
          </w:p>
        </w:tc>
      </w:tr>
      <w:tr w:rsidR="0083510A" w:rsidRPr="00020947" w14:paraId="25C138D8" w14:textId="77777777" w:rsidTr="006A2D1D">
        <w:trPr>
          <w:trHeight w:val="368"/>
          <w:jc w:val="center"/>
        </w:trPr>
        <w:tc>
          <w:tcPr>
            <w:tcW w:w="572" w:type="dxa"/>
          </w:tcPr>
          <w:p w14:paraId="6E9C2729" w14:textId="77777777" w:rsidR="0083510A" w:rsidRPr="00020947" w:rsidRDefault="0083510A" w:rsidP="006A2D1D">
            <w:pPr>
              <w:ind w:left="426" w:right="-143" w:hanging="426"/>
              <w:jc w:val="center"/>
              <w:rPr>
                <w:sz w:val="18"/>
                <w:szCs w:val="18"/>
                <w:shd w:val="clear" w:color="auto" w:fill="FFFFFF"/>
              </w:rPr>
            </w:pPr>
            <w:r w:rsidRPr="00020947">
              <w:rPr>
                <w:sz w:val="18"/>
                <w:szCs w:val="18"/>
                <w:shd w:val="clear" w:color="auto" w:fill="FFFFFF"/>
              </w:rPr>
              <w:lastRenderedPageBreak/>
              <w:t>3</w:t>
            </w:r>
          </w:p>
        </w:tc>
        <w:tc>
          <w:tcPr>
            <w:tcW w:w="1550" w:type="dxa"/>
          </w:tcPr>
          <w:p w14:paraId="77973844" w14:textId="77777777" w:rsidR="0083510A" w:rsidRPr="00020947" w:rsidRDefault="0083510A" w:rsidP="006A2D1D">
            <w:pPr>
              <w:jc w:val="both"/>
              <w:rPr>
                <w:sz w:val="18"/>
                <w:szCs w:val="18"/>
                <w:shd w:val="clear" w:color="auto" w:fill="FFFFFF"/>
              </w:rPr>
            </w:pPr>
            <w:r w:rsidRPr="00020947">
              <w:rPr>
                <w:sz w:val="18"/>
                <w:szCs w:val="18"/>
                <w:shd w:val="clear" w:color="auto" w:fill="FFFFFF"/>
              </w:rPr>
              <w:t>Договор о внесении вклада в имущество юридического лица, не увеличивающего его уставный капитал и не изменяющего номинальную стоимость акций, от 17.04.2024 № 0000000002224Р070002/1222528</w:t>
            </w:r>
            <w:r w:rsidRPr="00020947">
              <w:rPr>
                <w:rStyle w:val="af2"/>
                <w:sz w:val="18"/>
                <w:szCs w:val="18"/>
                <w:shd w:val="clear" w:color="auto" w:fill="FFFFFF"/>
              </w:rPr>
              <w:footnoteReference w:id="2"/>
            </w:r>
          </w:p>
        </w:tc>
        <w:tc>
          <w:tcPr>
            <w:tcW w:w="1276" w:type="dxa"/>
          </w:tcPr>
          <w:p w14:paraId="7F5689F3" w14:textId="77777777" w:rsidR="0083510A" w:rsidRPr="00020947" w:rsidRDefault="0083510A" w:rsidP="006A2D1D">
            <w:pPr>
              <w:jc w:val="both"/>
              <w:rPr>
                <w:bCs/>
                <w:sz w:val="18"/>
                <w:szCs w:val="18"/>
              </w:rPr>
            </w:pPr>
            <w:r w:rsidRPr="00020947">
              <w:rPr>
                <w:bCs/>
                <w:sz w:val="18"/>
                <w:szCs w:val="18"/>
              </w:rPr>
              <w:t>17.04.2024</w:t>
            </w:r>
          </w:p>
        </w:tc>
        <w:tc>
          <w:tcPr>
            <w:tcW w:w="3968" w:type="dxa"/>
          </w:tcPr>
          <w:p w14:paraId="35F73C38" w14:textId="77777777" w:rsidR="0083510A" w:rsidRPr="00020947" w:rsidRDefault="0083510A" w:rsidP="006A2D1D">
            <w:pPr>
              <w:widowControl w:val="0"/>
              <w:contextualSpacing/>
              <w:jc w:val="both"/>
              <w:rPr>
                <w:b/>
                <w:bCs/>
                <w:sz w:val="18"/>
                <w:szCs w:val="18"/>
              </w:rPr>
            </w:pPr>
            <w:r w:rsidRPr="00020947">
              <w:rPr>
                <w:b/>
                <w:bCs/>
                <w:sz w:val="18"/>
                <w:szCs w:val="18"/>
              </w:rPr>
              <w:t>Стороны Договора:</w:t>
            </w:r>
          </w:p>
          <w:p w14:paraId="68CDFD71" w14:textId="77777777" w:rsidR="0083510A" w:rsidRPr="00020947" w:rsidRDefault="0083510A" w:rsidP="006A2D1D">
            <w:pPr>
              <w:widowControl w:val="0"/>
              <w:contextualSpacing/>
              <w:jc w:val="both"/>
              <w:rPr>
                <w:bCs/>
                <w:i/>
                <w:sz w:val="18"/>
                <w:szCs w:val="18"/>
              </w:rPr>
            </w:pPr>
            <w:r w:rsidRPr="00020947">
              <w:rPr>
                <w:bCs/>
                <w:sz w:val="18"/>
                <w:szCs w:val="18"/>
              </w:rPr>
              <w:t xml:space="preserve">Акционер: </w:t>
            </w:r>
            <w:r>
              <w:rPr>
                <w:bCs/>
                <w:sz w:val="18"/>
                <w:szCs w:val="18"/>
              </w:rPr>
              <w:t>Юридическое лицо</w:t>
            </w:r>
          </w:p>
          <w:p w14:paraId="4180D4BB" w14:textId="77777777" w:rsidR="0083510A" w:rsidRPr="00020947" w:rsidRDefault="0083510A" w:rsidP="006A2D1D">
            <w:pPr>
              <w:widowControl w:val="0"/>
              <w:contextualSpacing/>
              <w:jc w:val="both"/>
              <w:rPr>
                <w:bCs/>
                <w:i/>
                <w:sz w:val="18"/>
                <w:szCs w:val="18"/>
              </w:rPr>
            </w:pPr>
            <w:r w:rsidRPr="00020947">
              <w:rPr>
                <w:bCs/>
                <w:sz w:val="18"/>
                <w:szCs w:val="18"/>
              </w:rPr>
              <w:t>Общество: ПАО «Россети Северный Кавказ»</w:t>
            </w:r>
          </w:p>
          <w:p w14:paraId="066DED5E" w14:textId="77777777" w:rsidR="0083510A" w:rsidRPr="00020947" w:rsidRDefault="0083510A" w:rsidP="006A2D1D">
            <w:pPr>
              <w:widowControl w:val="0"/>
              <w:contextualSpacing/>
              <w:jc w:val="both"/>
              <w:rPr>
                <w:b/>
                <w:bCs/>
                <w:sz w:val="18"/>
                <w:szCs w:val="18"/>
              </w:rPr>
            </w:pPr>
          </w:p>
          <w:p w14:paraId="4237E40C" w14:textId="77777777" w:rsidR="0083510A" w:rsidRPr="00020947" w:rsidRDefault="0083510A" w:rsidP="006A2D1D">
            <w:pPr>
              <w:widowControl w:val="0"/>
              <w:contextualSpacing/>
              <w:jc w:val="both"/>
              <w:rPr>
                <w:b/>
                <w:bCs/>
                <w:sz w:val="18"/>
                <w:szCs w:val="18"/>
              </w:rPr>
            </w:pPr>
            <w:r w:rsidRPr="00020947">
              <w:rPr>
                <w:b/>
                <w:bCs/>
                <w:sz w:val="18"/>
                <w:szCs w:val="18"/>
              </w:rPr>
              <w:t>Предмет Договора:</w:t>
            </w:r>
          </w:p>
          <w:p w14:paraId="75348356" w14:textId="77777777" w:rsidR="0083510A" w:rsidRPr="00020947" w:rsidRDefault="0083510A" w:rsidP="006A2D1D">
            <w:pPr>
              <w:widowControl w:val="0"/>
              <w:contextualSpacing/>
              <w:jc w:val="both"/>
              <w:rPr>
                <w:sz w:val="18"/>
                <w:szCs w:val="18"/>
              </w:rPr>
            </w:pPr>
            <w:r w:rsidRPr="00020947">
              <w:rPr>
                <w:sz w:val="18"/>
                <w:szCs w:val="18"/>
              </w:rPr>
              <w:t>Предметом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(далее - Вклад), в целях:</w:t>
            </w:r>
          </w:p>
          <w:p w14:paraId="7A9F786B" w14:textId="77777777" w:rsidR="0083510A" w:rsidRPr="00020947" w:rsidRDefault="0083510A" w:rsidP="006A2D1D">
            <w:pPr>
              <w:widowControl w:val="0"/>
              <w:contextualSpacing/>
              <w:jc w:val="both"/>
              <w:rPr>
                <w:sz w:val="18"/>
                <w:szCs w:val="18"/>
              </w:rPr>
            </w:pPr>
            <w:r w:rsidRPr="00020947">
              <w:rPr>
                <w:sz w:val="18"/>
                <w:szCs w:val="18"/>
              </w:rPr>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52DB9C94" w14:textId="77777777" w:rsidR="0083510A" w:rsidRPr="00020947" w:rsidRDefault="0083510A" w:rsidP="006A2D1D">
            <w:pPr>
              <w:widowControl w:val="0"/>
              <w:contextualSpacing/>
              <w:jc w:val="both"/>
              <w:rPr>
                <w:sz w:val="18"/>
                <w:szCs w:val="18"/>
              </w:rPr>
            </w:pPr>
            <w:r w:rsidRPr="00020947">
              <w:rPr>
                <w:sz w:val="18"/>
                <w:szCs w:val="18"/>
              </w:rPr>
              <w:lastRenderedPageBreak/>
              <w:t>-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по повышению надежности электросетевого комплекса путем приобретения необходимых для этого товаров, работ, услуг.</w:t>
            </w:r>
          </w:p>
          <w:p w14:paraId="4E12AF68" w14:textId="77777777" w:rsidR="0083510A" w:rsidRPr="00020947" w:rsidRDefault="0083510A" w:rsidP="006A2D1D">
            <w:pPr>
              <w:widowControl w:val="0"/>
              <w:contextualSpacing/>
              <w:jc w:val="both"/>
              <w:rPr>
                <w:sz w:val="18"/>
                <w:szCs w:val="18"/>
              </w:rPr>
            </w:pPr>
            <w:r w:rsidRPr="00020947">
              <w:rPr>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3DE01A39" w14:textId="77777777" w:rsidR="0083510A" w:rsidRPr="00020947" w:rsidRDefault="0083510A" w:rsidP="006A2D1D">
            <w:pPr>
              <w:widowControl w:val="0"/>
              <w:contextualSpacing/>
              <w:jc w:val="both"/>
              <w:rPr>
                <w:sz w:val="18"/>
                <w:szCs w:val="18"/>
              </w:rPr>
            </w:pPr>
            <w:r w:rsidRPr="00020947">
              <w:rPr>
                <w:sz w:val="18"/>
                <w:szCs w:val="18"/>
              </w:rPr>
              <w:t>Средства Вклада направляются только на реализацию мероприятий, включенных в программы повышения надежности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595AD6B2" w14:textId="77777777" w:rsidR="0083510A" w:rsidRPr="00020947" w:rsidRDefault="0083510A" w:rsidP="006A2D1D">
            <w:pPr>
              <w:widowControl w:val="0"/>
              <w:contextualSpacing/>
              <w:jc w:val="both"/>
              <w:rPr>
                <w:sz w:val="18"/>
                <w:szCs w:val="18"/>
              </w:rPr>
            </w:pPr>
            <w:r w:rsidRPr="00020947">
              <w:rPr>
                <w:sz w:val="18"/>
                <w:szCs w:val="18"/>
              </w:rPr>
              <w:t>Вклад вносится Акционером в следующие сроки:</w:t>
            </w:r>
          </w:p>
          <w:p w14:paraId="0CEB4A47" w14:textId="77777777" w:rsidR="0083510A" w:rsidRPr="00020947" w:rsidRDefault="0083510A" w:rsidP="006A2D1D">
            <w:pPr>
              <w:widowControl w:val="0"/>
              <w:contextualSpacing/>
              <w:jc w:val="both"/>
              <w:rPr>
                <w:sz w:val="18"/>
                <w:szCs w:val="18"/>
              </w:rPr>
            </w:pPr>
            <w:r w:rsidRPr="00020947">
              <w:rPr>
                <w:sz w:val="18"/>
                <w:szCs w:val="18"/>
              </w:rPr>
              <w:t>в 2024 году- не позднее 31.12.2024;</w:t>
            </w:r>
          </w:p>
          <w:p w14:paraId="398D3094" w14:textId="77777777" w:rsidR="0083510A" w:rsidRPr="00020947" w:rsidRDefault="0083510A" w:rsidP="006A2D1D">
            <w:pPr>
              <w:widowControl w:val="0"/>
              <w:contextualSpacing/>
              <w:jc w:val="both"/>
              <w:rPr>
                <w:sz w:val="18"/>
                <w:szCs w:val="18"/>
              </w:rPr>
            </w:pPr>
            <w:r w:rsidRPr="00020947">
              <w:rPr>
                <w:sz w:val="18"/>
                <w:szCs w:val="18"/>
              </w:rPr>
              <w:t>в 2025 году- не позднее 31.12.2025;</w:t>
            </w:r>
          </w:p>
          <w:p w14:paraId="788D6CBD" w14:textId="77777777" w:rsidR="0083510A" w:rsidRPr="00020947" w:rsidRDefault="0083510A" w:rsidP="006A2D1D">
            <w:pPr>
              <w:widowControl w:val="0"/>
              <w:contextualSpacing/>
              <w:jc w:val="both"/>
              <w:rPr>
                <w:sz w:val="18"/>
                <w:szCs w:val="18"/>
              </w:rPr>
            </w:pPr>
            <w:r w:rsidRPr="00020947">
              <w:rPr>
                <w:sz w:val="18"/>
                <w:szCs w:val="18"/>
              </w:rPr>
              <w:t>в 2026 году- не позднее 31.12.2026.</w:t>
            </w:r>
          </w:p>
          <w:p w14:paraId="649179BB" w14:textId="77777777" w:rsidR="0083510A" w:rsidRPr="00020947" w:rsidRDefault="0083510A" w:rsidP="006A2D1D">
            <w:pPr>
              <w:widowControl w:val="0"/>
              <w:contextualSpacing/>
              <w:jc w:val="both"/>
              <w:rPr>
                <w:i/>
                <w:sz w:val="18"/>
                <w:szCs w:val="18"/>
              </w:rPr>
            </w:pPr>
            <w:r w:rsidRPr="00020947">
              <w:rPr>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3BF7EA81" w14:textId="77777777" w:rsidR="0083510A" w:rsidRPr="00020947" w:rsidRDefault="0083510A" w:rsidP="006A2D1D">
            <w:pPr>
              <w:widowControl w:val="0"/>
              <w:contextualSpacing/>
              <w:jc w:val="both"/>
              <w:rPr>
                <w:b/>
                <w:bCs/>
                <w:sz w:val="18"/>
                <w:szCs w:val="18"/>
              </w:rPr>
            </w:pPr>
          </w:p>
          <w:p w14:paraId="30EC1C19" w14:textId="77777777" w:rsidR="0083510A" w:rsidRPr="00020947" w:rsidRDefault="0083510A" w:rsidP="006A2D1D">
            <w:pPr>
              <w:widowControl w:val="0"/>
              <w:contextualSpacing/>
              <w:rPr>
                <w:b/>
                <w:sz w:val="18"/>
                <w:szCs w:val="18"/>
                <w:shd w:val="clear" w:color="auto" w:fill="FFFFFF"/>
              </w:rPr>
            </w:pPr>
            <w:r w:rsidRPr="00020947">
              <w:rPr>
                <w:b/>
                <w:sz w:val="18"/>
                <w:szCs w:val="18"/>
                <w:shd w:val="clear" w:color="auto" w:fill="FFFFFF"/>
              </w:rPr>
              <w:lastRenderedPageBreak/>
              <w:t>Финансовое обеспечение внесения Вклада:</w:t>
            </w:r>
          </w:p>
          <w:p w14:paraId="6CFEBEA0" w14:textId="77777777" w:rsidR="0083510A" w:rsidRPr="00020947" w:rsidRDefault="0083510A" w:rsidP="006A2D1D">
            <w:pPr>
              <w:widowControl w:val="0"/>
              <w:contextualSpacing/>
              <w:jc w:val="both"/>
              <w:rPr>
                <w:bCs/>
                <w:sz w:val="18"/>
                <w:szCs w:val="18"/>
              </w:rPr>
            </w:pPr>
            <w:r w:rsidRPr="00020947">
              <w:rPr>
                <w:bCs/>
                <w:sz w:val="18"/>
                <w:szCs w:val="18"/>
              </w:rPr>
              <w:t>Вклад вносится Акционером на цели, указанные в разделе I Договора, в размере 12 068 067 216 (Двенадцать миллиардов шестьдесят восемь миллионов</w:t>
            </w:r>
            <w:r>
              <w:rPr>
                <w:bCs/>
                <w:sz w:val="18"/>
                <w:szCs w:val="18"/>
              </w:rPr>
              <w:t xml:space="preserve"> </w:t>
            </w:r>
            <w:r w:rsidRPr="00020947">
              <w:rPr>
                <w:bCs/>
                <w:sz w:val="18"/>
                <w:szCs w:val="18"/>
              </w:rPr>
              <w:t xml:space="preserve">шестьдесят семь тысяч двести шестнадцать) рублей 93 копейки, определенном решением Совета директоров </w:t>
            </w:r>
            <w:r w:rsidRPr="000A6E16">
              <w:rPr>
                <w:bCs/>
                <w:sz w:val="18"/>
                <w:szCs w:val="18"/>
              </w:rPr>
              <w:t>Юридического лица</w:t>
            </w:r>
            <w:r w:rsidRPr="00020947">
              <w:rPr>
                <w:bCs/>
                <w:sz w:val="18"/>
                <w:szCs w:val="18"/>
              </w:rPr>
              <w:t xml:space="preserve"> от 26.02.2024 (протокол от 27.02.2024 № 644), в том числе:</w:t>
            </w:r>
          </w:p>
          <w:p w14:paraId="03E3EE46" w14:textId="77777777" w:rsidR="0083510A" w:rsidRPr="00020947" w:rsidRDefault="0083510A" w:rsidP="006A2D1D">
            <w:pPr>
              <w:widowControl w:val="0"/>
              <w:contextualSpacing/>
              <w:jc w:val="both"/>
              <w:rPr>
                <w:bCs/>
                <w:sz w:val="18"/>
                <w:szCs w:val="18"/>
              </w:rPr>
            </w:pPr>
            <w:r w:rsidRPr="00020947">
              <w:rPr>
                <w:bCs/>
                <w:sz w:val="18"/>
                <w:szCs w:val="18"/>
              </w:rPr>
              <w:t>в 2024 году 816 523 042 (Восемьсот шестнадцать миллионов пятьсот двадцать три тысячи сорок два) рубля 74 копейки;</w:t>
            </w:r>
          </w:p>
          <w:p w14:paraId="5A38A781" w14:textId="77777777" w:rsidR="0083510A" w:rsidRPr="00020947" w:rsidRDefault="0083510A" w:rsidP="006A2D1D">
            <w:pPr>
              <w:widowControl w:val="0"/>
              <w:contextualSpacing/>
              <w:jc w:val="both"/>
              <w:rPr>
                <w:bCs/>
                <w:sz w:val="18"/>
                <w:szCs w:val="18"/>
              </w:rPr>
            </w:pPr>
            <w:r w:rsidRPr="00020947">
              <w:rPr>
                <w:bCs/>
                <w:sz w:val="18"/>
                <w:szCs w:val="18"/>
              </w:rPr>
              <w:t>в 2025 году 2 450 212 320 (Два миллиарда четыреста пятьдесят миллионов двести двенадцать тысяч триста двадцать) рублей 58 копеек;</w:t>
            </w:r>
          </w:p>
          <w:p w14:paraId="4A7EE2EB" w14:textId="77777777" w:rsidR="0083510A" w:rsidRPr="00020947" w:rsidRDefault="0083510A" w:rsidP="006A2D1D">
            <w:pPr>
              <w:widowControl w:val="0"/>
              <w:contextualSpacing/>
              <w:jc w:val="both"/>
              <w:rPr>
                <w:bCs/>
                <w:sz w:val="18"/>
                <w:szCs w:val="18"/>
              </w:rPr>
            </w:pPr>
            <w:r w:rsidRPr="00020947">
              <w:rPr>
                <w:bCs/>
                <w:sz w:val="18"/>
                <w:szCs w:val="18"/>
              </w:rPr>
              <w:t>в 2026 году 8 801 331 853 (Восемь миллиардов восемьсот один миллион триста тридцать одна тысяча восемьсот пятьдесят три) рубля 61 копейка.</w:t>
            </w:r>
          </w:p>
          <w:p w14:paraId="00D43029" w14:textId="77777777" w:rsidR="0083510A" w:rsidRPr="00020947" w:rsidRDefault="0083510A" w:rsidP="006A2D1D">
            <w:pPr>
              <w:widowControl w:val="0"/>
              <w:contextualSpacing/>
              <w:jc w:val="both"/>
              <w:rPr>
                <w:b/>
                <w:bCs/>
                <w:sz w:val="18"/>
                <w:szCs w:val="18"/>
              </w:rPr>
            </w:pPr>
          </w:p>
          <w:p w14:paraId="67483FC0" w14:textId="77777777" w:rsidR="0083510A" w:rsidRPr="00020947" w:rsidRDefault="0083510A" w:rsidP="006A2D1D">
            <w:pPr>
              <w:widowControl w:val="0"/>
              <w:contextualSpacing/>
              <w:jc w:val="both"/>
              <w:rPr>
                <w:b/>
                <w:bCs/>
                <w:sz w:val="18"/>
                <w:szCs w:val="18"/>
              </w:rPr>
            </w:pPr>
            <w:r w:rsidRPr="00020947">
              <w:rPr>
                <w:b/>
                <w:bCs/>
                <w:sz w:val="18"/>
                <w:szCs w:val="18"/>
              </w:rPr>
              <w:t xml:space="preserve">Цена Договора: </w:t>
            </w:r>
          </w:p>
          <w:p w14:paraId="59C2A50E" w14:textId="77777777" w:rsidR="0083510A" w:rsidRPr="00020947" w:rsidRDefault="0083510A" w:rsidP="006A2D1D">
            <w:pPr>
              <w:widowControl w:val="0"/>
              <w:contextualSpacing/>
              <w:jc w:val="both"/>
              <w:rPr>
                <w:i/>
                <w:sz w:val="18"/>
                <w:szCs w:val="18"/>
              </w:rPr>
            </w:pPr>
            <w:r w:rsidRPr="00020947">
              <w:rPr>
                <w:sz w:val="18"/>
                <w:szCs w:val="18"/>
              </w:rPr>
              <w:t>Цена Договора состоит из размера Вклада в сумме 12 068 067 216 (Двенадцать миллиардов шестьдесят восемь миллионов шестьдесят семь тысяч двести шестнадцать) рублей 93 копейки.</w:t>
            </w:r>
          </w:p>
          <w:p w14:paraId="1B42FC81" w14:textId="77777777" w:rsidR="0083510A" w:rsidRPr="00020947" w:rsidRDefault="0083510A" w:rsidP="006A2D1D">
            <w:pPr>
              <w:contextualSpacing/>
              <w:jc w:val="both"/>
              <w:rPr>
                <w:b/>
                <w:bCs/>
                <w:sz w:val="18"/>
                <w:szCs w:val="18"/>
              </w:rPr>
            </w:pPr>
          </w:p>
          <w:p w14:paraId="73DDA259" w14:textId="77777777" w:rsidR="0083510A" w:rsidRPr="00020947" w:rsidRDefault="0083510A" w:rsidP="006A2D1D">
            <w:pPr>
              <w:widowControl w:val="0"/>
              <w:contextualSpacing/>
              <w:jc w:val="both"/>
              <w:rPr>
                <w:b/>
                <w:sz w:val="18"/>
                <w:szCs w:val="18"/>
              </w:rPr>
            </w:pPr>
            <w:r w:rsidRPr="00020947">
              <w:rPr>
                <w:b/>
                <w:sz w:val="18"/>
                <w:szCs w:val="18"/>
              </w:rPr>
              <w:t>Срок исполнения обязательств по Договору:</w:t>
            </w:r>
          </w:p>
          <w:p w14:paraId="18AA2719" w14:textId="77777777" w:rsidR="0083510A" w:rsidRPr="00020947" w:rsidRDefault="0083510A" w:rsidP="006A2D1D">
            <w:pPr>
              <w:widowControl w:val="0"/>
              <w:contextualSpacing/>
              <w:jc w:val="both"/>
              <w:rPr>
                <w:sz w:val="18"/>
                <w:szCs w:val="18"/>
              </w:rPr>
            </w:pPr>
            <w:r w:rsidRPr="00020947">
              <w:rPr>
                <w:sz w:val="18"/>
                <w:szCs w:val="18"/>
              </w:rPr>
              <w:t>Вклад вносится Акционером в следующие сроки:</w:t>
            </w:r>
          </w:p>
          <w:p w14:paraId="52AA99CF" w14:textId="77777777" w:rsidR="0083510A" w:rsidRPr="00020947" w:rsidRDefault="0083510A" w:rsidP="006A2D1D">
            <w:pPr>
              <w:widowControl w:val="0"/>
              <w:contextualSpacing/>
              <w:jc w:val="both"/>
              <w:rPr>
                <w:sz w:val="18"/>
                <w:szCs w:val="18"/>
              </w:rPr>
            </w:pPr>
            <w:r w:rsidRPr="00020947">
              <w:rPr>
                <w:sz w:val="18"/>
                <w:szCs w:val="18"/>
              </w:rPr>
              <w:t>в 2024 году- не позднее 31.12.2024;</w:t>
            </w:r>
          </w:p>
          <w:p w14:paraId="75DB8F16" w14:textId="77777777" w:rsidR="0083510A" w:rsidRPr="00020947" w:rsidRDefault="0083510A" w:rsidP="006A2D1D">
            <w:pPr>
              <w:widowControl w:val="0"/>
              <w:contextualSpacing/>
              <w:jc w:val="both"/>
              <w:rPr>
                <w:sz w:val="18"/>
                <w:szCs w:val="18"/>
              </w:rPr>
            </w:pPr>
            <w:r w:rsidRPr="00020947">
              <w:rPr>
                <w:sz w:val="18"/>
                <w:szCs w:val="18"/>
              </w:rPr>
              <w:t>в 2025 году- не позднее 31.12.2025;</w:t>
            </w:r>
          </w:p>
          <w:p w14:paraId="030D269F" w14:textId="77777777" w:rsidR="0083510A" w:rsidRPr="00020947" w:rsidRDefault="0083510A" w:rsidP="006A2D1D">
            <w:pPr>
              <w:widowControl w:val="0"/>
              <w:contextualSpacing/>
              <w:jc w:val="both"/>
              <w:rPr>
                <w:sz w:val="18"/>
                <w:szCs w:val="18"/>
              </w:rPr>
            </w:pPr>
            <w:r w:rsidRPr="00020947">
              <w:rPr>
                <w:sz w:val="18"/>
                <w:szCs w:val="18"/>
              </w:rPr>
              <w:t>в 2026 году- не позднее 31.12.2026.</w:t>
            </w:r>
          </w:p>
          <w:p w14:paraId="2A8F5D55" w14:textId="77777777" w:rsidR="0083510A" w:rsidRPr="0004635D" w:rsidRDefault="0083510A" w:rsidP="006A2D1D">
            <w:pPr>
              <w:widowControl w:val="0"/>
              <w:contextualSpacing/>
              <w:jc w:val="both"/>
              <w:rPr>
                <w:bCs/>
                <w:sz w:val="18"/>
                <w:szCs w:val="18"/>
              </w:rPr>
            </w:pPr>
            <w:r w:rsidRPr="0004635D">
              <w:rPr>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 декабря 2027 года.</w:t>
            </w:r>
          </w:p>
          <w:p w14:paraId="58FC48DE" w14:textId="77777777" w:rsidR="0083510A" w:rsidRPr="00020947" w:rsidRDefault="0083510A" w:rsidP="006A2D1D">
            <w:pPr>
              <w:widowControl w:val="0"/>
              <w:contextualSpacing/>
              <w:jc w:val="both"/>
              <w:rPr>
                <w:bCs/>
                <w:sz w:val="18"/>
                <w:szCs w:val="18"/>
              </w:rPr>
            </w:pPr>
          </w:p>
          <w:p w14:paraId="618445F6" w14:textId="77777777" w:rsidR="0083510A" w:rsidRPr="00020947" w:rsidRDefault="0083510A" w:rsidP="006A2D1D">
            <w:pPr>
              <w:widowControl w:val="0"/>
              <w:contextualSpacing/>
              <w:jc w:val="both"/>
              <w:rPr>
                <w:b/>
                <w:bCs/>
                <w:sz w:val="18"/>
                <w:szCs w:val="18"/>
              </w:rPr>
            </w:pPr>
            <w:r w:rsidRPr="00020947">
              <w:rPr>
                <w:b/>
                <w:bCs/>
                <w:sz w:val="18"/>
                <w:szCs w:val="18"/>
              </w:rPr>
              <w:t xml:space="preserve">Срок действия Договора: </w:t>
            </w:r>
          </w:p>
          <w:p w14:paraId="2A7CDBFD" w14:textId="77777777" w:rsidR="0083510A" w:rsidRPr="00020947" w:rsidRDefault="0083510A" w:rsidP="006A2D1D">
            <w:pPr>
              <w:widowControl w:val="0"/>
              <w:contextualSpacing/>
              <w:jc w:val="both"/>
              <w:rPr>
                <w:sz w:val="18"/>
                <w:szCs w:val="18"/>
              </w:rPr>
            </w:pPr>
            <w:r w:rsidRPr="00020947">
              <w:rPr>
                <w:sz w:val="18"/>
                <w:szCs w:val="18"/>
              </w:rPr>
              <w:t>Договор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131048C9" w14:textId="77777777" w:rsidR="0083510A" w:rsidRPr="00020947" w:rsidRDefault="0083510A" w:rsidP="006A2D1D">
            <w:pPr>
              <w:widowControl w:val="0"/>
              <w:contextualSpacing/>
              <w:jc w:val="both"/>
              <w:rPr>
                <w:sz w:val="18"/>
                <w:szCs w:val="18"/>
              </w:rPr>
            </w:pPr>
          </w:p>
          <w:p w14:paraId="72C5129F" w14:textId="77777777" w:rsidR="0083510A" w:rsidRPr="00020947" w:rsidRDefault="0083510A" w:rsidP="006A2D1D">
            <w:pPr>
              <w:widowControl w:val="0"/>
              <w:contextualSpacing/>
              <w:jc w:val="both"/>
              <w:rPr>
                <w:sz w:val="18"/>
                <w:szCs w:val="18"/>
              </w:rPr>
            </w:pPr>
            <w:r w:rsidRPr="00020947">
              <w:rPr>
                <w:b/>
                <w:sz w:val="18"/>
                <w:szCs w:val="18"/>
              </w:rPr>
              <w:t>Иные существенные условия Договора/порядок их определения:</w:t>
            </w:r>
          </w:p>
          <w:p w14:paraId="0D68422B" w14:textId="77777777" w:rsidR="0083510A" w:rsidRPr="00020947" w:rsidRDefault="0083510A" w:rsidP="006A2D1D">
            <w:pPr>
              <w:widowControl w:val="0"/>
              <w:contextualSpacing/>
              <w:jc w:val="both"/>
              <w:rPr>
                <w:bCs/>
                <w:sz w:val="18"/>
                <w:szCs w:val="18"/>
              </w:rPr>
            </w:pPr>
            <w:r w:rsidRPr="00020947">
              <w:rPr>
                <w:bCs/>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73BF2E61" w14:textId="77777777" w:rsidR="0083510A" w:rsidRPr="00020947" w:rsidRDefault="0083510A" w:rsidP="006A2D1D">
            <w:pPr>
              <w:widowControl w:val="0"/>
              <w:contextualSpacing/>
              <w:jc w:val="both"/>
              <w:rPr>
                <w:bCs/>
                <w:sz w:val="18"/>
                <w:szCs w:val="18"/>
              </w:rPr>
            </w:pPr>
            <w:r w:rsidRPr="00020947">
              <w:rPr>
                <w:bCs/>
                <w:sz w:val="18"/>
                <w:szCs w:val="18"/>
              </w:rPr>
              <w:t>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достижения результатов внесения Вклада.</w:t>
            </w:r>
          </w:p>
          <w:p w14:paraId="08633960" w14:textId="77777777" w:rsidR="0083510A" w:rsidRPr="00020947" w:rsidRDefault="0083510A" w:rsidP="006A2D1D">
            <w:pPr>
              <w:widowControl w:val="0"/>
              <w:contextualSpacing/>
              <w:jc w:val="both"/>
              <w:rPr>
                <w:bCs/>
                <w:sz w:val="18"/>
                <w:szCs w:val="18"/>
              </w:rPr>
            </w:pPr>
            <w:r w:rsidRPr="00020947">
              <w:rPr>
                <w:bCs/>
                <w:sz w:val="18"/>
                <w:szCs w:val="18"/>
              </w:rPr>
              <w:t>Акционер вправе принимать решение об изменении условий Договора, включая уменьшение размера Вклада, а также увеличение размера Вклада.</w:t>
            </w:r>
          </w:p>
          <w:p w14:paraId="619CCE59" w14:textId="77777777" w:rsidR="0083510A" w:rsidRPr="00020947" w:rsidRDefault="0083510A" w:rsidP="006A2D1D">
            <w:pPr>
              <w:widowControl w:val="0"/>
              <w:contextualSpacing/>
              <w:jc w:val="both"/>
              <w:rPr>
                <w:bCs/>
                <w:sz w:val="18"/>
                <w:szCs w:val="18"/>
              </w:rPr>
            </w:pPr>
            <w:r w:rsidRPr="00020947">
              <w:rPr>
                <w:bCs/>
                <w:sz w:val="18"/>
                <w:szCs w:val="18"/>
              </w:rPr>
              <w:t>В случае установления Акционером информации о факте(ах) нарушения Обществом условий внесения Вклада, 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возврата Вклада, в связи с чем Общество обязуется:</w:t>
            </w:r>
          </w:p>
          <w:p w14:paraId="57A50831" w14:textId="77777777" w:rsidR="0083510A" w:rsidRPr="00020947" w:rsidRDefault="0083510A" w:rsidP="006A2D1D">
            <w:pPr>
              <w:widowControl w:val="0"/>
              <w:contextualSpacing/>
              <w:jc w:val="both"/>
              <w:rPr>
                <w:bCs/>
                <w:sz w:val="18"/>
                <w:szCs w:val="18"/>
              </w:rPr>
            </w:pPr>
            <w:r w:rsidRPr="00020947">
              <w:rPr>
                <w:bCs/>
                <w:sz w:val="18"/>
                <w:szCs w:val="18"/>
              </w:rPr>
              <w:t>-устранять факт(ы) нарушения условий, установленных при внесении Вклада, в сроки, определенные в указанном требовании;</w:t>
            </w:r>
          </w:p>
          <w:p w14:paraId="71383429" w14:textId="77777777" w:rsidR="0083510A" w:rsidRPr="00020947" w:rsidRDefault="0083510A" w:rsidP="006A2D1D">
            <w:pPr>
              <w:widowControl w:val="0"/>
              <w:contextualSpacing/>
              <w:jc w:val="both"/>
              <w:rPr>
                <w:bCs/>
                <w:sz w:val="18"/>
                <w:szCs w:val="18"/>
              </w:rPr>
            </w:pPr>
            <w:r w:rsidRPr="00020947">
              <w:rPr>
                <w:bCs/>
                <w:sz w:val="18"/>
                <w:szCs w:val="18"/>
              </w:rPr>
              <w:t>-возвращать Вклад в размере и в сроки, определенные в указанном требовании;</w:t>
            </w:r>
          </w:p>
          <w:p w14:paraId="14360C79" w14:textId="77777777" w:rsidR="0083510A" w:rsidRPr="00020947" w:rsidRDefault="0083510A" w:rsidP="006A2D1D">
            <w:pPr>
              <w:widowControl w:val="0"/>
              <w:contextualSpacing/>
              <w:jc w:val="both"/>
              <w:rPr>
                <w:bCs/>
                <w:sz w:val="18"/>
                <w:szCs w:val="18"/>
              </w:rPr>
            </w:pPr>
            <w:r w:rsidRPr="00020947">
              <w:rPr>
                <w:bCs/>
                <w:sz w:val="18"/>
                <w:szCs w:val="18"/>
              </w:rPr>
              <w:lastRenderedPageBreak/>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78892FEE" w14:textId="77777777" w:rsidR="0083510A" w:rsidRPr="00020947" w:rsidRDefault="0083510A" w:rsidP="006A2D1D">
            <w:pPr>
              <w:widowControl w:val="0"/>
              <w:contextualSpacing/>
              <w:jc w:val="both"/>
              <w:rPr>
                <w:bCs/>
                <w:sz w:val="18"/>
                <w:szCs w:val="18"/>
              </w:rPr>
            </w:pPr>
            <w:r w:rsidRPr="00020947">
              <w:rPr>
                <w:bCs/>
                <w:sz w:val="18"/>
                <w:szCs w:val="18"/>
              </w:rPr>
              <w:t>Общество обязуется:</w:t>
            </w:r>
          </w:p>
          <w:p w14:paraId="4200C395" w14:textId="77777777" w:rsidR="0083510A" w:rsidRPr="00020947" w:rsidRDefault="0083510A" w:rsidP="006A2D1D">
            <w:pPr>
              <w:widowControl w:val="0"/>
              <w:contextualSpacing/>
              <w:jc w:val="both"/>
              <w:rPr>
                <w:bCs/>
                <w:sz w:val="18"/>
                <w:szCs w:val="18"/>
              </w:rPr>
            </w:pPr>
            <w:r w:rsidRPr="00020947">
              <w:rPr>
                <w:bCs/>
                <w:sz w:val="18"/>
                <w:szCs w:val="18"/>
              </w:rPr>
              <w:t>- возвращать неиспользованный остаток Вклада в срок до 31.12.2027;</w:t>
            </w:r>
          </w:p>
          <w:p w14:paraId="325C0A5D" w14:textId="77777777" w:rsidR="0083510A" w:rsidRPr="00020947" w:rsidRDefault="0083510A" w:rsidP="006A2D1D">
            <w:pPr>
              <w:widowControl w:val="0"/>
              <w:contextualSpacing/>
              <w:jc w:val="both"/>
              <w:rPr>
                <w:bCs/>
                <w:sz w:val="18"/>
                <w:szCs w:val="18"/>
              </w:rPr>
            </w:pPr>
            <w:r w:rsidRPr="00020947">
              <w:rPr>
                <w:bCs/>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10066675" w14:textId="77777777" w:rsidR="0083510A" w:rsidRPr="00020947" w:rsidRDefault="0083510A" w:rsidP="006A2D1D">
            <w:pPr>
              <w:widowControl w:val="0"/>
              <w:contextualSpacing/>
              <w:jc w:val="both"/>
              <w:rPr>
                <w:bCs/>
                <w:sz w:val="18"/>
                <w:szCs w:val="18"/>
              </w:rPr>
            </w:pPr>
            <w:r w:rsidRPr="00020947">
              <w:rPr>
                <w:bCs/>
                <w:sz w:val="18"/>
                <w:szCs w:val="18"/>
              </w:rPr>
              <w:t>-обеспечить реализацию плана мероприятий по достижению результатов внесения Вклада (контрольных точек), устанавливаемого в соответствии с приложением № 4 к Договору.</w:t>
            </w:r>
          </w:p>
        </w:tc>
        <w:tc>
          <w:tcPr>
            <w:tcW w:w="3685" w:type="dxa"/>
          </w:tcPr>
          <w:p w14:paraId="609553B8" w14:textId="77777777" w:rsidR="0083510A" w:rsidRPr="00020947" w:rsidRDefault="0083510A" w:rsidP="006A2D1D">
            <w:pPr>
              <w:widowControl w:val="0"/>
              <w:contextualSpacing/>
              <w:jc w:val="both"/>
              <w:rPr>
                <w:bCs/>
                <w:sz w:val="18"/>
                <w:szCs w:val="18"/>
              </w:rPr>
            </w:pPr>
            <w:r>
              <w:rPr>
                <w:bCs/>
                <w:sz w:val="18"/>
                <w:szCs w:val="18"/>
              </w:rPr>
              <w:lastRenderedPageBreak/>
              <w:t>Юридическое лицо</w:t>
            </w:r>
            <w:r w:rsidRPr="00AB2527">
              <w:rPr>
                <w:bCs/>
                <w:sz w:val="18"/>
                <w:szCs w:val="18"/>
              </w:rPr>
              <w:t xml:space="preserve">, </w:t>
            </w:r>
            <w:r w:rsidRPr="00020947">
              <w:rPr>
                <w:bCs/>
                <w:sz w:val="18"/>
                <w:szCs w:val="18"/>
              </w:rPr>
              <w:t>являющееся стороной сделк</w:t>
            </w:r>
            <w:r>
              <w:rPr>
                <w:bCs/>
                <w:sz w:val="18"/>
                <w:szCs w:val="18"/>
              </w:rPr>
              <w:t>и</w:t>
            </w:r>
            <w:r w:rsidRPr="00020947">
              <w:rPr>
                <w:bCs/>
                <w:sz w:val="18"/>
                <w:szCs w:val="18"/>
              </w:rPr>
              <w:t>;</w:t>
            </w:r>
          </w:p>
          <w:p w14:paraId="5BB9A30B" w14:textId="77777777" w:rsidR="0083510A" w:rsidRPr="00020947" w:rsidRDefault="0083510A" w:rsidP="006A2D1D">
            <w:pPr>
              <w:widowControl w:val="0"/>
              <w:contextualSpacing/>
              <w:jc w:val="both"/>
              <w:rPr>
                <w:bCs/>
                <w:sz w:val="18"/>
                <w:szCs w:val="18"/>
              </w:rPr>
            </w:pPr>
            <w:r w:rsidRPr="00020947">
              <w:rPr>
                <w:bCs/>
                <w:sz w:val="18"/>
                <w:szCs w:val="18"/>
              </w:rPr>
              <w:t>доля участия заинтересованного лица в уставном капитале (доля принадлежащих заинтересованному лицу акций) ПАО «Россети Северный Кавказ»:</w:t>
            </w:r>
          </w:p>
          <w:p w14:paraId="7BB0B7BB" w14:textId="77777777" w:rsidR="0083510A" w:rsidRPr="00020947" w:rsidRDefault="0083510A" w:rsidP="006A2D1D">
            <w:pPr>
              <w:widowControl w:val="0"/>
              <w:contextualSpacing/>
              <w:jc w:val="both"/>
              <w:rPr>
                <w:bCs/>
                <w:sz w:val="18"/>
                <w:szCs w:val="18"/>
              </w:rPr>
            </w:pPr>
            <w:r w:rsidRPr="00020947">
              <w:rPr>
                <w:bCs/>
                <w:sz w:val="18"/>
                <w:szCs w:val="18"/>
              </w:rPr>
              <w:t xml:space="preserve">доля участия </w:t>
            </w:r>
            <w:r>
              <w:rPr>
                <w:bCs/>
                <w:sz w:val="18"/>
                <w:szCs w:val="18"/>
              </w:rPr>
              <w:t>Юридического лица</w:t>
            </w:r>
            <w:r w:rsidRPr="00020947" w:rsidDel="00D444E0">
              <w:rPr>
                <w:bCs/>
                <w:sz w:val="18"/>
                <w:szCs w:val="18"/>
              </w:rPr>
              <w:t xml:space="preserve"> </w:t>
            </w:r>
            <w:r w:rsidRPr="00020947">
              <w:rPr>
                <w:bCs/>
                <w:sz w:val="18"/>
                <w:szCs w:val="18"/>
              </w:rPr>
              <w:t xml:space="preserve">в уставном капитале (доля принадлежащих заинтересованному лицу акций) ПАО «Россети Северный Кавказ» составляет </w:t>
            </w:r>
            <w:r>
              <w:rPr>
                <w:bCs/>
                <w:sz w:val="18"/>
                <w:szCs w:val="18"/>
                <w:lang w:val="en-US"/>
              </w:rPr>
              <w:t>n</w:t>
            </w:r>
            <w:r w:rsidRPr="00020947">
              <w:rPr>
                <w:bCs/>
                <w:sz w:val="18"/>
                <w:szCs w:val="18"/>
              </w:rPr>
              <w:t xml:space="preserve"> %*.</w:t>
            </w:r>
          </w:p>
          <w:p w14:paraId="45857FDD" w14:textId="77777777" w:rsidR="0083510A" w:rsidRPr="00020947" w:rsidRDefault="0083510A" w:rsidP="006A2D1D">
            <w:pPr>
              <w:widowControl w:val="0"/>
              <w:contextualSpacing/>
              <w:jc w:val="both"/>
              <w:rPr>
                <w:bCs/>
                <w:sz w:val="18"/>
                <w:szCs w:val="18"/>
              </w:rPr>
            </w:pPr>
            <w:r w:rsidRPr="00020947">
              <w:rPr>
                <w:bCs/>
                <w:sz w:val="18"/>
                <w:szCs w:val="18"/>
              </w:rPr>
              <w:t xml:space="preserve">* Доля участия </w:t>
            </w:r>
            <w:r>
              <w:rPr>
                <w:bCs/>
                <w:sz w:val="18"/>
                <w:szCs w:val="18"/>
              </w:rPr>
              <w:t>Юридического лица</w:t>
            </w:r>
            <w:r w:rsidRPr="00020947" w:rsidDel="00D444E0">
              <w:rPr>
                <w:bCs/>
                <w:sz w:val="18"/>
                <w:szCs w:val="18"/>
              </w:rPr>
              <w:t xml:space="preserve"> </w:t>
            </w:r>
            <w:r w:rsidRPr="00020947">
              <w:rPr>
                <w:bCs/>
                <w:sz w:val="18"/>
                <w:szCs w:val="18"/>
              </w:rPr>
              <w:t xml:space="preserve">в уставном капитале (доля принадлежащих заинтересованному лицу акций) ПАО «Россети Северный Кавказ» указана с </w:t>
            </w:r>
            <w:r w:rsidRPr="00020947">
              <w:rPr>
                <w:bCs/>
                <w:sz w:val="18"/>
                <w:szCs w:val="18"/>
              </w:rPr>
              <w:lastRenderedPageBreak/>
              <w:t xml:space="preserve">учетом фактически размещенных акций 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w:t>
            </w:r>
            <w:r>
              <w:rPr>
                <w:bCs/>
                <w:sz w:val="18"/>
                <w:szCs w:val="18"/>
              </w:rPr>
              <w:t>Юридического лица</w:t>
            </w:r>
            <w:r w:rsidRPr="00020947" w:rsidDel="00D444E0">
              <w:rPr>
                <w:bCs/>
                <w:sz w:val="18"/>
                <w:szCs w:val="18"/>
              </w:rPr>
              <w:t xml:space="preserve"> </w:t>
            </w:r>
            <w:r w:rsidRPr="00020947">
              <w:rPr>
                <w:bCs/>
                <w:sz w:val="18"/>
                <w:szCs w:val="18"/>
              </w:rPr>
              <w:t>собственных акций в распоряжении ПАО</w:t>
            </w:r>
            <w:r w:rsidRPr="00020947">
              <w:rPr>
                <w:bCs/>
                <w:sz w:val="18"/>
                <w:szCs w:val="18"/>
                <w:lang w:val="en-US"/>
              </w:rPr>
              <w:t> </w:t>
            </w:r>
            <w:r w:rsidRPr="00020947">
              <w:rPr>
                <w:bCs/>
                <w:sz w:val="18"/>
                <w:szCs w:val="18"/>
              </w:rPr>
              <w:t>«Россети Северный Кавказ» отсутствует.</w:t>
            </w:r>
          </w:p>
          <w:p w14:paraId="2D870FBD" w14:textId="77777777" w:rsidR="0083510A" w:rsidRPr="00020947" w:rsidRDefault="0083510A" w:rsidP="006A2D1D">
            <w:pPr>
              <w:widowControl w:val="0"/>
              <w:contextualSpacing/>
              <w:jc w:val="both"/>
              <w:rPr>
                <w:bCs/>
                <w:sz w:val="18"/>
                <w:szCs w:val="18"/>
              </w:rPr>
            </w:pPr>
          </w:p>
          <w:p w14:paraId="31737FF5" w14:textId="77777777" w:rsidR="0083510A" w:rsidRPr="00913558" w:rsidRDefault="0083510A" w:rsidP="006A2D1D">
            <w:pPr>
              <w:widowControl w:val="0"/>
              <w:contextualSpacing/>
              <w:jc w:val="both"/>
              <w:rPr>
                <w:bCs/>
                <w:sz w:val="18"/>
                <w:szCs w:val="18"/>
              </w:rPr>
            </w:pPr>
            <w:r>
              <w:rPr>
                <w:bCs/>
                <w:sz w:val="18"/>
                <w:szCs w:val="18"/>
              </w:rPr>
              <w:t>Физическое лицо</w:t>
            </w:r>
            <w:r w:rsidRPr="00913558">
              <w:rPr>
                <w:bCs/>
                <w:sz w:val="18"/>
                <w:szCs w:val="18"/>
              </w:rPr>
              <w:t xml:space="preserve">; </w:t>
            </w:r>
          </w:p>
          <w:p w14:paraId="3700999E" w14:textId="77777777" w:rsidR="0083510A" w:rsidRDefault="0083510A" w:rsidP="006A2D1D">
            <w:pPr>
              <w:widowControl w:val="0"/>
              <w:contextualSpacing/>
              <w:jc w:val="both"/>
              <w:rPr>
                <w:bCs/>
                <w:sz w:val="18"/>
                <w:szCs w:val="18"/>
              </w:rPr>
            </w:pPr>
            <w:r>
              <w:rPr>
                <w:bCs/>
                <w:sz w:val="18"/>
                <w:szCs w:val="18"/>
              </w:rPr>
              <w:t>Основание признания лица заинтересованным;</w:t>
            </w:r>
          </w:p>
          <w:p w14:paraId="2D122468" w14:textId="77777777" w:rsidR="0083510A" w:rsidRPr="00913558" w:rsidRDefault="0083510A" w:rsidP="006A2D1D">
            <w:pPr>
              <w:widowControl w:val="0"/>
              <w:contextualSpacing/>
              <w:jc w:val="both"/>
              <w:rPr>
                <w:bCs/>
                <w:sz w:val="18"/>
                <w:szCs w:val="18"/>
              </w:rPr>
            </w:pPr>
            <w:r w:rsidRPr="00913558">
              <w:rPr>
                <w:bCs/>
                <w:sz w:val="18"/>
                <w:szCs w:val="18"/>
              </w:rPr>
              <w:t>доля участия заинтересованного лица в уставных капиталах (доля принадлежащих заинтересованному лицу акций) ПАО</w:t>
            </w:r>
            <w:r w:rsidRPr="00913558">
              <w:rPr>
                <w:bCs/>
                <w:sz w:val="18"/>
                <w:szCs w:val="18"/>
                <w:lang w:val="en-US"/>
              </w:rPr>
              <w:t> </w:t>
            </w:r>
            <w:r w:rsidRPr="00913558">
              <w:rPr>
                <w:bCs/>
                <w:sz w:val="18"/>
                <w:szCs w:val="18"/>
              </w:rPr>
              <w:t xml:space="preserve">«Россети Северный Кавказ» и </w:t>
            </w:r>
            <w:r>
              <w:rPr>
                <w:bCs/>
                <w:sz w:val="18"/>
                <w:szCs w:val="18"/>
              </w:rPr>
              <w:t>Юридического лица</w:t>
            </w:r>
            <w:r w:rsidRPr="00913558">
              <w:rPr>
                <w:bCs/>
                <w:sz w:val="18"/>
                <w:szCs w:val="18"/>
              </w:rPr>
              <w:t>;</w:t>
            </w:r>
          </w:p>
          <w:p w14:paraId="2C0B73BD" w14:textId="77777777" w:rsidR="0083510A" w:rsidRPr="00913558" w:rsidRDefault="0083510A" w:rsidP="006A2D1D">
            <w:pPr>
              <w:widowControl w:val="0"/>
              <w:contextualSpacing/>
              <w:jc w:val="both"/>
              <w:rPr>
                <w:bCs/>
                <w:sz w:val="18"/>
                <w:szCs w:val="18"/>
              </w:rPr>
            </w:pPr>
          </w:p>
          <w:p w14:paraId="4E63D7DA" w14:textId="77777777" w:rsidR="0083510A" w:rsidRPr="00913558" w:rsidRDefault="0083510A" w:rsidP="006A2D1D">
            <w:pPr>
              <w:widowControl w:val="0"/>
              <w:contextualSpacing/>
              <w:jc w:val="both"/>
              <w:rPr>
                <w:bCs/>
                <w:sz w:val="18"/>
                <w:szCs w:val="18"/>
              </w:rPr>
            </w:pPr>
            <w:r>
              <w:rPr>
                <w:bCs/>
                <w:sz w:val="18"/>
                <w:szCs w:val="18"/>
              </w:rPr>
              <w:t>Физическое лицо</w:t>
            </w:r>
            <w:r w:rsidRPr="00913558">
              <w:rPr>
                <w:bCs/>
                <w:sz w:val="18"/>
                <w:szCs w:val="18"/>
              </w:rPr>
              <w:t>;</w:t>
            </w:r>
          </w:p>
          <w:p w14:paraId="675C96E4" w14:textId="77777777" w:rsidR="0083510A" w:rsidRDefault="0083510A" w:rsidP="006A2D1D">
            <w:pPr>
              <w:widowControl w:val="0"/>
              <w:contextualSpacing/>
              <w:jc w:val="both"/>
              <w:rPr>
                <w:bCs/>
                <w:sz w:val="18"/>
                <w:szCs w:val="18"/>
              </w:rPr>
            </w:pPr>
            <w:r>
              <w:rPr>
                <w:bCs/>
                <w:sz w:val="18"/>
                <w:szCs w:val="18"/>
              </w:rPr>
              <w:t>Основание признания лица заинтересованным;</w:t>
            </w:r>
          </w:p>
          <w:p w14:paraId="66159AB8" w14:textId="77777777" w:rsidR="0083510A" w:rsidRPr="0076247D" w:rsidRDefault="0083510A" w:rsidP="006A2D1D">
            <w:pPr>
              <w:jc w:val="both"/>
              <w:rPr>
                <w:sz w:val="18"/>
                <w:szCs w:val="18"/>
                <w:shd w:val="clear" w:color="auto" w:fill="FFFFFF"/>
              </w:rPr>
            </w:pPr>
            <w:r w:rsidRPr="00913558">
              <w:rPr>
                <w:bCs/>
                <w:sz w:val="18"/>
                <w:szCs w:val="18"/>
              </w:rPr>
              <w:t>доля участия заинтересованного лица в уставных капиталах (доля принадлежащих заинтересованному лицу акций) ПАО</w:t>
            </w:r>
            <w:r w:rsidRPr="00913558">
              <w:rPr>
                <w:bCs/>
                <w:sz w:val="18"/>
                <w:szCs w:val="18"/>
                <w:lang w:val="en-US"/>
              </w:rPr>
              <w:t> </w:t>
            </w:r>
            <w:r w:rsidRPr="00913558">
              <w:rPr>
                <w:bCs/>
                <w:sz w:val="18"/>
                <w:szCs w:val="18"/>
              </w:rPr>
              <w:t xml:space="preserve">«Россети Северный Кавказ» и </w:t>
            </w:r>
            <w:r>
              <w:rPr>
                <w:bCs/>
                <w:sz w:val="18"/>
                <w:szCs w:val="18"/>
              </w:rPr>
              <w:t>Юридического лица</w:t>
            </w:r>
            <w:r w:rsidRPr="00913558">
              <w:rPr>
                <w:bCs/>
                <w:sz w:val="18"/>
                <w:szCs w:val="18"/>
              </w:rPr>
              <w:t>;</w:t>
            </w:r>
          </w:p>
          <w:p w14:paraId="65DD6247" w14:textId="77777777" w:rsidR="0083510A" w:rsidRPr="00020947" w:rsidRDefault="0083510A" w:rsidP="006A2D1D">
            <w:pPr>
              <w:widowControl w:val="0"/>
              <w:contextualSpacing/>
              <w:jc w:val="both"/>
              <w:rPr>
                <w:bCs/>
                <w:sz w:val="18"/>
                <w:szCs w:val="18"/>
              </w:rPr>
            </w:pPr>
          </w:p>
          <w:p w14:paraId="79102B09" w14:textId="77777777" w:rsidR="0083510A" w:rsidRPr="00020947" w:rsidRDefault="0083510A" w:rsidP="006A2D1D">
            <w:pPr>
              <w:widowControl w:val="0"/>
              <w:contextualSpacing/>
              <w:jc w:val="both"/>
              <w:rPr>
                <w:bCs/>
                <w:sz w:val="18"/>
                <w:szCs w:val="18"/>
              </w:rPr>
            </w:pPr>
          </w:p>
        </w:tc>
        <w:tc>
          <w:tcPr>
            <w:tcW w:w="1843" w:type="dxa"/>
          </w:tcPr>
          <w:p w14:paraId="7C4FF206" w14:textId="77777777" w:rsidR="0083510A" w:rsidRPr="00020947" w:rsidRDefault="0083510A" w:rsidP="006A2D1D">
            <w:pPr>
              <w:widowControl w:val="0"/>
              <w:contextualSpacing/>
              <w:jc w:val="both"/>
              <w:rPr>
                <w:sz w:val="18"/>
                <w:szCs w:val="18"/>
                <w:shd w:val="clear" w:color="auto" w:fill="FFFFFF"/>
              </w:rPr>
            </w:pPr>
            <w:r w:rsidRPr="00020947">
              <w:rPr>
                <w:sz w:val="18"/>
                <w:szCs w:val="18"/>
                <w:shd w:val="clear" w:color="auto" w:fill="FFFFFF"/>
              </w:rPr>
              <w:lastRenderedPageBreak/>
              <w:t>от 18.03.2024 № 22-01/1008с</w:t>
            </w:r>
          </w:p>
        </w:tc>
        <w:tc>
          <w:tcPr>
            <w:tcW w:w="2410" w:type="dxa"/>
          </w:tcPr>
          <w:p w14:paraId="2204D6D4" w14:textId="77777777" w:rsidR="0083510A" w:rsidRPr="00102864" w:rsidRDefault="0083510A" w:rsidP="006A2D1D">
            <w:pPr>
              <w:autoSpaceDE w:val="0"/>
              <w:autoSpaceDN w:val="0"/>
              <w:adjustRightInd w:val="0"/>
              <w:rPr>
                <w:sz w:val="18"/>
                <w:szCs w:val="18"/>
                <w:shd w:val="clear" w:color="auto" w:fill="FFFFFF"/>
              </w:rPr>
            </w:pPr>
            <w:r w:rsidRPr="00102864">
              <w:rPr>
                <w:sz w:val="18"/>
                <w:szCs w:val="18"/>
                <w:shd w:val="clear" w:color="auto" w:fill="FFFFFF"/>
              </w:rPr>
              <w:t xml:space="preserve">Вопрос о согласии на заключение </w:t>
            </w:r>
            <w:r>
              <w:rPr>
                <w:sz w:val="18"/>
                <w:szCs w:val="18"/>
                <w:shd w:val="clear" w:color="auto" w:fill="FFFFFF"/>
              </w:rPr>
              <w:t xml:space="preserve">договора как </w:t>
            </w:r>
            <w:r w:rsidRPr="00102864">
              <w:rPr>
                <w:sz w:val="18"/>
                <w:szCs w:val="18"/>
                <w:shd w:val="clear" w:color="auto" w:fill="FFFFFF"/>
              </w:rPr>
              <w:t>сделки</w:t>
            </w:r>
            <w:r>
              <w:rPr>
                <w:sz w:val="18"/>
                <w:szCs w:val="18"/>
                <w:shd w:val="clear" w:color="auto" w:fill="FFFFFF"/>
              </w:rPr>
              <w:t>, в совершении которой имеется заинтересованность,</w:t>
            </w:r>
            <w:r w:rsidRPr="00102864">
              <w:rPr>
                <w:sz w:val="18"/>
                <w:szCs w:val="18"/>
                <w:shd w:val="clear" w:color="auto" w:fill="FFFFFF"/>
              </w:rPr>
              <w:t xml:space="preserve"> до ее совершения на условиях, указанных в извещении, не выносился на рассмотрение Совета директоров </w:t>
            </w:r>
            <w:r>
              <w:rPr>
                <w:sz w:val="18"/>
                <w:szCs w:val="18"/>
                <w:shd w:val="clear" w:color="auto" w:fill="FFFFFF"/>
              </w:rPr>
              <w:t>П</w:t>
            </w:r>
            <w:r w:rsidRPr="00102864">
              <w:rPr>
                <w:sz w:val="18"/>
                <w:szCs w:val="18"/>
                <w:shd w:val="clear" w:color="auto" w:fill="FFFFFF"/>
              </w:rPr>
              <w:t>АО «</w:t>
            </w:r>
            <w:r>
              <w:rPr>
                <w:sz w:val="18"/>
                <w:szCs w:val="18"/>
                <w:shd w:val="clear" w:color="auto" w:fill="FFFFFF"/>
              </w:rPr>
              <w:t>Россети Северный Кавказ</w:t>
            </w:r>
            <w:r w:rsidRPr="00102864">
              <w:rPr>
                <w:sz w:val="18"/>
                <w:szCs w:val="18"/>
                <w:shd w:val="clear" w:color="auto" w:fill="FFFFFF"/>
              </w:rPr>
              <w:t xml:space="preserve">», в связи с тем, что Обществом не было получено соответствующее требование от лиц, </w:t>
            </w:r>
            <w:r w:rsidRPr="00102864">
              <w:rPr>
                <w:sz w:val="18"/>
                <w:szCs w:val="18"/>
                <w:shd w:val="clear" w:color="auto" w:fill="FFFFFF"/>
              </w:rPr>
              <w:lastRenderedPageBreak/>
              <w:t>указанных в п.1. ст. 83 ФЗ Об АО.</w:t>
            </w:r>
          </w:p>
          <w:p w14:paraId="2EB2463A" w14:textId="77777777" w:rsidR="0083510A" w:rsidRDefault="0083510A" w:rsidP="006A2D1D">
            <w:pPr>
              <w:autoSpaceDE w:val="0"/>
              <w:autoSpaceDN w:val="0"/>
              <w:adjustRightInd w:val="0"/>
              <w:jc w:val="both"/>
              <w:rPr>
                <w:sz w:val="18"/>
                <w:szCs w:val="18"/>
                <w:shd w:val="clear" w:color="auto" w:fill="FFFFFF"/>
              </w:rPr>
            </w:pPr>
          </w:p>
          <w:p w14:paraId="083CF64A" w14:textId="77777777" w:rsidR="0083510A" w:rsidRPr="00020947" w:rsidRDefault="0083510A" w:rsidP="006A2D1D">
            <w:pPr>
              <w:autoSpaceDE w:val="0"/>
              <w:autoSpaceDN w:val="0"/>
              <w:adjustRightInd w:val="0"/>
              <w:jc w:val="both"/>
              <w:rPr>
                <w:sz w:val="18"/>
                <w:szCs w:val="18"/>
                <w:shd w:val="clear" w:color="auto" w:fill="FFFFFF"/>
              </w:rPr>
            </w:pPr>
            <w:r w:rsidRPr="00020947">
              <w:rPr>
                <w:sz w:val="18"/>
                <w:szCs w:val="18"/>
                <w:shd w:val="clear" w:color="auto" w:fill="FFFFFF"/>
              </w:rPr>
              <w:t xml:space="preserve">Советом директоров ПАО «Россети Северный Кавказ» </w:t>
            </w:r>
            <w:r>
              <w:rPr>
                <w:sz w:val="18"/>
                <w:szCs w:val="18"/>
                <w:shd w:val="clear" w:color="auto" w:fill="FFFFFF"/>
              </w:rPr>
              <w:t xml:space="preserve">согласие на совершение договора как крупной сделки предоставлено </w:t>
            </w:r>
            <w:r w:rsidRPr="00020947">
              <w:rPr>
                <w:sz w:val="18"/>
                <w:szCs w:val="18"/>
                <w:shd w:val="clear" w:color="auto" w:fill="FFFFFF"/>
              </w:rPr>
              <w:t>(протокол от 03.04.2024 №</w:t>
            </w:r>
            <w:r>
              <w:rPr>
                <w:sz w:val="18"/>
                <w:szCs w:val="18"/>
                <w:shd w:val="clear" w:color="auto" w:fill="FFFFFF"/>
              </w:rPr>
              <w:t> </w:t>
            </w:r>
            <w:r w:rsidRPr="00020947">
              <w:rPr>
                <w:sz w:val="18"/>
                <w:szCs w:val="18"/>
                <w:shd w:val="clear" w:color="auto" w:fill="FFFFFF"/>
              </w:rPr>
              <w:t>552).</w:t>
            </w:r>
          </w:p>
        </w:tc>
      </w:tr>
    </w:tbl>
    <w:p w14:paraId="21E8CB2D" w14:textId="77777777" w:rsidR="0083510A" w:rsidRDefault="0083510A" w:rsidP="0021462C">
      <w:pPr>
        <w:autoSpaceDE w:val="0"/>
        <w:autoSpaceDN w:val="0"/>
        <w:adjustRightInd w:val="0"/>
        <w:spacing w:after="0" w:line="240" w:lineRule="auto"/>
        <w:ind w:firstLine="539"/>
        <w:jc w:val="both"/>
        <w:outlineLvl w:val="2"/>
        <w:rPr>
          <w:rFonts w:ascii="Times New Roman" w:hAnsi="Times New Roman" w:cs="Times New Roman"/>
        </w:rPr>
      </w:pPr>
    </w:p>
    <w:p w14:paraId="75EAF1AC" w14:textId="1C23727F" w:rsidR="0021462C" w:rsidRPr="00690AAD" w:rsidRDefault="0021462C" w:rsidP="0021462C">
      <w:pPr>
        <w:autoSpaceDE w:val="0"/>
        <w:autoSpaceDN w:val="0"/>
        <w:adjustRightInd w:val="0"/>
        <w:spacing w:after="0" w:line="240" w:lineRule="auto"/>
        <w:ind w:firstLine="539"/>
        <w:jc w:val="both"/>
        <w:outlineLvl w:val="2"/>
        <w:rPr>
          <w:rFonts w:ascii="Times New Roman" w:hAnsi="Times New Roman" w:cs="Times New Roman"/>
        </w:rPr>
      </w:pPr>
      <w:bookmarkStart w:id="6" w:name="_Toc197333782"/>
      <w:r w:rsidRPr="00690AAD">
        <w:rPr>
          <w:rFonts w:ascii="Times New Roman" w:hAnsi="Times New Roman" w:cs="Times New Roman"/>
        </w:rPr>
        <w:t>3.5. Крупные сделки эмитента</w:t>
      </w:r>
      <w:bookmarkEnd w:id="6"/>
    </w:p>
    <w:tbl>
      <w:tblPr>
        <w:tblStyle w:val="af"/>
        <w:tblW w:w="15415" w:type="dxa"/>
        <w:jc w:val="center"/>
        <w:tblLayout w:type="fixed"/>
        <w:tblLook w:val="04A0" w:firstRow="1" w:lastRow="0" w:firstColumn="1" w:lastColumn="0" w:noHBand="0" w:noVBand="1"/>
      </w:tblPr>
      <w:tblGrid>
        <w:gridCol w:w="572"/>
        <w:gridCol w:w="1665"/>
        <w:gridCol w:w="1276"/>
        <w:gridCol w:w="7822"/>
        <w:gridCol w:w="4080"/>
      </w:tblGrid>
      <w:tr w:rsidR="0083510A" w:rsidRPr="0011528D" w14:paraId="63269E1E" w14:textId="77777777" w:rsidTr="006A2D1D">
        <w:trPr>
          <w:trHeight w:val="1865"/>
          <w:tblHeader/>
          <w:jc w:val="center"/>
        </w:trPr>
        <w:tc>
          <w:tcPr>
            <w:tcW w:w="572" w:type="dxa"/>
            <w:vAlign w:val="center"/>
          </w:tcPr>
          <w:p w14:paraId="3A400467" w14:textId="77777777" w:rsidR="0083510A" w:rsidRPr="00BD7322" w:rsidRDefault="0083510A" w:rsidP="006A2D1D">
            <w:pPr>
              <w:ind w:left="-120" w:right="-131"/>
              <w:jc w:val="center"/>
              <w:rPr>
                <w:sz w:val="18"/>
                <w:szCs w:val="18"/>
              </w:rPr>
            </w:pPr>
            <w:r w:rsidRPr="00BD7322">
              <w:rPr>
                <w:sz w:val="18"/>
                <w:szCs w:val="18"/>
              </w:rPr>
              <w:t xml:space="preserve">№ </w:t>
            </w:r>
          </w:p>
          <w:p w14:paraId="44F5A594" w14:textId="77777777" w:rsidR="0083510A" w:rsidRPr="00BD7322" w:rsidRDefault="0083510A" w:rsidP="006A2D1D">
            <w:pPr>
              <w:ind w:left="-120" w:right="-131"/>
              <w:jc w:val="center"/>
              <w:rPr>
                <w:sz w:val="18"/>
                <w:szCs w:val="18"/>
              </w:rPr>
            </w:pPr>
            <w:r w:rsidRPr="00BD7322">
              <w:rPr>
                <w:sz w:val="18"/>
                <w:szCs w:val="18"/>
              </w:rPr>
              <w:t>п/п</w:t>
            </w:r>
          </w:p>
        </w:tc>
        <w:tc>
          <w:tcPr>
            <w:tcW w:w="1665" w:type="dxa"/>
            <w:vAlign w:val="center"/>
          </w:tcPr>
          <w:p w14:paraId="1EDE0785" w14:textId="77777777" w:rsidR="0083510A" w:rsidRPr="00BD7322" w:rsidRDefault="0083510A" w:rsidP="006A2D1D">
            <w:pPr>
              <w:ind w:left="-120" w:right="-131"/>
              <w:jc w:val="center"/>
              <w:rPr>
                <w:sz w:val="18"/>
                <w:szCs w:val="18"/>
              </w:rPr>
            </w:pPr>
            <w:r w:rsidRPr="00BD7322">
              <w:rPr>
                <w:sz w:val="18"/>
                <w:szCs w:val="18"/>
              </w:rPr>
              <w:t xml:space="preserve">Наименование </w:t>
            </w:r>
          </w:p>
          <w:p w14:paraId="46D32A3F" w14:textId="77777777" w:rsidR="0083510A" w:rsidRPr="00BD7322" w:rsidRDefault="0083510A" w:rsidP="006A2D1D">
            <w:pPr>
              <w:ind w:left="-120" w:right="-131"/>
              <w:jc w:val="center"/>
              <w:rPr>
                <w:sz w:val="18"/>
                <w:szCs w:val="18"/>
              </w:rPr>
            </w:pPr>
            <w:r w:rsidRPr="00BD7322">
              <w:rPr>
                <w:sz w:val="18"/>
                <w:szCs w:val="18"/>
              </w:rPr>
              <w:t>сделки</w:t>
            </w:r>
          </w:p>
        </w:tc>
        <w:tc>
          <w:tcPr>
            <w:tcW w:w="1276" w:type="dxa"/>
            <w:vAlign w:val="center"/>
          </w:tcPr>
          <w:p w14:paraId="2E087DD1" w14:textId="77777777" w:rsidR="0083510A" w:rsidRPr="00BD7322" w:rsidRDefault="0083510A" w:rsidP="006A2D1D">
            <w:pPr>
              <w:ind w:left="-120" w:right="-131"/>
              <w:jc w:val="center"/>
              <w:rPr>
                <w:sz w:val="18"/>
                <w:szCs w:val="18"/>
              </w:rPr>
            </w:pPr>
            <w:r w:rsidRPr="00BD7322">
              <w:rPr>
                <w:sz w:val="18"/>
                <w:szCs w:val="18"/>
              </w:rPr>
              <w:t>Дата совершения сделки</w:t>
            </w:r>
          </w:p>
        </w:tc>
        <w:tc>
          <w:tcPr>
            <w:tcW w:w="7822" w:type="dxa"/>
            <w:vAlign w:val="center"/>
          </w:tcPr>
          <w:p w14:paraId="16CF86FB" w14:textId="77777777" w:rsidR="0083510A" w:rsidRPr="00BD7322" w:rsidRDefault="0083510A" w:rsidP="006A2D1D">
            <w:pPr>
              <w:ind w:left="-120" w:right="-131"/>
              <w:jc w:val="center"/>
              <w:rPr>
                <w:sz w:val="18"/>
                <w:szCs w:val="18"/>
              </w:rPr>
            </w:pPr>
            <w:r w:rsidRPr="00BD7322">
              <w:rPr>
                <w:sz w:val="18"/>
                <w:szCs w:val="18"/>
              </w:rPr>
              <w:t>Сторон</w:t>
            </w:r>
            <w:r>
              <w:rPr>
                <w:sz w:val="18"/>
                <w:szCs w:val="18"/>
              </w:rPr>
              <w:t>ы и существенные условия сделки</w:t>
            </w:r>
          </w:p>
          <w:p w14:paraId="327A0CAC" w14:textId="77777777" w:rsidR="0083510A" w:rsidRPr="00BD7322" w:rsidRDefault="0083510A" w:rsidP="006A2D1D">
            <w:pPr>
              <w:ind w:left="-120" w:right="-131"/>
              <w:jc w:val="center"/>
              <w:rPr>
                <w:sz w:val="18"/>
                <w:szCs w:val="18"/>
              </w:rPr>
            </w:pPr>
            <w:r>
              <w:rPr>
                <w:sz w:val="18"/>
                <w:szCs w:val="18"/>
              </w:rPr>
              <w:t>(предмет, цена</w:t>
            </w:r>
            <w:r w:rsidRPr="00BD7322">
              <w:rPr>
                <w:sz w:val="18"/>
                <w:szCs w:val="18"/>
              </w:rPr>
              <w:t>, срок действия)</w:t>
            </w:r>
          </w:p>
        </w:tc>
        <w:tc>
          <w:tcPr>
            <w:tcW w:w="4080" w:type="dxa"/>
            <w:vAlign w:val="center"/>
          </w:tcPr>
          <w:p w14:paraId="0F44F2E3" w14:textId="77777777" w:rsidR="0083510A" w:rsidRPr="00BD7322" w:rsidRDefault="0083510A" w:rsidP="006A2D1D">
            <w:pPr>
              <w:ind w:left="-120" w:right="-131"/>
              <w:jc w:val="center"/>
              <w:rPr>
                <w:b/>
                <w:sz w:val="18"/>
                <w:szCs w:val="18"/>
              </w:rPr>
            </w:pPr>
            <w:r w:rsidRPr="00BD7322">
              <w:rPr>
                <w:b/>
                <w:sz w:val="18"/>
                <w:szCs w:val="18"/>
              </w:rPr>
              <w:t>Орган управления, принявший решение о согласии на совершение сделки или ее последующем одобрении (при наличии такого решения - реквизиты протокола)</w:t>
            </w:r>
          </w:p>
        </w:tc>
      </w:tr>
      <w:tr w:rsidR="0083510A" w:rsidRPr="0011528D" w14:paraId="673F60E7" w14:textId="77777777" w:rsidTr="006A2D1D">
        <w:trPr>
          <w:trHeight w:val="368"/>
          <w:tblHeader/>
          <w:jc w:val="center"/>
        </w:trPr>
        <w:tc>
          <w:tcPr>
            <w:tcW w:w="572" w:type="dxa"/>
            <w:vAlign w:val="center"/>
          </w:tcPr>
          <w:p w14:paraId="5B8CD2D1" w14:textId="77777777" w:rsidR="0083510A" w:rsidRPr="0011528D" w:rsidRDefault="0083510A" w:rsidP="006A2D1D">
            <w:pPr>
              <w:jc w:val="center"/>
              <w:rPr>
                <w:shd w:val="clear" w:color="auto" w:fill="FFFFFF"/>
              </w:rPr>
            </w:pPr>
            <w:r w:rsidRPr="0011528D">
              <w:rPr>
                <w:shd w:val="clear" w:color="auto" w:fill="FFFFFF"/>
              </w:rPr>
              <w:t>1.</w:t>
            </w:r>
          </w:p>
        </w:tc>
        <w:tc>
          <w:tcPr>
            <w:tcW w:w="1665" w:type="dxa"/>
            <w:vAlign w:val="center"/>
          </w:tcPr>
          <w:p w14:paraId="448087AC" w14:textId="77777777" w:rsidR="0083510A" w:rsidRPr="0011528D" w:rsidRDefault="0083510A" w:rsidP="006A2D1D">
            <w:pPr>
              <w:jc w:val="center"/>
              <w:rPr>
                <w:shd w:val="clear" w:color="auto" w:fill="FFFFFF"/>
              </w:rPr>
            </w:pPr>
            <w:r w:rsidRPr="0011528D">
              <w:rPr>
                <w:shd w:val="clear" w:color="auto" w:fill="FFFFFF"/>
              </w:rPr>
              <w:t>2.</w:t>
            </w:r>
          </w:p>
        </w:tc>
        <w:tc>
          <w:tcPr>
            <w:tcW w:w="1276" w:type="dxa"/>
            <w:vAlign w:val="center"/>
          </w:tcPr>
          <w:p w14:paraId="11E1B2F8" w14:textId="77777777" w:rsidR="0083510A" w:rsidRPr="0011528D" w:rsidRDefault="0083510A" w:rsidP="006A2D1D">
            <w:pPr>
              <w:jc w:val="center"/>
              <w:rPr>
                <w:shd w:val="clear" w:color="auto" w:fill="FFFFFF"/>
              </w:rPr>
            </w:pPr>
            <w:r w:rsidRPr="0011528D">
              <w:rPr>
                <w:shd w:val="clear" w:color="auto" w:fill="FFFFFF"/>
              </w:rPr>
              <w:t>3.</w:t>
            </w:r>
          </w:p>
        </w:tc>
        <w:tc>
          <w:tcPr>
            <w:tcW w:w="7822" w:type="dxa"/>
            <w:vAlign w:val="center"/>
          </w:tcPr>
          <w:p w14:paraId="1A9B93A3" w14:textId="77777777" w:rsidR="0083510A" w:rsidRPr="0011528D" w:rsidRDefault="0083510A" w:rsidP="006A2D1D">
            <w:pPr>
              <w:jc w:val="center"/>
              <w:rPr>
                <w:shd w:val="clear" w:color="auto" w:fill="FFFFFF"/>
              </w:rPr>
            </w:pPr>
            <w:r w:rsidRPr="0011528D">
              <w:rPr>
                <w:shd w:val="clear" w:color="auto" w:fill="FFFFFF"/>
              </w:rPr>
              <w:t>4.</w:t>
            </w:r>
          </w:p>
        </w:tc>
        <w:tc>
          <w:tcPr>
            <w:tcW w:w="4080" w:type="dxa"/>
            <w:vAlign w:val="center"/>
          </w:tcPr>
          <w:p w14:paraId="5D7B88E3" w14:textId="77777777" w:rsidR="0083510A" w:rsidRPr="0011528D" w:rsidRDefault="0083510A" w:rsidP="006A2D1D">
            <w:pPr>
              <w:jc w:val="center"/>
              <w:rPr>
                <w:shd w:val="clear" w:color="auto" w:fill="FFFFFF"/>
              </w:rPr>
            </w:pPr>
            <w:r w:rsidRPr="0011528D">
              <w:rPr>
                <w:shd w:val="clear" w:color="auto" w:fill="FFFFFF"/>
              </w:rPr>
              <w:t>5.</w:t>
            </w:r>
          </w:p>
        </w:tc>
      </w:tr>
      <w:tr w:rsidR="0083510A" w:rsidRPr="0011528D" w14:paraId="6C5237ED" w14:textId="77777777" w:rsidTr="006A2D1D">
        <w:trPr>
          <w:trHeight w:val="368"/>
          <w:jc w:val="center"/>
        </w:trPr>
        <w:tc>
          <w:tcPr>
            <w:tcW w:w="572" w:type="dxa"/>
          </w:tcPr>
          <w:p w14:paraId="0575621A" w14:textId="77777777" w:rsidR="0083510A" w:rsidRPr="0011528D" w:rsidRDefault="0083510A" w:rsidP="006A2D1D">
            <w:pPr>
              <w:pStyle w:val="af3"/>
              <w:ind w:left="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1</w:t>
            </w:r>
          </w:p>
        </w:tc>
        <w:tc>
          <w:tcPr>
            <w:tcW w:w="1665" w:type="dxa"/>
          </w:tcPr>
          <w:p w14:paraId="03412D4E" w14:textId="77777777" w:rsidR="0083510A" w:rsidRPr="00BD7322" w:rsidRDefault="0083510A" w:rsidP="006A2D1D">
            <w:pPr>
              <w:rPr>
                <w:sz w:val="18"/>
                <w:szCs w:val="18"/>
              </w:rPr>
            </w:pPr>
            <w:r w:rsidRPr="00FF49B1">
              <w:rPr>
                <w:sz w:val="18"/>
                <w:szCs w:val="18"/>
                <w:shd w:val="clear" w:color="auto" w:fill="FFFFFF"/>
              </w:rPr>
              <w:t xml:space="preserve">Договор о внесении вклада в имущество юридического лица, не увеличивающего его уставный </w:t>
            </w:r>
            <w:r w:rsidRPr="00FF49B1">
              <w:rPr>
                <w:sz w:val="18"/>
                <w:szCs w:val="18"/>
                <w:shd w:val="clear" w:color="auto" w:fill="FFFFFF"/>
              </w:rPr>
              <w:lastRenderedPageBreak/>
              <w:t>капитал и не изменяющего номинальную стоимость акций, от 17.04.2024 № 0000000002224Р070002/1222528</w:t>
            </w:r>
            <w:r>
              <w:rPr>
                <w:rStyle w:val="af2"/>
                <w:shd w:val="clear" w:color="auto" w:fill="FFFFFF"/>
              </w:rPr>
              <w:footnoteReference w:id="3"/>
            </w:r>
          </w:p>
        </w:tc>
        <w:tc>
          <w:tcPr>
            <w:tcW w:w="1276" w:type="dxa"/>
          </w:tcPr>
          <w:p w14:paraId="7673C31A" w14:textId="77777777" w:rsidR="0083510A" w:rsidRPr="00BD7322" w:rsidRDefault="0083510A" w:rsidP="006A2D1D">
            <w:pPr>
              <w:rPr>
                <w:sz w:val="18"/>
                <w:szCs w:val="18"/>
              </w:rPr>
            </w:pPr>
            <w:r>
              <w:rPr>
                <w:sz w:val="18"/>
                <w:szCs w:val="18"/>
              </w:rPr>
              <w:lastRenderedPageBreak/>
              <w:t>17.04.2024</w:t>
            </w:r>
          </w:p>
        </w:tc>
        <w:tc>
          <w:tcPr>
            <w:tcW w:w="7822" w:type="dxa"/>
          </w:tcPr>
          <w:p w14:paraId="5210BE5F" w14:textId="77777777" w:rsidR="0083510A" w:rsidRPr="00FF49B1" w:rsidRDefault="0083510A" w:rsidP="006A2D1D">
            <w:pPr>
              <w:widowControl w:val="0"/>
              <w:contextualSpacing/>
              <w:jc w:val="both"/>
              <w:rPr>
                <w:b/>
                <w:bCs/>
                <w:sz w:val="18"/>
                <w:szCs w:val="18"/>
              </w:rPr>
            </w:pPr>
            <w:r w:rsidRPr="00FF49B1">
              <w:rPr>
                <w:b/>
                <w:bCs/>
                <w:sz w:val="18"/>
                <w:szCs w:val="18"/>
              </w:rPr>
              <w:t>Стороны Договора:</w:t>
            </w:r>
          </w:p>
          <w:p w14:paraId="67643214" w14:textId="77777777" w:rsidR="0083510A" w:rsidRPr="00FF49B1" w:rsidRDefault="0083510A" w:rsidP="006A2D1D">
            <w:pPr>
              <w:widowControl w:val="0"/>
              <w:contextualSpacing/>
              <w:jc w:val="both"/>
              <w:rPr>
                <w:bCs/>
                <w:i/>
                <w:sz w:val="18"/>
                <w:szCs w:val="18"/>
              </w:rPr>
            </w:pPr>
            <w:r w:rsidRPr="00FF49B1">
              <w:rPr>
                <w:bCs/>
                <w:sz w:val="18"/>
                <w:szCs w:val="18"/>
              </w:rPr>
              <w:t xml:space="preserve">Акционер: </w:t>
            </w:r>
            <w:r>
              <w:rPr>
                <w:bCs/>
                <w:sz w:val="18"/>
                <w:szCs w:val="18"/>
              </w:rPr>
              <w:t>Юридическое лицо</w:t>
            </w:r>
          </w:p>
          <w:p w14:paraId="09E214DE" w14:textId="77777777" w:rsidR="0083510A" w:rsidRPr="00FF49B1" w:rsidRDefault="0083510A" w:rsidP="006A2D1D">
            <w:pPr>
              <w:widowControl w:val="0"/>
              <w:contextualSpacing/>
              <w:jc w:val="both"/>
              <w:rPr>
                <w:bCs/>
                <w:i/>
                <w:sz w:val="18"/>
                <w:szCs w:val="18"/>
              </w:rPr>
            </w:pPr>
            <w:r w:rsidRPr="00FF49B1">
              <w:rPr>
                <w:bCs/>
                <w:sz w:val="18"/>
                <w:szCs w:val="18"/>
              </w:rPr>
              <w:t>Общество: ПАО «Россети Северный Кавказ»</w:t>
            </w:r>
          </w:p>
          <w:p w14:paraId="414735D5" w14:textId="77777777" w:rsidR="0083510A" w:rsidRPr="00FF49B1" w:rsidRDefault="0083510A" w:rsidP="006A2D1D">
            <w:pPr>
              <w:widowControl w:val="0"/>
              <w:contextualSpacing/>
              <w:jc w:val="both"/>
              <w:rPr>
                <w:b/>
                <w:bCs/>
                <w:sz w:val="18"/>
                <w:szCs w:val="18"/>
              </w:rPr>
            </w:pPr>
          </w:p>
          <w:p w14:paraId="63E8F429" w14:textId="77777777" w:rsidR="0083510A" w:rsidRPr="00FF49B1" w:rsidRDefault="0083510A" w:rsidP="006A2D1D">
            <w:pPr>
              <w:widowControl w:val="0"/>
              <w:contextualSpacing/>
              <w:jc w:val="both"/>
              <w:rPr>
                <w:b/>
                <w:bCs/>
                <w:sz w:val="18"/>
                <w:szCs w:val="18"/>
              </w:rPr>
            </w:pPr>
            <w:r w:rsidRPr="00FF49B1">
              <w:rPr>
                <w:b/>
                <w:bCs/>
                <w:sz w:val="18"/>
                <w:szCs w:val="18"/>
              </w:rPr>
              <w:t>Предмет Договора:</w:t>
            </w:r>
          </w:p>
          <w:p w14:paraId="7AEBA32E" w14:textId="77777777" w:rsidR="0083510A" w:rsidRPr="00FF49B1" w:rsidRDefault="0083510A" w:rsidP="006A2D1D">
            <w:pPr>
              <w:widowControl w:val="0"/>
              <w:contextualSpacing/>
              <w:jc w:val="both"/>
              <w:rPr>
                <w:sz w:val="18"/>
                <w:szCs w:val="18"/>
              </w:rPr>
            </w:pPr>
            <w:r w:rsidRPr="00FF49B1">
              <w:rPr>
                <w:sz w:val="18"/>
                <w:szCs w:val="18"/>
              </w:rPr>
              <w:t xml:space="preserve">Предметом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w:t>
            </w:r>
            <w:r w:rsidRPr="00FF49B1">
              <w:rPr>
                <w:sz w:val="18"/>
                <w:szCs w:val="18"/>
              </w:rPr>
              <w:lastRenderedPageBreak/>
              <w:t>Общества (далее - Вклад), в целях:</w:t>
            </w:r>
          </w:p>
          <w:p w14:paraId="3CE01731" w14:textId="77777777" w:rsidR="0083510A" w:rsidRPr="00FF49B1" w:rsidRDefault="0083510A" w:rsidP="006A2D1D">
            <w:pPr>
              <w:widowControl w:val="0"/>
              <w:contextualSpacing/>
              <w:jc w:val="both"/>
              <w:rPr>
                <w:sz w:val="18"/>
                <w:szCs w:val="18"/>
              </w:rPr>
            </w:pPr>
            <w:r w:rsidRPr="00FF49B1">
              <w:rPr>
                <w:sz w:val="18"/>
                <w:szCs w:val="18"/>
              </w:rPr>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7BE699D3" w14:textId="77777777" w:rsidR="0083510A" w:rsidRPr="00FF49B1" w:rsidRDefault="0083510A" w:rsidP="006A2D1D">
            <w:pPr>
              <w:widowControl w:val="0"/>
              <w:contextualSpacing/>
              <w:jc w:val="both"/>
              <w:rPr>
                <w:sz w:val="18"/>
                <w:szCs w:val="18"/>
              </w:rPr>
            </w:pPr>
            <w:r w:rsidRPr="00FF49B1">
              <w:rPr>
                <w:sz w:val="18"/>
                <w:szCs w:val="18"/>
              </w:rPr>
              <w:t>-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по повышению надежности</w:t>
            </w:r>
            <w:r>
              <w:rPr>
                <w:sz w:val="18"/>
                <w:szCs w:val="18"/>
              </w:rPr>
              <w:t xml:space="preserve"> </w:t>
            </w:r>
            <w:r w:rsidRPr="00FF49B1">
              <w:rPr>
                <w:sz w:val="18"/>
                <w:szCs w:val="18"/>
              </w:rPr>
              <w:t>электросетевого комплекса путем приобретения необходимых для этого товаров, работ, услуг.</w:t>
            </w:r>
          </w:p>
          <w:p w14:paraId="58A82A7D" w14:textId="77777777" w:rsidR="0083510A" w:rsidRPr="00FF49B1" w:rsidRDefault="0083510A" w:rsidP="006A2D1D">
            <w:pPr>
              <w:widowControl w:val="0"/>
              <w:contextualSpacing/>
              <w:jc w:val="both"/>
              <w:rPr>
                <w:sz w:val="18"/>
                <w:szCs w:val="18"/>
              </w:rPr>
            </w:pPr>
            <w:r w:rsidRPr="00FF49B1">
              <w:rPr>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4672DA8C" w14:textId="77777777" w:rsidR="0083510A" w:rsidRPr="00FF49B1" w:rsidRDefault="0083510A" w:rsidP="006A2D1D">
            <w:pPr>
              <w:widowControl w:val="0"/>
              <w:contextualSpacing/>
              <w:jc w:val="both"/>
              <w:rPr>
                <w:sz w:val="18"/>
                <w:szCs w:val="18"/>
              </w:rPr>
            </w:pPr>
            <w:r w:rsidRPr="00FF49B1">
              <w:rPr>
                <w:sz w:val="18"/>
                <w:szCs w:val="18"/>
              </w:rPr>
              <w:t>Средства Вклада направляются только на реализацию мероприятий, включенных в программы повышения надежности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3F36FE3B" w14:textId="77777777" w:rsidR="0083510A" w:rsidRPr="00FF49B1" w:rsidRDefault="0083510A" w:rsidP="006A2D1D">
            <w:pPr>
              <w:widowControl w:val="0"/>
              <w:contextualSpacing/>
              <w:jc w:val="both"/>
              <w:rPr>
                <w:sz w:val="18"/>
                <w:szCs w:val="18"/>
              </w:rPr>
            </w:pPr>
            <w:r w:rsidRPr="00FF49B1">
              <w:rPr>
                <w:sz w:val="18"/>
                <w:szCs w:val="18"/>
              </w:rPr>
              <w:t>Вклад вносится Акционером в следующие сроки:</w:t>
            </w:r>
          </w:p>
          <w:p w14:paraId="3BC40150" w14:textId="77777777" w:rsidR="0083510A" w:rsidRPr="00FF49B1" w:rsidRDefault="0083510A" w:rsidP="006A2D1D">
            <w:pPr>
              <w:widowControl w:val="0"/>
              <w:contextualSpacing/>
              <w:jc w:val="both"/>
              <w:rPr>
                <w:sz w:val="18"/>
                <w:szCs w:val="18"/>
              </w:rPr>
            </w:pPr>
            <w:r w:rsidRPr="00FF49B1">
              <w:rPr>
                <w:sz w:val="18"/>
                <w:szCs w:val="18"/>
              </w:rPr>
              <w:t>в 2024 году- не позднее 31.12.2024;</w:t>
            </w:r>
          </w:p>
          <w:p w14:paraId="697338C5" w14:textId="77777777" w:rsidR="0083510A" w:rsidRPr="00FF49B1" w:rsidRDefault="0083510A" w:rsidP="006A2D1D">
            <w:pPr>
              <w:widowControl w:val="0"/>
              <w:contextualSpacing/>
              <w:jc w:val="both"/>
              <w:rPr>
                <w:sz w:val="18"/>
                <w:szCs w:val="18"/>
              </w:rPr>
            </w:pPr>
            <w:r w:rsidRPr="00FF49B1">
              <w:rPr>
                <w:sz w:val="18"/>
                <w:szCs w:val="18"/>
              </w:rPr>
              <w:t>в 2025 году- не позднее 31.12.2025;</w:t>
            </w:r>
          </w:p>
          <w:p w14:paraId="0455CE30" w14:textId="77777777" w:rsidR="0083510A" w:rsidRPr="00FF49B1" w:rsidRDefault="0083510A" w:rsidP="006A2D1D">
            <w:pPr>
              <w:widowControl w:val="0"/>
              <w:contextualSpacing/>
              <w:jc w:val="both"/>
              <w:rPr>
                <w:sz w:val="18"/>
                <w:szCs w:val="18"/>
              </w:rPr>
            </w:pPr>
            <w:r w:rsidRPr="00FF49B1">
              <w:rPr>
                <w:sz w:val="18"/>
                <w:szCs w:val="18"/>
              </w:rPr>
              <w:t>в 2026 году- не позднее 31.12.2026.</w:t>
            </w:r>
          </w:p>
          <w:p w14:paraId="6AD3BB23" w14:textId="77777777" w:rsidR="0083510A" w:rsidRPr="00FF49B1" w:rsidRDefault="0083510A" w:rsidP="006A2D1D">
            <w:pPr>
              <w:widowControl w:val="0"/>
              <w:contextualSpacing/>
              <w:jc w:val="both"/>
              <w:rPr>
                <w:i/>
                <w:sz w:val="18"/>
                <w:szCs w:val="18"/>
              </w:rPr>
            </w:pPr>
            <w:r w:rsidRPr="00FF49B1">
              <w:rPr>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57BF144A" w14:textId="77777777" w:rsidR="0083510A" w:rsidRPr="00FF49B1" w:rsidRDefault="0083510A" w:rsidP="006A2D1D">
            <w:pPr>
              <w:widowControl w:val="0"/>
              <w:contextualSpacing/>
              <w:jc w:val="both"/>
              <w:rPr>
                <w:b/>
                <w:bCs/>
                <w:sz w:val="18"/>
                <w:szCs w:val="18"/>
              </w:rPr>
            </w:pPr>
          </w:p>
          <w:p w14:paraId="587A4E59" w14:textId="77777777" w:rsidR="0083510A" w:rsidRPr="00FF49B1" w:rsidRDefault="0083510A" w:rsidP="006A2D1D">
            <w:pPr>
              <w:widowControl w:val="0"/>
              <w:contextualSpacing/>
              <w:jc w:val="both"/>
              <w:rPr>
                <w:b/>
                <w:bCs/>
                <w:sz w:val="18"/>
                <w:szCs w:val="18"/>
              </w:rPr>
            </w:pPr>
            <w:r w:rsidRPr="00FF49B1">
              <w:rPr>
                <w:b/>
                <w:bCs/>
                <w:sz w:val="18"/>
                <w:szCs w:val="18"/>
              </w:rPr>
              <w:t xml:space="preserve">Цена Договора: </w:t>
            </w:r>
          </w:p>
          <w:p w14:paraId="671C82A6" w14:textId="77777777" w:rsidR="0083510A" w:rsidRPr="00FF49B1" w:rsidRDefault="0083510A" w:rsidP="006A2D1D">
            <w:pPr>
              <w:widowControl w:val="0"/>
              <w:contextualSpacing/>
              <w:jc w:val="both"/>
              <w:rPr>
                <w:i/>
                <w:sz w:val="18"/>
                <w:szCs w:val="18"/>
              </w:rPr>
            </w:pPr>
            <w:r w:rsidRPr="00FF49B1">
              <w:rPr>
                <w:sz w:val="18"/>
                <w:szCs w:val="18"/>
              </w:rPr>
              <w:t>Цена Договора состоит из размера Вклада в сумме 12 068 067 216 (Двенадцать миллиардов шестьдесят восемь миллионов шестьдесят семь тысяч двести шестнадцать) рублей 93 копейки.</w:t>
            </w:r>
          </w:p>
          <w:p w14:paraId="4BCCFDBC" w14:textId="77777777" w:rsidR="0083510A" w:rsidRDefault="0083510A" w:rsidP="006A2D1D">
            <w:pPr>
              <w:contextualSpacing/>
              <w:jc w:val="both"/>
              <w:rPr>
                <w:b/>
                <w:bCs/>
                <w:sz w:val="18"/>
                <w:szCs w:val="18"/>
              </w:rPr>
            </w:pPr>
          </w:p>
          <w:p w14:paraId="122EF090" w14:textId="77777777" w:rsidR="0083510A" w:rsidRPr="00640AF9" w:rsidRDefault="0083510A" w:rsidP="006A2D1D">
            <w:pPr>
              <w:widowControl w:val="0"/>
              <w:contextualSpacing/>
              <w:rPr>
                <w:b/>
                <w:sz w:val="18"/>
                <w:szCs w:val="18"/>
                <w:shd w:val="clear" w:color="auto" w:fill="FFFFFF"/>
              </w:rPr>
            </w:pPr>
            <w:r w:rsidRPr="00640AF9">
              <w:rPr>
                <w:b/>
                <w:sz w:val="18"/>
                <w:szCs w:val="18"/>
                <w:shd w:val="clear" w:color="auto" w:fill="FFFFFF"/>
              </w:rPr>
              <w:t>Финансовое обеспечение внесения Вклада:</w:t>
            </w:r>
          </w:p>
          <w:p w14:paraId="2DCF80EE" w14:textId="77777777" w:rsidR="0083510A" w:rsidRDefault="0083510A" w:rsidP="006A2D1D">
            <w:pPr>
              <w:widowControl w:val="0"/>
              <w:contextualSpacing/>
              <w:jc w:val="both"/>
              <w:rPr>
                <w:bCs/>
                <w:sz w:val="18"/>
                <w:szCs w:val="18"/>
              </w:rPr>
            </w:pPr>
            <w:r w:rsidRPr="00FF49B1">
              <w:rPr>
                <w:bCs/>
                <w:sz w:val="18"/>
                <w:szCs w:val="18"/>
              </w:rPr>
              <w:t xml:space="preserve">Вклад вносится Акционером на цели, указанные в разделе I Договора, в размере 12 068 067 216 </w:t>
            </w:r>
            <w:r w:rsidRPr="00FF49B1">
              <w:rPr>
                <w:bCs/>
                <w:sz w:val="18"/>
                <w:szCs w:val="18"/>
              </w:rPr>
              <w:lastRenderedPageBreak/>
              <w:t>(Двенадцать миллиардов шестьдесят восемь миллионов</w:t>
            </w:r>
            <w:r>
              <w:rPr>
                <w:bCs/>
                <w:sz w:val="18"/>
                <w:szCs w:val="18"/>
              </w:rPr>
              <w:t xml:space="preserve"> </w:t>
            </w:r>
            <w:r w:rsidRPr="00FF49B1">
              <w:rPr>
                <w:bCs/>
                <w:sz w:val="18"/>
                <w:szCs w:val="18"/>
              </w:rPr>
              <w:t xml:space="preserve">шестьдесят семь тысяч двести шестнадцать) рублей 93 копейки, определенном решением Совета директоров </w:t>
            </w:r>
            <w:r w:rsidRPr="000A6E16">
              <w:rPr>
                <w:bCs/>
                <w:sz w:val="18"/>
                <w:szCs w:val="18"/>
              </w:rPr>
              <w:t>Юридического лица</w:t>
            </w:r>
            <w:r w:rsidRPr="00FF49B1">
              <w:rPr>
                <w:bCs/>
                <w:sz w:val="18"/>
                <w:szCs w:val="18"/>
              </w:rPr>
              <w:t xml:space="preserve"> от 26.02.2024 (протокол от 27.02.2024 № 644), в том числе:</w:t>
            </w:r>
          </w:p>
          <w:p w14:paraId="0C920248" w14:textId="77777777" w:rsidR="0083510A" w:rsidRPr="00FF49B1" w:rsidRDefault="0083510A" w:rsidP="006A2D1D">
            <w:pPr>
              <w:widowControl w:val="0"/>
              <w:contextualSpacing/>
              <w:jc w:val="both"/>
              <w:rPr>
                <w:bCs/>
                <w:sz w:val="18"/>
                <w:szCs w:val="18"/>
              </w:rPr>
            </w:pPr>
            <w:r w:rsidRPr="00FF49B1">
              <w:rPr>
                <w:bCs/>
                <w:sz w:val="18"/>
                <w:szCs w:val="18"/>
              </w:rPr>
              <w:t>в 2024 году 816 523 042 (Восемьсот шестнадцать миллионов пятьсот двадцать три тысячи сорок два) рубля 74 копейки;</w:t>
            </w:r>
          </w:p>
          <w:p w14:paraId="586E3323" w14:textId="77777777" w:rsidR="0083510A" w:rsidRPr="00FF49B1" w:rsidRDefault="0083510A" w:rsidP="006A2D1D">
            <w:pPr>
              <w:widowControl w:val="0"/>
              <w:contextualSpacing/>
              <w:jc w:val="both"/>
              <w:rPr>
                <w:bCs/>
                <w:sz w:val="18"/>
                <w:szCs w:val="18"/>
              </w:rPr>
            </w:pPr>
            <w:r w:rsidRPr="00FF49B1">
              <w:rPr>
                <w:bCs/>
                <w:sz w:val="18"/>
                <w:szCs w:val="18"/>
              </w:rPr>
              <w:t>в 2025 году 2 450 212 320 (Два миллиарда четыреста пятьдесят миллионов двести двенадцать тысяч триста двадцать) рублей 58 копеек;</w:t>
            </w:r>
          </w:p>
          <w:p w14:paraId="16AC9B49" w14:textId="77777777" w:rsidR="0083510A" w:rsidRPr="00FF49B1" w:rsidRDefault="0083510A" w:rsidP="006A2D1D">
            <w:pPr>
              <w:widowControl w:val="0"/>
              <w:contextualSpacing/>
              <w:jc w:val="both"/>
              <w:rPr>
                <w:bCs/>
                <w:sz w:val="18"/>
                <w:szCs w:val="18"/>
              </w:rPr>
            </w:pPr>
            <w:r w:rsidRPr="00FF49B1">
              <w:rPr>
                <w:bCs/>
                <w:sz w:val="18"/>
                <w:szCs w:val="18"/>
              </w:rPr>
              <w:t>в 2026 году 8 801 331 853 (Восемь миллиардов восемьсот один миллион триста тридцать одна тысяча восемьсот пятьдесят три) рубля 61 копейка.</w:t>
            </w:r>
          </w:p>
          <w:p w14:paraId="76CE03A0" w14:textId="77777777" w:rsidR="0083510A" w:rsidRPr="00FF49B1" w:rsidRDefault="0083510A" w:rsidP="006A2D1D">
            <w:pPr>
              <w:contextualSpacing/>
              <w:jc w:val="both"/>
              <w:rPr>
                <w:b/>
                <w:bCs/>
                <w:sz w:val="18"/>
                <w:szCs w:val="18"/>
              </w:rPr>
            </w:pPr>
          </w:p>
          <w:p w14:paraId="586E1599" w14:textId="77777777" w:rsidR="0083510A" w:rsidRDefault="0083510A" w:rsidP="006A2D1D">
            <w:pPr>
              <w:widowControl w:val="0"/>
              <w:contextualSpacing/>
              <w:jc w:val="both"/>
              <w:rPr>
                <w:b/>
                <w:sz w:val="18"/>
                <w:szCs w:val="18"/>
              </w:rPr>
            </w:pPr>
            <w:r w:rsidRPr="00FF49B1">
              <w:rPr>
                <w:b/>
                <w:sz w:val="18"/>
                <w:szCs w:val="18"/>
              </w:rPr>
              <w:t xml:space="preserve">Срок </w:t>
            </w:r>
            <w:r>
              <w:rPr>
                <w:b/>
                <w:sz w:val="18"/>
                <w:szCs w:val="18"/>
              </w:rPr>
              <w:t>исполнения обязательств</w:t>
            </w:r>
            <w:r w:rsidRPr="00FF49B1">
              <w:rPr>
                <w:b/>
                <w:sz w:val="18"/>
                <w:szCs w:val="18"/>
              </w:rPr>
              <w:t xml:space="preserve"> по Договору:</w:t>
            </w:r>
          </w:p>
          <w:p w14:paraId="123F6DD2" w14:textId="77777777" w:rsidR="0083510A" w:rsidRPr="00FF49B1" w:rsidRDefault="0083510A" w:rsidP="006A2D1D">
            <w:pPr>
              <w:widowControl w:val="0"/>
              <w:contextualSpacing/>
              <w:jc w:val="both"/>
              <w:rPr>
                <w:sz w:val="18"/>
                <w:szCs w:val="18"/>
              </w:rPr>
            </w:pPr>
            <w:r w:rsidRPr="00FF49B1">
              <w:rPr>
                <w:sz w:val="18"/>
                <w:szCs w:val="18"/>
              </w:rPr>
              <w:t>Вклад вносится Акционером в следующие сроки:</w:t>
            </w:r>
          </w:p>
          <w:p w14:paraId="2664BF99" w14:textId="77777777" w:rsidR="0083510A" w:rsidRPr="00FF49B1" w:rsidRDefault="0083510A" w:rsidP="006A2D1D">
            <w:pPr>
              <w:widowControl w:val="0"/>
              <w:contextualSpacing/>
              <w:jc w:val="both"/>
              <w:rPr>
                <w:sz w:val="18"/>
                <w:szCs w:val="18"/>
              </w:rPr>
            </w:pPr>
            <w:r w:rsidRPr="00FF49B1">
              <w:rPr>
                <w:sz w:val="18"/>
                <w:szCs w:val="18"/>
              </w:rPr>
              <w:t>в 2024 году- не позднее 31.12.2024;</w:t>
            </w:r>
          </w:p>
          <w:p w14:paraId="02170DCD" w14:textId="77777777" w:rsidR="0083510A" w:rsidRPr="00FF49B1" w:rsidRDefault="0083510A" w:rsidP="006A2D1D">
            <w:pPr>
              <w:widowControl w:val="0"/>
              <w:contextualSpacing/>
              <w:jc w:val="both"/>
              <w:rPr>
                <w:sz w:val="18"/>
                <w:szCs w:val="18"/>
              </w:rPr>
            </w:pPr>
            <w:r w:rsidRPr="00FF49B1">
              <w:rPr>
                <w:sz w:val="18"/>
                <w:szCs w:val="18"/>
              </w:rPr>
              <w:t>в 2025 году- не позднее 31.12.2025;</w:t>
            </w:r>
          </w:p>
          <w:p w14:paraId="4979344F" w14:textId="77777777" w:rsidR="0083510A" w:rsidRPr="00FF49B1" w:rsidRDefault="0083510A" w:rsidP="006A2D1D">
            <w:pPr>
              <w:widowControl w:val="0"/>
              <w:contextualSpacing/>
              <w:jc w:val="both"/>
              <w:rPr>
                <w:sz w:val="18"/>
                <w:szCs w:val="18"/>
              </w:rPr>
            </w:pPr>
            <w:r w:rsidRPr="00FF49B1">
              <w:rPr>
                <w:sz w:val="18"/>
                <w:szCs w:val="18"/>
              </w:rPr>
              <w:t>в 2026 году- не позднее 31.12.2026.</w:t>
            </w:r>
          </w:p>
          <w:p w14:paraId="49D89570" w14:textId="77777777" w:rsidR="0083510A" w:rsidRPr="0004635D" w:rsidRDefault="0083510A" w:rsidP="006A2D1D">
            <w:pPr>
              <w:widowControl w:val="0"/>
              <w:contextualSpacing/>
              <w:jc w:val="both"/>
              <w:rPr>
                <w:bCs/>
                <w:sz w:val="18"/>
                <w:szCs w:val="18"/>
              </w:rPr>
            </w:pPr>
            <w:r w:rsidRPr="0004635D">
              <w:rPr>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 декабря 2027 года.</w:t>
            </w:r>
          </w:p>
          <w:p w14:paraId="14E9D942" w14:textId="77777777" w:rsidR="0083510A" w:rsidRPr="00FF49B1" w:rsidRDefault="0083510A" w:rsidP="006A2D1D">
            <w:pPr>
              <w:widowControl w:val="0"/>
              <w:contextualSpacing/>
              <w:jc w:val="both"/>
              <w:rPr>
                <w:bCs/>
                <w:sz w:val="18"/>
                <w:szCs w:val="18"/>
              </w:rPr>
            </w:pPr>
          </w:p>
          <w:p w14:paraId="6A407E35" w14:textId="77777777" w:rsidR="0083510A" w:rsidRPr="00FF49B1" w:rsidRDefault="0083510A" w:rsidP="006A2D1D">
            <w:pPr>
              <w:widowControl w:val="0"/>
              <w:contextualSpacing/>
              <w:jc w:val="both"/>
              <w:rPr>
                <w:b/>
                <w:bCs/>
                <w:sz w:val="18"/>
                <w:szCs w:val="18"/>
              </w:rPr>
            </w:pPr>
            <w:r w:rsidRPr="00FF49B1">
              <w:rPr>
                <w:b/>
                <w:bCs/>
                <w:sz w:val="18"/>
                <w:szCs w:val="18"/>
              </w:rPr>
              <w:t xml:space="preserve">Срок действия Договора: </w:t>
            </w:r>
          </w:p>
          <w:p w14:paraId="4736B12A" w14:textId="77777777" w:rsidR="0083510A" w:rsidRPr="00FF49B1" w:rsidRDefault="0083510A" w:rsidP="006A2D1D">
            <w:pPr>
              <w:widowControl w:val="0"/>
              <w:contextualSpacing/>
              <w:jc w:val="both"/>
              <w:rPr>
                <w:sz w:val="18"/>
                <w:szCs w:val="18"/>
              </w:rPr>
            </w:pPr>
            <w:r w:rsidRPr="00FF49B1">
              <w:rPr>
                <w:sz w:val="18"/>
                <w:szCs w:val="18"/>
              </w:rPr>
              <w:t>Договор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1837600B" w14:textId="77777777" w:rsidR="0083510A" w:rsidRPr="00FF49B1" w:rsidRDefault="0083510A" w:rsidP="006A2D1D">
            <w:pPr>
              <w:widowControl w:val="0"/>
              <w:contextualSpacing/>
              <w:jc w:val="both"/>
              <w:rPr>
                <w:sz w:val="18"/>
                <w:szCs w:val="18"/>
              </w:rPr>
            </w:pPr>
          </w:p>
          <w:p w14:paraId="1F6C39EC" w14:textId="77777777" w:rsidR="0083510A" w:rsidRPr="00FF49B1" w:rsidRDefault="0083510A" w:rsidP="006A2D1D">
            <w:pPr>
              <w:widowControl w:val="0"/>
              <w:contextualSpacing/>
              <w:jc w:val="both"/>
              <w:rPr>
                <w:sz w:val="18"/>
                <w:szCs w:val="18"/>
              </w:rPr>
            </w:pPr>
            <w:r w:rsidRPr="00FF49B1">
              <w:rPr>
                <w:b/>
                <w:sz w:val="18"/>
                <w:szCs w:val="18"/>
              </w:rPr>
              <w:t xml:space="preserve">Иные существенные условия </w:t>
            </w:r>
            <w:r w:rsidRPr="00494579">
              <w:rPr>
                <w:b/>
                <w:sz w:val="18"/>
                <w:szCs w:val="18"/>
              </w:rPr>
              <w:t>Договора/порядок их определения</w:t>
            </w:r>
            <w:r w:rsidRPr="00FF49B1">
              <w:rPr>
                <w:b/>
                <w:sz w:val="18"/>
                <w:szCs w:val="18"/>
              </w:rPr>
              <w:t>:</w:t>
            </w:r>
          </w:p>
          <w:p w14:paraId="15F6E7DB" w14:textId="77777777" w:rsidR="0083510A" w:rsidRPr="00FF49B1" w:rsidRDefault="0083510A" w:rsidP="006A2D1D">
            <w:pPr>
              <w:widowControl w:val="0"/>
              <w:contextualSpacing/>
              <w:jc w:val="both"/>
              <w:rPr>
                <w:bCs/>
                <w:sz w:val="18"/>
                <w:szCs w:val="18"/>
              </w:rPr>
            </w:pPr>
            <w:r w:rsidRPr="00FF49B1">
              <w:rPr>
                <w:bCs/>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3C297D39" w14:textId="77777777" w:rsidR="0083510A" w:rsidRPr="00FF49B1" w:rsidRDefault="0083510A" w:rsidP="006A2D1D">
            <w:pPr>
              <w:widowControl w:val="0"/>
              <w:contextualSpacing/>
              <w:jc w:val="both"/>
              <w:rPr>
                <w:bCs/>
                <w:sz w:val="18"/>
                <w:szCs w:val="18"/>
              </w:rPr>
            </w:pPr>
          </w:p>
          <w:p w14:paraId="1EB5C42F" w14:textId="77777777" w:rsidR="0083510A" w:rsidRPr="00FF49B1" w:rsidRDefault="0083510A" w:rsidP="006A2D1D">
            <w:pPr>
              <w:widowControl w:val="0"/>
              <w:contextualSpacing/>
              <w:jc w:val="both"/>
              <w:rPr>
                <w:bCs/>
                <w:sz w:val="18"/>
                <w:szCs w:val="18"/>
              </w:rPr>
            </w:pPr>
            <w:r w:rsidRPr="00FF49B1">
              <w:rPr>
                <w:bCs/>
                <w:sz w:val="18"/>
                <w:szCs w:val="18"/>
              </w:rPr>
              <w:t>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w:t>
            </w:r>
            <w:r>
              <w:rPr>
                <w:bCs/>
                <w:sz w:val="18"/>
                <w:szCs w:val="18"/>
              </w:rPr>
              <w:t>ия результатов внесения Вклада.</w:t>
            </w:r>
          </w:p>
          <w:p w14:paraId="3E33F5B3" w14:textId="77777777" w:rsidR="0083510A" w:rsidRPr="00FF49B1" w:rsidRDefault="0083510A" w:rsidP="006A2D1D">
            <w:pPr>
              <w:widowControl w:val="0"/>
              <w:contextualSpacing/>
              <w:jc w:val="both"/>
              <w:rPr>
                <w:bCs/>
                <w:sz w:val="18"/>
                <w:szCs w:val="18"/>
              </w:rPr>
            </w:pPr>
            <w:r w:rsidRPr="00FF49B1">
              <w:rPr>
                <w:bCs/>
                <w:sz w:val="18"/>
                <w:szCs w:val="18"/>
              </w:rPr>
              <w:t>Акционер вправе принимать решение об изменении условий Договора, включая уменьшение размера Вклада, а также увеличение размера Вклада.</w:t>
            </w:r>
          </w:p>
          <w:p w14:paraId="6A659776" w14:textId="77777777" w:rsidR="0083510A" w:rsidRPr="00FF49B1" w:rsidRDefault="0083510A" w:rsidP="006A2D1D">
            <w:pPr>
              <w:widowControl w:val="0"/>
              <w:contextualSpacing/>
              <w:jc w:val="both"/>
              <w:rPr>
                <w:bCs/>
                <w:sz w:val="18"/>
                <w:szCs w:val="18"/>
              </w:rPr>
            </w:pPr>
            <w:r w:rsidRPr="00FF49B1">
              <w:rPr>
                <w:bCs/>
                <w:sz w:val="18"/>
                <w:szCs w:val="18"/>
              </w:rPr>
              <w:t xml:space="preserve">В случае установления Акционером информации о факте(ах) нарушения Обществом условий </w:t>
            </w:r>
            <w:r w:rsidRPr="00FF49B1">
              <w:rPr>
                <w:bCs/>
                <w:sz w:val="18"/>
                <w:szCs w:val="18"/>
              </w:rPr>
              <w:lastRenderedPageBreak/>
              <w:t>внесения Вклада, 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возврата Вклада, в связи с чем Общество обязуется:</w:t>
            </w:r>
          </w:p>
          <w:p w14:paraId="567075FD" w14:textId="77777777" w:rsidR="0083510A" w:rsidRPr="00FF49B1" w:rsidRDefault="0083510A" w:rsidP="006A2D1D">
            <w:pPr>
              <w:widowControl w:val="0"/>
              <w:contextualSpacing/>
              <w:jc w:val="both"/>
              <w:rPr>
                <w:bCs/>
                <w:sz w:val="18"/>
                <w:szCs w:val="18"/>
              </w:rPr>
            </w:pPr>
            <w:r w:rsidRPr="00FF49B1">
              <w:rPr>
                <w:bCs/>
                <w:sz w:val="18"/>
                <w:szCs w:val="18"/>
              </w:rPr>
              <w:t>-устранять факт(ы) нарушения условий, установленных при внесении Вклада, в сроки, определенные в указанном требовании;</w:t>
            </w:r>
          </w:p>
          <w:p w14:paraId="336B48DF" w14:textId="77777777" w:rsidR="0083510A" w:rsidRPr="00FF49B1" w:rsidRDefault="0083510A" w:rsidP="006A2D1D">
            <w:pPr>
              <w:widowControl w:val="0"/>
              <w:contextualSpacing/>
              <w:jc w:val="both"/>
              <w:rPr>
                <w:bCs/>
                <w:sz w:val="18"/>
                <w:szCs w:val="18"/>
              </w:rPr>
            </w:pPr>
            <w:r w:rsidRPr="00FF49B1">
              <w:rPr>
                <w:bCs/>
                <w:sz w:val="18"/>
                <w:szCs w:val="18"/>
              </w:rPr>
              <w:t>-возвращать Вклад в размере и в сроки, определенные в указанном требовании;</w:t>
            </w:r>
          </w:p>
          <w:p w14:paraId="35D7644F" w14:textId="77777777" w:rsidR="0083510A" w:rsidRPr="00FF49B1" w:rsidRDefault="0083510A" w:rsidP="006A2D1D">
            <w:pPr>
              <w:widowControl w:val="0"/>
              <w:contextualSpacing/>
              <w:jc w:val="both"/>
              <w:rPr>
                <w:bCs/>
                <w:sz w:val="18"/>
                <w:szCs w:val="18"/>
              </w:rPr>
            </w:pPr>
            <w:r w:rsidRPr="00FF49B1">
              <w:rPr>
                <w:bCs/>
                <w:sz w:val="18"/>
                <w:szCs w:val="18"/>
              </w:rPr>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2330079D" w14:textId="77777777" w:rsidR="0083510A" w:rsidRPr="00FF49B1" w:rsidRDefault="0083510A" w:rsidP="006A2D1D">
            <w:pPr>
              <w:widowControl w:val="0"/>
              <w:contextualSpacing/>
              <w:jc w:val="both"/>
              <w:rPr>
                <w:bCs/>
                <w:sz w:val="18"/>
                <w:szCs w:val="18"/>
              </w:rPr>
            </w:pPr>
            <w:r w:rsidRPr="00FF49B1">
              <w:rPr>
                <w:bCs/>
                <w:sz w:val="18"/>
                <w:szCs w:val="18"/>
              </w:rPr>
              <w:t>Общество обязуется:</w:t>
            </w:r>
          </w:p>
          <w:p w14:paraId="04A0CE82" w14:textId="77777777" w:rsidR="0083510A" w:rsidRPr="00FF49B1" w:rsidRDefault="0083510A" w:rsidP="006A2D1D">
            <w:pPr>
              <w:widowControl w:val="0"/>
              <w:contextualSpacing/>
              <w:jc w:val="both"/>
              <w:rPr>
                <w:bCs/>
                <w:sz w:val="18"/>
                <w:szCs w:val="18"/>
              </w:rPr>
            </w:pPr>
            <w:r w:rsidRPr="00FF49B1">
              <w:rPr>
                <w:bCs/>
                <w:sz w:val="18"/>
                <w:szCs w:val="18"/>
              </w:rPr>
              <w:t>- возвращать неиспользованный остаток Вклада в срок до 31.12.2027;</w:t>
            </w:r>
          </w:p>
          <w:p w14:paraId="281EF4BF" w14:textId="77777777" w:rsidR="0083510A" w:rsidRPr="00FF49B1" w:rsidRDefault="0083510A" w:rsidP="006A2D1D">
            <w:pPr>
              <w:widowControl w:val="0"/>
              <w:contextualSpacing/>
              <w:jc w:val="both"/>
              <w:rPr>
                <w:bCs/>
                <w:sz w:val="18"/>
                <w:szCs w:val="18"/>
              </w:rPr>
            </w:pPr>
            <w:r w:rsidRPr="00FF49B1">
              <w:rPr>
                <w:bCs/>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469FFA9C" w14:textId="77777777" w:rsidR="0083510A" w:rsidRPr="00BD7322" w:rsidRDefault="0083510A" w:rsidP="006A2D1D">
            <w:pPr>
              <w:ind w:left="-120" w:right="-131"/>
              <w:rPr>
                <w:sz w:val="18"/>
                <w:szCs w:val="18"/>
              </w:rPr>
            </w:pPr>
            <w:r w:rsidRPr="00FF49B1">
              <w:rPr>
                <w:bCs/>
                <w:sz w:val="18"/>
                <w:szCs w:val="18"/>
              </w:rPr>
              <w:t>-обеспечить реализацию плана мероприятий по достижению результатов внесения Вклада (контрольных точек), устанавливаемого в соответствии с приложением № 4 к Договору.</w:t>
            </w:r>
          </w:p>
        </w:tc>
        <w:tc>
          <w:tcPr>
            <w:tcW w:w="4080" w:type="dxa"/>
          </w:tcPr>
          <w:p w14:paraId="025E077F" w14:textId="77777777" w:rsidR="0083510A" w:rsidRPr="0011528D" w:rsidRDefault="0083510A" w:rsidP="006A2D1D">
            <w:pPr>
              <w:rPr>
                <w:shd w:val="clear" w:color="auto" w:fill="FFFFFF"/>
              </w:rPr>
            </w:pPr>
            <w:r w:rsidRPr="005B2DD0">
              <w:rPr>
                <w:sz w:val="18"/>
                <w:szCs w:val="18"/>
                <w:shd w:val="clear" w:color="auto" w:fill="FFFFFF"/>
              </w:rPr>
              <w:lastRenderedPageBreak/>
              <w:t>Совет</w:t>
            </w:r>
            <w:r>
              <w:rPr>
                <w:sz w:val="18"/>
                <w:szCs w:val="18"/>
                <w:shd w:val="clear" w:color="auto" w:fill="FFFFFF"/>
              </w:rPr>
              <w:t>ом</w:t>
            </w:r>
            <w:r w:rsidRPr="005B2DD0">
              <w:rPr>
                <w:sz w:val="18"/>
                <w:szCs w:val="18"/>
                <w:shd w:val="clear" w:color="auto" w:fill="FFFFFF"/>
              </w:rPr>
              <w:t xml:space="preserve"> директоров ПАО «Россети Северный Кавказ»</w:t>
            </w:r>
            <w:r>
              <w:rPr>
                <w:sz w:val="18"/>
                <w:szCs w:val="18"/>
                <w:shd w:val="clear" w:color="auto" w:fill="FFFFFF"/>
              </w:rPr>
              <w:t xml:space="preserve"> определена цена договора и </w:t>
            </w:r>
            <w:r w:rsidRPr="005B2DD0">
              <w:rPr>
                <w:sz w:val="18"/>
                <w:szCs w:val="18"/>
                <w:shd w:val="clear" w:color="auto" w:fill="FFFFFF"/>
              </w:rPr>
              <w:t xml:space="preserve"> п</w:t>
            </w:r>
            <w:r>
              <w:rPr>
                <w:sz w:val="18"/>
                <w:szCs w:val="18"/>
                <w:shd w:val="clear" w:color="auto" w:fill="FFFFFF"/>
              </w:rPr>
              <w:t xml:space="preserve">редоставлено </w:t>
            </w:r>
            <w:r w:rsidRPr="005B2DD0">
              <w:rPr>
                <w:sz w:val="18"/>
                <w:szCs w:val="18"/>
                <w:shd w:val="clear" w:color="auto" w:fill="FFFFFF"/>
              </w:rPr>
              <w:t>согласи</w:t>
            </w:r>
            <w:r>
              <w:rPr>
                <w:sz w:val="18"/>
                <w:szCs w:val="18"/>
                <w:shd w:val="clear" w:color="auto" w:fill="FFFFFF"/>
              </w:rPr>
              <w:t>е</w:t>
            </w:r>
            <w:r w:rsidRPr="005B2DD0">
              <w:rPr>
                <w:sz w:val="18"/>
                <w:szCs w:val="18"/>
                <w:shd w:val="clear" w:color="auto" w:fill="FFFFFF"/>
              </w:rPr>
              <w:t xml:space="preserve"> на совершение сделки </w:t>
            </w:r>
            <w:r>
              <w:rPr>
                <w:sz w:val="18"/>
                <w:szCs w:val="18"/>
                <w:shd w:val="clear" w:color="auto" w:fill="FFFFFF"/>
              </w:rPr>
              <w:t>(</w:t>
            </w:r>
            <w:r w:rsidRPr="005B2DD0">
              <w:rPr>
                <w:sz w:val="18"/>
                <w:szCs w:val="18"/>
                <w:shd w:val="clear" w:color="auto" w:fill="FFFFFF"/>
              </w:rPr>
              <w:t>протокол от 03.04.2024 №</w:t>
            </w:r>
            <w:r>
              <w:rPr>
                <w:sz w:val="18"/>
                <w:szCs w:val="18"/>
                <w:shd w:val="clear" w:color="auto" w:fill="FFFFFF"/>
              </w:rPr>
              <w:t> </w:t>
            </w:r>
            <w:r w:rsidRPr="005B2DD0">
              <w:rPr>
                <w:sz w:val="18"/>
                <w:szCs w:val="18"/>
                <w:shd w:val="clear" w:color="auto" w:fill="FFFFFF"/>
              </w:rPr>
              <w:t>552</w:t>
            </w:r>
            <w:r>
              <w:rPr>
                <w:sz w:val="18"/>
                <w:szCs w:val="18"/>
                <w:shd w:val="clear" w:color="auto" w:fill="FFFFFF"/>
              </w:rPr>
              <w:t>).</w:t>
            </w:r>
          </w:p>
        </w:tc>
      </w:tr>
    </w:tbl>
    <w:p w14:paraId="5C5B7476" w14:textId="7F8DC59F" w:rsidR="001575F6" w:rsidRDefault="001575F6">
      <w:pPr>
        <w:ind w:left="426"/>
        <w:jc w:val="both"/>
        <w:rPr>
          <w:rFonts w:ascii="Times New Roman" w:hAnsi="Times New Roman" w:cs="Times New Roman"/>
          <w:sz w:val="24"/>
        </w:rPr>
      </w:pPr>
    </w:p>
    <w:sectPr w:rsidR="001575F6" w:rsidSect="00595524">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6D15E" w14:textId="77777777" w:rsidR="00506C09" w:rsidRDefault="00506C09" w:rsidP="0083510A">
      <w:pPr>
        <w:spacing w:after="0" w:line="240" w:lineRule="auto"/>
      </w:pPr>
      <w:r>
        <w:separator/>
      </w:r>
    </w:p>
  </w:endnote>
  <w:endnote w:type="continuationSeparator" w:id="0">
    <w:p w14:paraId="7DE159C2" w14:textId="77777777" w:rsidR="00506C09" w:rsidRDefault="00506C09" w:rsidP="00835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D4D09" w14:textId="77777777" w:rsidR="00506C09" w:rsidRDefault="00506C09" w:rsidP="0083510A">
      <w:pPr>
        <w:spacing w:after="0" w:line="240" w:lineRule="auto"/>
      </w:pPr>
      <w:r>
        <w:separator/>
      </w:r>
    </w:p>
  </w:footnote>
  <w:footnote w:type="continuationSeparator" w:id="0">
    <w:p w14:paraId="1536C6F1" w14:textId="77777777" w:rsidR="00506C09" w:rsidRDefault="00506C09" w:rsidP="0083510A">
      <w:pPr>
        <w:spacing w:after="0" w:line="240" w:lineRule="auto"/>
      </w:pPr>
      <w:r>
        <w:continuationSeparator/>
      </w:r>
    </w:p>
  </w:footnote>
  <w:footnote w:id="1">
    <w:p w14:paraId="00AE86A5" w14:textId="1D7342D5" w:rsidR="006A2D1D" w:rsidRPr="00533F5F" w:rsidRDefault="006A2D1D" w:rsidP="0083510A">
      <w:pPr>
        <w:pStyle w:val="af0"/>
        <w:jc w:val="both"/>
        <w:rPr>
          <w:sz w:val="16"/>
        </w:rPr>
      </w:pPr>
      <w:r>
        <w:rPr>
          <w:rStyle w:val="af2"/>
        </w:rPr>
        <w:footnoteRef/>
      </w:r>
      <w:r>
        <w:t xml:space="preserve"> </w:t>
      </w:r>
      <w:r w:rsidRPr="00533F5F">
        <w:rPr>
          <w:sz w:val="16"/>
        </w:rPr>
        <w:t>В соответствии с правом, предоставленным постановлениями Правительства Р</w:t>
      </w:r>
      <w:r>
        <w:rPr>
          <w:sz w:val="16"/>
        </w:rPr>
        <w:t xml:space="preserve">оссийской </w:t>
      </w:r>
      <w:r w:rsidRPr="00533F5F">
        <w:rPr>
          <w:sz w:val="16"/>
        </w:rPr>
        <w:t>Ф</w:t>
      </w:r>
      <w:r>
        <w:rPr>
          <w:sz w:val="16"/>
        </w:rPr>
        <w:t>едерации</w:t>
      </w:r>
      <w:r w:rsidRPr="00533F5F">
        <w:rPr>
          <w:sz w:val="16"/>
        </w:rPr>
        <w:t xml:space="preserve"> от 04.07.2023 № 1102 «Об особенностях раскрытия и (или) предоставления информации, подлежащей раскрытию и (или) предоставлению в соответствии с требованиями Федерального закона </w:t>
      </w:r>
      <w:r>
        <w:rPr>
          <w:sz w:val="16"/>
        </w:rPr>
        <w:t>«</w:t>
      </w:r>
      <w:r w:rsidRPr="00533F5F">
        <w:rPr>
          <w:sz w:val="16"/>
        </w:rPr>
        <w:t>Об акционерных обществах</w:t>
      </w:r>
      <w:r>
        <w:rPr>
          <w:sz w:val="16"/>
        </w:rPr>
        <w:t>»</w:t>
      </w:r>
      <w:r w:rsidRPr="00533F5F">
        <w:rPr>
          <w:sz w:val="16"/>
        </w:rPr>
        <w:t xml:space="preserve"> и Федерального закона </w:t>
      </w:r>
      <w:r>
        <w:rPr>
          <w:sz w:val="16"/>
        </w:rPr>
        <w:t>«</w:t>
      </w:r>
      <w:r w:rsidRPr="00533F5F">
        <w:rPr>
          <w:sz w:val="16"/>
        </w:rPr>
        <w:t xml:space="preserve">О рынке ценных бумаг» и от 28.09.2023 № 1587 «Об особенностях раскрытия инсайдерской информации, подлежащей раскрытию в соответствии с требованиями Федерального закона </w:t>
      </w:r>
      <w:r>
        <w:rPr>
          <w:sz w:val="16"/>
        </w:rPr>
        <w:t>«</w:t>
      </w:r>
      <w:r w:rsidRPr="00533F5F">
        <w:rPr>
          <w:sz w:val="16"/>
        </w:rPr>
        <w:t xml:space="preserve">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информация о сделке раскрывается в составе </w:t>
      </w:r>
      <w:r>
        <w:rPr>
          <w:sz w:val="16"/>
        </w:rPr>
        <w:t>Отчета эмитента</w:t>
      </w:r>
      <w:r w:rsidRPr="00533F5F">
        <w:rPr>
          <w:sz w:val="16"/>
        </w:rPr>
        <w:t xml:space="preserve"> ПАО «Россети Северный Кавказ» за </w:t>
      </w:r>
      <w:r>
        <w:rPr>
          <w:sz w:val="16"/>
        </w:rPr>
        <w:t>1</w:t>
      </w:r>
      <w:r w:rsidR="00673E37">
        <w:rPr>
          <w:sz w:val="16"/>
        </w:rPr>
        <w:t>2</w:t>
      </w:r>
      <w:r>
        <w:rPr>
          <w:sz w:val="16"/>
        </w:rPr>
        <w:t xml:space="preserve"> месяцев </w:t>
      </w:r>
      <w:r w:rsidRPr="00533F5F">
        <w:rPr>
          <w:sz w:val="16"/>
        </w:rPr>
        <w:t>2024 год</w:t>
      </w:r>
      <w:r>
        <w:rPr>
          <w:sz w:val="16"/>
        </w:rPr>
        <w:t>а</w:t>
      </w:r>
      <w:r w:rsidRPr="00533F5F">
        <w:rPr>
          <w:sz w:val="16"/>
        </w:rPr>
        <w:t xml:space="preserve"> </w:t>
      </w:r>
      <w:r>
        <w:rPr>
          <w:sz w:val="16"/>
        </w:rPr>
        <w:t>в ограниченном составе</w:t>
      </w:r>
      <w:r w:rsidRPr="00533F5F">
        <w:rPr>
          <w:sz w:val="16"/>
        </w:rPr>
        <w:t>. Также информация о сделке не раскрывалась в форме сообщения о существенном факте о совершении сделки, в совершении которой имеется заинтересованность (соответствующие уведомления были направлены в Банк России в сроки, установленные действующим законодательством).</w:t>
      </w:r>
    </w:p>
    <w:p w14:paraId="4270290E" w14:textId="77777777" w:rsidR="006A2D1D" w:rsidRDefault="006A2D1D" w:rsidP="0083510A">
      <w:pPr>
        <w:pStyle w:val="af0"/>
        <w:jc w:val="both"/>
      </w:pPr>
      <w:r w:rsidRPr="00533F5F">
        <w:rPr>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30.09.2023, информация о сделке раскрывается в объеме, предусмотренном пунктом 59.3 главы VIII Положения № 714-П в редакции указания Банка России от 30.09.2022 №</w:t>
      </w:r>
      <w:r>
        <w:rPr>
          <w:sz w:val="16"/>
          <w:shd w:val="clear" w:color="auto" w:fill="FFFFFF"/>
        </w:rPr>
        <w:t xml:space="preserve"> </w:t>
      </w:r>
      <w:r w:rsidRPr="00533F5F">
        <w:rPr>
          <w:sz w:val="16"/>
          <w:shd w:val="clear" w:color="auto" w:fill="FFFFFF"/>
        </w:rPr>
        <w:t>6283-У «О внесении изменений в Положение Банка России от 27.03.2020 № 714-П «О раскрытии информации эмитентами эмиссионных ценных бумаг».</w:t>
      </w:r>
    </w:p>
  </w:footnote>
  <w:footnote w:id="2">
    <w:p w14:paraId="63E3D201" w14:textId="3F0940AA" w:rsidR="006A2D1D" w:rsidRPr="00533F5F" w:rsidRDefault="006A2D1D" w:rsidP="0083510A">
      <w:pPr>
        <w:pStyle w:val="af0"/>
        <w:jc w:val="both"/>
        <w:rPr>
          <w:sz w:val="16"/>
        </w:rPr>
      </w:pPr>
      <w:r>
        <w:rPr>
          <w:rStyle w:val="af2"/>
        </w:rPr>
        <w:footnoteRef/>
      </w:r>
      <w:r>
        <w:t xml:space="preserve"> </w:t>
      </w:r>
      <w:r w:rsidRPr="00CE3FB7">
        <w:rPr>
          <w:sz w:val="16"/>
        </w:rPr>
        <w:t xml:space="preserve">В соответствии с правом, предоставленным постановлениями Правительства Российской Федерации от 04.07.2023 № 1102 «Об особенностях раскрытия и (или) предоставления информации, подлежащей раскрытию и (или) предоставлению в соответствии с требованиями Федерального закона «Об акционерных обществах» и Федерального закона «О рынке ценных бумаг» и от 28.09.2023 № 1587 «Об особенностях раскрытия инсайдерской информации, подлежащей раскрытию в соответствии с требованиями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w:t>
      </w:r>
      <w:r w:rsidR="00673E37" w:rsidRPr="00533F5F">
        <w:rPr>
          <w:sz w:val="16"/>
        </w:rPr>
        <w:t xml:space="preserve">информация о сделке раскрывается в составе </w:t>
      </w:r>
      <w:r w:rsidR="00673E37">
        <w:rPr>
          <w:sz w:val="16"/>
        </w:rPr>
        <w:t>Отчета эмитента</w:t>
      </w:r>
      <w:r w:rsidR="00673E37" w:rsidRPr="00533F5F">
        <w:rPr>
          <w:sz w:val="16"/>
        </w:rPr>
        <w:t xml:space="preserve"> ПАО «Россети Северный Кавказ» за </w:t>
      </w:r>
      <w:r w:rsidR="00673E37">
        <w:rPr>
          <w:sz w:val="16"/>
        </w:rPr>
        <w:t xml:space="preserve">12 месяцев </w:t>
      </w:r>
      <w:r w:rsidR="00673E37" w:rsidRPr="00533F5F">
        <w:rPr>
          <w:sz w:val="16"/>
        </w:rPr>
        <w:t>2024 год</w:t>
      </w:r>
      <w:r w:rsidR="00673E37">
        <w:rPr>
          <w:sz w:val="16"/>
        </w:rPr>
        <w:t>а</w:t>
      </w:r>
      <w:r w:rsidR="00673E37" w:rsidRPr="00533F5F">
        <w:rPr>
          <w:sz w:val="16"/>
        </w:rPr>
        <w:t xml:space="preserve"> </w:t>
      </w:r>
      <w:r w:rsidR="00673E37">
        <w:rPr>
          <w:sz w:val="16"/>
        </w:rPr>
        <w:t>в ограниченном составе</w:t>
      </w:r>
      <w:r w:rsidR="00673E37" w:rsidRPr="00533F5F">
        <w:rPr>
          <w:sz w:val="16"/>
        </w:rPr>
        <w:t>. Также информация о сделке не раскрывалась в форме сообщения о существенном факте о совершении сделки, в совершении которой имеется заинтересованность (соответствующие уведомления были направлены в Банк России в сроки, установленные действующим законодательством).</w:t>
      </w:r>
    </w:p>
    <w:p w14:paraId="35FC6674" w14:textId="77777777" w:rsidR="006A2D1D" w:rsidRDefault="006A2D1D" w:rsidP="0083510A">
      <w:pPr>
        <w:pStyle w:val="af0"/>
        <w:jc w:val="both"/>
      </w:pPr>
      <w:r w:rsidRPr="00533F5F">
        <w:rPr>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31.12.2023, информация о сделке раскрывается в объеме, предусмотренном пунктом 59.3 главы VIII Положения № 714-П в редакции указания Банка России от 30.09.2022 №</w:t>
      </w:r>
      <w:r>
        <w:rPr>
          <w:sz w:val="16"/>
          <w:shd w:val="clear" w:color="auto" w:fill="FFFFFF"/>
        </w:rPr>
        <w:t xml:space="preserve"> </w:t>
      </w:r>
      <w:r w:rsidRPr="00533F5F">
        <w:rPr>
          <w:sz w:val="16"/>
          <w:shd w:val="clear" w:color="auto" w:fill="FFFFFF"/>
        </w:rPr>
        <w:t>6283-У «О внесении изменений в Положение Банка России от 27.03.2020 № 714-П «О раскрытии информации эмитентами эмиссионных ценных бумаг».</w:t>
      </w:r>
    </w:p>
  </w:footnote>
  <w:footnote w:id="3">
    <w:p w14:paraId="2938600F" w14:textId="4D1567C6" w:rsidR="006A2D1D" w:rsidRPr="00595524" w:rsidRDefault="006A2D1D" w:rsidP="0083510A">
      <w:pPr>
        <w:pStyle w:val="af0"/>
        <w:jc w:val="both"/>
        <w:rPr>
          <w:sz w:val="14"/>
          <w:szCs w:val="14"/>
        </w:rPr>
      </w:pPr>
      <w:r>
        <w:rPr>
          <w:rStyle w:val="af2"/>
        </w:rPr>
        <w:footnoteRef/>
      </w:r>
      <w:r>
        <w:t xml:space="preserve"> </w:t>
      </w:r>
      <w:r w:rsidRPr="00FF49B1">
        <w:rPr>
          <w:sz w:val="14"/>
        </w:rPr>
        <w:t>В соответствии с правом, предоставленным постановлениями Правительства Р</w:t>
      </w:r>
      <w:r>
        <w:rPr>
          <w:sz w:val="14"/>
        </w:rPr>
        <w:t xml:space="preserve">оссийской </w:t>
      </w:r>
      <w:r w:rsidRPr="00FF49B1">
        <w:rPr>
          <w:sz w:val="14"/>
        </w:rPr>
        <w:t>Ф</w:t>
      </w:r>
      <w:r>
        <w:rPr>
          <w:sz w:val="14"/>
        </w:rPr>
        <w:t>едерации</w:t>
      </w:r>
      <w:r w:rsidRPr="00FF49B1">
        <w:rPr>
          <w:sz w:val="14"/>
        </w:rPr>
        <w:t xml:space="preserve"> от 04.07.2023 № 1102 «Об особенностях раскрытия и (или) предоставления информации, подлежащей раскрытию и (или) предоставлению в соответствии с требованиями Федерального закона </w:t>
      </w:r>
      <w:r>
        <w:rPr>
          <w:sz w:val="14"/>
        </w:rPr>
        <w:t>«</w:t>
      </w:r>
      <w:r w:rsidRPr="00FF49B1">
        <w:rPr>
          <w:sz w:val="14"/>
        </w:rPr>
        <w:t>Об акционерных обществах</w:t>
      </w:r>
      <w:r>
        <w:rPr>
          <w:sz w:val="14"/>
        </w:rPr>
        <w:t>»</w:t>
      </w:r>
      <w:r w:rsidRPr="00FF49B1">
        <w:rPr>
          <w:sz w:val="14"/>
        </w:rPr>
        <w:t xml:space="preserve"> и Федерального закона </w:t>
      </w:r>
      <w:r>
        <w:rPr>
          <w:sz w:val="14"/>
        </w:rPr>
        <w:t>«</w:t>
      </w:r>
      <w:r w:rsidRPr="00FF49B1">
        <w:rPr>
          <w:sz w:val="14"/>
        </w:rPr>
        <w:t xml:space="preserve">О рынке ценных бумаг» и от 28.09.2023 № 1587 «Об особенностях раскрытия инсайдерской информации, подлежащей раскрытию в соответствии с требованиями Федерального закона </w:t>
      </w:r>
      <w:r>
        <w:rPr>
          <w:sz w:val="14"/>
        </w:rPr>
        <w:t>«</w:t>
      </w:r>
      <w:r w:rsidRPr="00FF49B1">
        <w:rPr>
          <w:sz w:val="14"/>
        </w:rPr>
        <w:t xml:space="preserve">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w:t>
      </w:r>
      <w:r w:rsidR="00673E37" w:rsidRPr="00595524">
        <w:rPr>
          <w:sz w:val="14"/>
          <w:szCs w:val="14"/>
        </w:rPr>
        <w:t>информация о сделке раскрывается в составе Отчета эмитента ПАО «Россети Северный Кавказ» за 12 месяцев 2024 года в ограниченном составе. Также информация о сделке не раскрывалась в форме сообщения о существенном факте о совершении сделки, в совершении которой имеется заинтересованность (соответствующие уведомления были направлены в Банк России в сроки, установленные действующим законодательством).</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EF0"/>
    <w:rsid w:val="00096925"/>
    <w:rsid w:val="000B18AA"/>
    <w:rsid w:val="001575F6"/>
    <w:rsid w:val="001D3C02"/>
    <w:rsid w:val="002109C1"/>
    <w:rsid w:val="0021462C"/>
    <w:rsid w:val="002A5091"/>
    <w:rsid w:val="002C2851"/>
    <w:rsid w:val="00351A54"/>
    <w:rsid w:val="0038267E"/>
    <w:rsid w:val="003E7DFA"/>
    <w:rsid w:val="00506C09"/>
    <w:rsid w:val="00565B3D"/>
    <w:rsid w:val="00595524"/>
    <w:rsid w:val="00646D22"/>
    <w:rsid w:val="00673E37"/>
    <w:rsid w:val="006A2D1D"/>
    <w:rsid w:val="00780A1D"/>
    <w:rsid w:val="008311C3"/>
    <w:rsid w:val="0083510A"/>
    <w:rsid w:val="00852C37"/>
    <w:rsid w:val="0089272E"/>
    <w:rsid w:val="008E1EF0"/>
    <w:rsid w:val="00973B71"/>
    <w:rsid w:val="00AA3403"/>
    <w:rsid w:val="00CB0FF0"/>
    <w:rsid w:val="00DE712B"/>
    <w:rsid w:val="00E31DBC"/>
    <w:rsid w:val="00E642C5"/>
    <w:rsid w:val="00F74E44"/>
    <w:rsid w:val="00F801C6"/>
    <w:rsid w:val="00FA3760"/>
    <w:rsid w:val="00FE0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7186"/>
  <w15:chartTrackingRefBased/>
  <w15:docId w15:val="{2D0765CD-42F6-4EB0-A71B-77B72C29B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09C1"/>
    <w:rPr>
      <w:color w:val="0563C1" w:themeColor="hyperlink"/>
      <w:u w:val="single"/>
    </w:rPr>
  </w:style>
  <w:style w:type="paragraph" w:customStyle="1" w:styleId="SubHeading">
    <w:name w:val="Sub Heading"/>
    <w:uiPriority w:val="99"/>
    <w:rsid w:val="000B18A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0B18A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Subst">
    <w:name w:val="Subst"/>
    <w:uiPriority w:val="99"/>
    <w:rsid w:val="000B18AA"/>
    <w:rPr>
      <w:b/>
      <w:i/>
    </w:rPr>
  </w:style>
  <w:style w:type="paragraph" w:styleId="a4">
    <w:name w:val="Body Text"/>
    <w:basedOn w:val="a"/>
    <w:link w:val="a5"/>
    <w:uiPriority w:val="99"/>
    <w:unhideWhenUsed/>
    <w:rsid w:val="000B18AA"/>
    <w:pPr>
      <w:widowControl w:val="0"/>
      <w:autoSpaceDE w:val="0"/>
      <w:autoSpaceDN w:val="0"/>
      <w:adjustRightInd w:val="0"/>
      <w:spacing w:before="20" w:after="120" w:line="240" w:lineRule="auto"/>
    </w:pPr>
    <w:rPr>
      <w:rFonts w:ascii="Times New Roman" w:eastAsiaTheme="minorEastAsia" w:hAnsi="Times New Roman" w:cs="Times New Roman"/>
      <w:sz w:val="20"/>
      <w:szCs w:val="20"/>
      <w:lang w:eastAsia="ru-RU"/>
    </w:rPr>
  </w:style>
  <w:style w:type="character" w:customStyle="1" w:styleId="a5">
    <w:name w:val="Основной текст Знак"/>
    <w:basedOn w:val="a0"/>
    <w:link w:val="a4"/>
    <w:uiPriority w:val="99"/>
    <w:rsid w:val="000B18AA"/>
    <w:rPr>
      <w:rFonts w:ascii="Times New Roman" w:eastAsiaTheme="minorEastAsia" w:hAnsi="Times New Roman" w:cs="Times New Roman"/>
      <w:sz w:val="20"/>
      <w:szCs w:val="20"/>
      <w:lang w:eastAsia="ru-RU"/>
    </w:rPr>
  </w:style>
  <w:style w:type="paragraph" w:styleId="a6">
    <w:name w:val="Normal (Web)"/>
    <w:basedOn w:val="a"/>
    <w:uiPriority w:val="99"/>
    <w:semiHidden/>
    <w:unhideWhenUsed/>
    <w:rsid w:val="00E31D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FE0727"/>
    <w:rPr>
      <w:color w:val="954F72" w:themeColor="followedHyperlink"/>
      <w:u w:val="single"/>
    </w:rPr>
  </w:style>
  <w:style w:type="character" w:styleId="a8">
    <w:name w:val="annotation reference"/>
    <w:basedOn w:val="a0"/>
    <w:uiPriority w:val="99"/>
    <w:semiHidden/>
    <w:unhideWhenUsed/>
    <w:rsid w:val="00FE0727"/>
    <w:rPr>
      <w:sz w:val="16"/>
      <w:szCs w:val="16"/>
    </w:rPr>
  </w:style>
  <w:style w:type="paragraph" w:styleId="a9">
    <w:name w:val="annotation text"/>
    <w:basedOn w:val="a"/>
    <w:link w:val="aa"/>
    <w:uiPriority w:val="99"/>
    <w:semiHidden/>
    <w:unhideWhenUsed/>
    <w:rsid w:val="00FE0727"/>
    <w:pPr>
      <w:spacing w:line="240" w:lineRule="auto"/>
    </w:pPr>
    <w:rPr>
      <w:sz w:val="20"/>
      <w:szCs w:val="20"/>
    </w:rPr>
  </w:style>
  <w:style w:type="character" w:customStyle="1" w:styleId="aa">
    <w:name w:val="Текст примечания Знак"/>
    <w:basedOn w:val="a0"/>
    <w:link w:val="a9"/>
    <w:uiPriority w:val="99"/>
    <w:semiHidden/>
    <w:rsid w:val="00FE0727"/>
    <w:rPr>
      <w:sz w:val="20"/>
      <w:szCs w:val="20"/>
    </w:rPr>
  </w:style>
  <w:style w:type="paragraph" w:styleId="ab">
    <w:name w:val="annotation subject"/>
    <w:basedOn w:val="a9"/>
    <w:next w:val="a9"/>
    <w:link w:val="ac"/>
    <w:uiPriority w:val="99"/>
    <w:semiHidden/>
    <w:unhideWhenUsed/>
    <w:rsid w:val="00FE0727"/>
    <w:rPr>
      <w:b/>
      <w:bCs/>
    </w:rPr>
  </w:style>
  <w:style w:type="character" w:customStyle="1" w:styleId="ac">
    <w:name w:val="Тема примечания Знак"/>
    <w:basedOn w:val="aa"/>
    <w:link w:val="ab"/>
    <w:uiPriority w:val="99"/>
    <w:semiHidden/>
    <w:rsid w:val="00FE0727"/>
    <w:rPr>
      <w:b/>
      <w:bCs/>
      <w:sz w:val="20"/>
      <w:szCs w:val="20"/>
    </w:rPr>
  </w:style>
  <w:style w:type="paragraph" w:styleId="ad">
    <w:name w:val="Balloon Text"/>
    <w:basedOn w:val="a"/>
    <w:link w:val="ae"/>
    <w:uiPriority w:val="99"/>
    <w:semiHidden/>
    <w:unhideWhenUsed/>
    <w:rsid w:val="00FE072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E0727"/>
    <w:rPr>
      <w:rFonts w:ascii="Segoe UI" w:hAnsi="Segoe UI" w:cs="Segoe UI"/>
      <w:sz w:val="18"/>
      <w:szCs w:val="18"/>
    </w:rPr>
  </w:style>
  <w:style w:type="table" w:styleId="af">
    <w:name w:val="Table Grid"/>
    <w:basedOn w:val="a1"/>
    <w:uiPriority w:val="59"/>
    <w:rsid w:val="008351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f,Текст сноски Знак1"/>
    <w:basedOn w:val="a"/>
    <w:link w:val="af1"/>
    <w:qFormat/>
    <w:rsid w:val="0083510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f Знак"/>
    <w:basedOn w:val="a0"/>
    <w:link w:val="af0"/>
    <w:rsid w:val="0083510A"/>
    <w:rPr>
      <w:rFonts w:ascii="Times New Roman" w:eastAsia="Times New Roman" w:hAnsi="Times New Roman" w:cs="Times New Roman"/>
      <w:sz w:val="20"/>
      <w:szCs w:val="20"/>
      <w:lang w:eastAsia="ru-RU"/>
    </w:rPr>
  </w:style>
  <w:style w:type="character" w:styleId="af2">
    <w:name w:val="footnote reference"/>
    <w:aliases w:val="Знак сноски-FN,Ciae niinee-FN,Знак сноски 1,fr,Used by Word for Help footnote symbols,Ссылка на сноску 45,Footnote Reference Number,текст сноски,16 Point,Superscript 6 Point,Referencia nota al pie,Ciae niinee 1,Odwołanie przypisu,SUPERS"/>
    <w:qFormat/>
    <w:rsid w:val="0083510A"/>
    <w:rPr>
      <w:vertAlign w:val="superscript"/>
    </w:rPr>
  </w:style>
  <w:style w:type="paragraph" w:styleId="af3">
    <w:name w:val="List Paragraph"/>
    <w:aliases w:val="Нумерованый список,List Paragraph1,AC List 01,List Paragraph,ПАРАГРАФ,Абзац списка2,Маркер,Ненумерованный список,head 5,Subtle Emphasis,Буллет,Bullet_IRAO,Слабое выделение1,3_Абзац списка,Нумерованный спиков,Title,Нум 2 ур,Таблица. Рисунок"/>
    <w:basedOn w:val="a"/>
    <w:link w:val="af4"/>
    <w:uiPriority w:val="34"/>
    <w:qFormat/>
    <w:rsid w:val="0083510A"/>
    <w:pPr>
      <w:spacing w:after="0" w:line="240" w:lineRule="auto"/>
      <w:ind w:left="720"/>
    </w:pPr>
    <w:rPr>
      <w:rFonts w:ascii="Calibri" w:eastAsia="Calibri" w:hAnsi="Calibri" w:cs="Calibri"/>
    </w:rPr>
  </w:style>
  <w:style w:type="character" w:customStyle="1" w:styleId="af4">
    <w:name w:val="Абзац списка Знак"/>
    <w:aliases w:val="Нумерованый список Знак,List Paragraph1 Знак,AC List 01 Знак,List Paragraph Знак,ПАРАГРАФ Знак,Абзац списка2 Знак,Маркер Знак,Ненумерованный список Знак,head 5 Знак,Subtle Emphasis Знак,Буллет Знак,Bullet_IRAO Знак,3_Абзац списка Знак"/>
    <w:link w:val="af3"/>
    <w:uiPriority w:val="34"/>
    <w:qFormat/>
    <w:locked/>
    <w:rsid w:val="0083510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45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ssetisk.ru/shareholders_and_investors/raskrytie_informatsii/ezhekvartalnye_otchety_i_informatsionnye_byulleten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sclosure.skrin.ru/disclosure/2632082033/?DTI=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4874</Words>
  <Characters>27788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Сухачева Людмила Константиновна</cp:lastModifiedBy>
  <cp:revision>3</cp:revision>
  <dcterms:created xsi:type="dcterms:W3CDTF">2025-05-12T07:57:00Z</dcterms:created>
  <dcterms:modified xsi:type="dcterms:W3CDTF">2025-05-12T11:31:00Z</dcterms:modified>
</cp:coreProperties>
</file>