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693" w:rsidRPr="009F2693" w:rsidRDefault="00014C69" w:rsidP="009F2693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9F2693" w:rsidRPr="009F2693">
        <w:rPr>
          <w:rFonts w:ascii="Times New Roman" w:hAnsi="Times New Roman" w:cs="Times New Roman"/>
          <w:color w:val="auto"/>
          <w:sz w:val="24"/>
          <w:szCs w:val="24"/>
        </w:rPr>
        <w:t>ПАО «РОССЕТИ СЕВЕРНЫЙ КАВКАЗ»</w:t>
      </w:r>
    </w:p>
    <w:p w:rsidR="00916F3A" w:rsidRDefault="00916F3A" w:rsidP="009F2693">
      <w:pPr>
        <w:pStyle w:val="1"/>
        <w:spacing w:before="0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874836" w:rsidRPr="00014C69" w:rsidRDefault="00405B1D" w:rsidP="00014C6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874836"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7</w:t>
      </w:r>
      <w:r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874836" w:rsidRPr="00014C6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ДОПУСК В ЭКСПЛУАТАЦИЮ ПРИБОРА УЧЕТА</w:t>
      </w:r>
    </w:p>
    <w:p w:rsidR="00014C69" w:rsidRDefault="00014C69" w:rsidP="00014C69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014C69" w:rsidRDefault="008C2E25" w:rsidP="00014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014C69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014C69">
        <w:rPr>
          <w:rFonts w:ascii="Times New Roman" w:hAnsi="Times New Roman" w:cs="Times New Roman"/>
          <w:sz w:val="24"/>
          <w:szCs w:val="24"/>
        </w:rPr>
        <w:t>.</w:t>
      </w:r>
    </w:p>
    <w:p w:rsidR="005B627E" w:rsidRPr="00014C69" w:rsidRDefault="008C2E25" w:rsidP="00014C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014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014C69">
        <w:rPr>
          <w:rFonts w:ascii="Times New Roman" w:hAnsi="Times New Roman" w:cs="Times New Roman"/>
          <w:sz w:val="24"/>
          <w:szCs w:val="24"/>
        </w:rPr>
        <w:t>п</w:t>
      </w:r>
      <w:r w:rsidR="00584BD8" w:rsidRPr="00014C69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014C69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014C69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014C69">
        <w:rPr>
          <w:rFonts w:ascii="Times New Roman" w:hAnsi="Times New Roman" w:cs="Times New Roman"/>
          <w:sz w:val="24"/>
          <w:szCs w:val="24"/>
        </w:rPr>
        <w:t>.</w:t>
      </w:r>
    </w:p>
    <w:p w:rsidR="00FA71E0" w:rsidRPr="00014C69" w:rsidRDefault="008C2E25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014C69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014C69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</w:t>
      </w:r>
      <w:r w:rsidR="00865F4B" w:rsidRPr="00865F4B">
        <w:rPr>
          <w:rFonts w:ascii="Times New Roman" w:hAnsi="Times New Roman" w:cs="Times New Roman"/>
          <w:i/>
          <w:sz w:val="24"/>
          <w:szCs w:val="24"/>
        </w:rPr>
        <w:t>ПАО «</w:t>
      </w:r>
      <w:proofErr w:type="spellStart"/>
      <w:r w:rsidR="00865F4B" w:rsidRPr="00865F4B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="00865F4B" w:rsidRPr="00865F4B">
        <w:rPr>
          <w:rFonts w:ascii="Times New Roman" w:hAnsi="Times New Roman" w:cs="Times New Roman"/>
          <w:i/>
          <w:sz w:val="24"/>
          <w:szCs w:val="24"/>
        </w:rPr>
        <w:t xml:space="preserve"> Северный Кавказ»  </w:t>
      </w:r>
      <w:bookmarkStart w:id="0" w:name="_GoBack"/>
      <w:bookmarkEnd w:id="0"/>
      <w:r w:rsidR="00FA71E0" w:rsidRPr="00014C69">
        <w:rPr>
          <w:rFonts w:ascii="Times New Roman" w:hAnsi="Times New Roman" w:cs="Times New Roman"/>
          <w:sz w:val="24"/>
          <w:szCs w:val="24"/>
        </w:rPr>
        <w:t>(в том числе опосредованно) в установленном порядке энергопринимающих устройств заявителя</w:t>
      </w:r>
      <w:r w:rsidR="009A78FF" w:rsidRPr="00014C69">
        <w:rPr>
          <w:rFonts w:ascii="Times New Roman" w:hAnsi="Times New Roman" w:cs="Times New Roman"/>
          <w:sz w:val="24"/>
          <w:szCs w:val="24"/>
        </w:rPr>
        <w:t xml:space="preserve">, в отношении которых установлен прибор учета. </w:t>
      </w:r>
      <w:r w:rsidR="00FA71E0" w:rsidRPr="00014C69">
        <w:rPr>
          <w:rFonts w:ascii="Times New Roman" w:hAnsi="Times New Roman" w:cs="Times New Roman"/>
          <w:sz w:val="24"/>
          <w:szCs w:val="24"/>
        </w:rPr>
        <w:t xml:space="preserve">Намерение заявителя 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ввести </w:t>
      </w:r>
      <w:r w:rsidR="00FA71E0" w:rsidRPr="00014C69">
        <w:rPr>
          <w:rFonts w:ascii="Times New Roman" w:hAnsi="Times New Roman" w:cs="Times New Roman"/>
          <w:sz w:val="24"/>
          <w:szCs w:val="24"/>
        </w:rPr>
        <w:t>прибор учета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 электрической энергии (мощности) в эксплуатацию</w:t>
      </w:r>
      <w:r w:rsidR="00FA71E0" w:rsidRPr="00014C69">
        <w:rPr>
          <w:rFonts w:ascii="Times New Roman" w:hAnsi="Times New Roman" w:cs="Times New Roman"/>
          <w:sz w:val="24"/>
          <w:szCs w:val="24"/>
        </w:rPr>
        <w:t>.</w:t>
      </w:r>
    </w:p>
    <w:p w:rsidR="00A210DB" w:rsidRPr="00014C69" w:rsidRDefault="008C2E25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допуск в эксплуатацию </w:t>
      </w:r>
      <w:r w:rsidR="00A210DB" w:rsidRPr="00014C69">
        <w:rPr>
          <w:rFonts w:ascii="Times New Roman" w:hAnsi="Times New Roman" w:cs="Times New Roman"/>
          <w:sz w:val="24"/>
          <w:szCs w:val="24"/>
        </w:rPr>
        <w:t>прибор</w:t>
      </w:r>
      <w:r w:rsidR="00590015" w:rsidRPr="00014C69">
        <w:rPr>
          <w:rFonts w:ascii="Times New Roman" w:hAnsi="Times New Roman" w:cs="Times New Roman"/>
          <w:sz w:val="24"/>
          <w:szCs w:val="24"/>
        </w:rPr>
        <w:t xml:space="preserve">ов </w:t>
      </w:r>
      <w:r w:rsidR="00A210DB" w:rsidRPr="00014C69">
        <w:rPr>
          <w:rFonts w:ascii="Times New Roman" w:hAnsi="Times New Roman" w:cs="Times New Roman"/>
          <w:sz w:val="24"/>
          <w:szCs w:val="24"/>
        </w:rPr>
        <w:t>учета электрической энергии (мощности).</w:t>
      </w:r>
    </w:p>
    <w:p w:rsidR="000653F9" w:rsidRPr="00014C69" w:rsidRDefault="008C2E25" w:rsidP="00014C69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014C6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7"/>
        <w:gridCol w:w="1834"/>
        <w:gridCol w:w="2602"/>
        <w:gridCol w:w="2742"/>
        <w:gridCol w:w="2263"/>
        <w:gridCol w:w="2441"/>
        <w:gridCol w:w="1982"/>
      </w:tblGrid>
      <w:tr w:rsidR="00C02B7A" w:rsidRPr="00014C69" w:rsidTr="0001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014C69" w:rsidRDefault="009D7322" w:rsidP="00014C6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014C69" w:rsidRDefault="009D7322" w:rsidP="00014C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A78FF" w:rsidRPr="00014C69" w:rsidRDefault="007F7353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Обращение потребителя </w:t>
            </w:r>
            <w:r w:rsidR="00A210DB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>заявкой на осуществление допуска в эксплуатацию прибора учета</w:t>
            </w:r>
          </w:p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9D7322" w:rsidRPr="00014C69" w:rsidRDefault="009A78FF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Т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заявителя, в отношении которых установлен прибор учета.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9A78FF" w:rsidRPr="00014C69" w:rsidRDefault="009A78FF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Обращение потребителя с заявкой на осуществление допуска в эксплуатацию прибора учета</w:t>
            </w:r>
          </w:p>
          <w:p w:rsidR="001A09A2" w:rsidRPr="00014C69" w:rsidRDefault="001A09A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9F269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</w:t>
            </w:r>
            <w:r w:rsidR="009F2693">
              <w:rPr>
                <w:rFonts w:ascii="Times New Roman" w:eastAsia="Times New Roman" w:hAnsi="Times New Roman" w:cs="Times New Roman"/>
                <w:lang w:eastAsia="ru-RU"/>
              </w:rPr>
              <w:t xml:space="preserve">ое обращение заказным письмом с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уведомлением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, обращение по электронной форме на сайте </w:t>
            </w:r>
            <w:r w:rsidR="009F269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B57153">
              <w:rPr>
                <w:rFonts w:ascii="Times New Roman" w:hAnsi="Times New Roman" w:cs="Times New Roman"/>
                <w:i/>
              </w:rPr>
              <w:t>ПАО «</w:t>
            </w:r>
            <w:proofErr w:type="spellStart"/>
            <w:r w:rsidR="00B57153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B57153">
              <w:rPr>
                <w:rFonts w:ascii="Times New Roman" w:hAnsi="Times New Roman" w:cs="Times New Roman"/>
                <w:i/>
              </w:rPr>
              <w:t xml:space="preserve"> </w:t>
            </w:r>
            <w:r w:rsidR="009F2693">
              <w:rPr>
                <w:rFonts w:ascii="Times New Roman" w:hAnsi="Times New Roman" w:cs="Times New Roman"/>
                <w:i/>
              </w:rPr>
              <w:t>Северный Кавказ</w:t>
            </w:r>
            <w:r w:rsidR="00B57153">
              <w:rPr>
                <w:rFonts w:ascii="Times New Roman" w:hAnsi="Times New Roman" w:cs="Times New Roman"/>
                <w:i/>
              </w:rPr>
              <w:t xml:space="preserve">» </w:t>
            </w:r>
            <w:r w:rsidR="00C8718B" w:rsidRPr="00014C69">
              <w:rPr>
                <w:rFonts w:ascii="Times New Roman" w:hAnsi="Times New Roman" w:cs="Times New Roman"/>
                <w:i/>
              </w:rPr>
              <w:t xml:space="preserve"> </w:t>
            </w:r>
            <w:r w:rsidR="009F2693">
              <w:rPr>
                <w:rFonts w:ascii="Times New Roman" w:eastAsia="Times New Roman" w:hAnsi="Times New Roman" w:cs="Times New Roman"/>
                <w:lang w:eastAsia="ru-RU"/>
              </w:rPr>
              <w:t xml:space="preserve">через 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>Личный кабинет</w:t>
            </w:r>
            <w:r w:rsidR="00A26691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top w:val="double" w:sz="4" w:space="0" w:color="4F81BD" w:themeColor="accent1"/>
            </w:tcBorders>
          </w:tcPr>
          <w:p w:rsidR="009D7322" w:rsidRPr="00014C69" w:rsidRDefault="009D732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691" w:type="pct"/>
            <w:tcBorders>
              <w:top w:val="double" w:sz="4" w:space="0" w:color="4F81BD" w:themeColor="accent1"/>
            </w:tcBorders>
          </w:tcPr>
          <w:p w:rsidR="009D7322" w:rsidRPr="00014C69" w:rsidRDefault="00A26691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ункт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  <w:r w:rsidR="009D7322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014C69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014C69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014C69" w:rsidTr="00014C69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014C69" w:rsidRDefault="00231805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1700D2" w:rsidRPr="00014C69" w:rsidRDefault="001700D2" w:rsidP="00014C6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 xml:space="preserve">Согласование </w:t>
            </w:r>
            <w:r w:rsidR="00B96DA2" w:rsidRPr="00014C69">
              <w:rPr>
                <w:rFonts w:ascii="Times New Roman" w:hAnsi="Times New Roman" w:cs="Times New Roman"/>
              </w:rPr>
              <w:t xml:space="preserve">даты и времени проведения </w:t>
            </w:r>
            <w:r w:rsidR="00B96DA2" w:rsidRPr="00014C69">
              <w:rPr>
                <w:rFonts w:ascii="Times New Roman" w:hAnsi="Times New Roman" w:cs="Times New Roman"/>
              </w:rPr>
              <w:lastRenderedPageBreak/>
              <w:t>процедуры допуска</w:t>
            </w:r>
          </w:p>
          <w:p w:rsidR="00231805" w:rsidRPr="00014C69" w:rsidRDefault="00231805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Наличие в 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заявке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необходимых сведений:</w:t>
            </w:r>
          </w:p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- реквизиты и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контактные данные заявителя, включая номер телефона;</w:t>
            </w:r>
          </w:p>
          <w:p w:rsidR="00C8718B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- место нахождения ЭПУ;</w:t>
            </w:r>
          </w:p>
          <w:p w:rsidR="009A78FF" w:rsidRPr="00014C69" w:rsidRDefault="009A78FF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014C69">
              <w:rPr>
                <w:rFonts w:ascii="Times New Roman" w:hAnsi="Times New Roman" w:cs="Times New Roman"/>
              </w:rPr>
              <w:t>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9A78FF" w:rsidRPr="00014C69" w:rsidRDefault="009A78FF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014C69">
              <w:rPr>
                <w:rFonts w:ascii="Times New Roman" w:hAnsi="Times New Roman" w:cs="Times New Roman"/>
              </w:rPr>
              <w:t>предлагаемые дата и время проведения процедуры допуска, которая не может быть ранее 5 рабочих дней и позднее 15 рабочих дней со дня направления заявки;</w:t>
            </w:r>
          </w:p>
          <w:p w:rsidR="00231805" w:rsidRPr="00014C69" w:rsidRDefault="00C8718B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- метрологические характеристики прибора учета, в том числе класс точности, тип прибора учета</w:t>
            </w:r>
            <w:r w:rsidR="009A78FF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и измерительных трансформаторов (при их наличии)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B96DA2" w:rsidRPr="00014C69" w:rsidRDefault="00B96DA2" w:rsidP="00014C6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2.1.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Рассмотрение предложенных заявителем даты и времени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проведения процедуры допуска;</w:t>
            </w:r>
          </w:p>
          <w:p w:rsidR="00A66E4F" w:rsidRPr="00014C69" w:rsidRDefault="00A66E4F" w:rsidP="00014C69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B96DA2" w:rsidRPr="00014C69" w:rsidRDefault="00B96DA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При отсутствии возможности проведения процедуры допуска </w:t>
            </w:r>
            <w:r w:rsidR="0068024C" w:rsidRPr="00014C69">
              <w:rPr>
                <w:rFonts w:ascii="Times New Roman" w:eastAsia="Times New Roman" w:hAnsi="Times New Roman" w:cs="Times New Roman"/>
                <w:lang w:eastAsia="ru-RU"/>
              </w:rPr>
              <w:t>в предложенный заявителем срок направление предложения о новой дате и времени</w:t>
            </w:r>
            <w:r w:rsidR="00186FB8" w:rsidRPr="00014C6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2.3.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Уведомление гарантирующего поставщика, собственника прибора учета, собственника энергопринимающих устройств, в отношении которых устанавливается прибор учета, если он отличается от собственника прибора учета </w:t>
            </w:r>
            <w:r w:rsidRPr="00014C69">
              <w:rPr>
                <w:rFonts w:ascii="Times New Roman" w:hAnsi="Times New Roman" w:cs="Times New Roman"/>
              </w:rPr>
              <w:t>о дате, времени и месте проведения процедуры допуска прибора учета в эксплуатацию с указанием сведений, содержащихся в заявке</w:t>
            </w:r>
          </w:p>
        </w:tc>
        <w:tc>
          <w:tcPr>
            <w:tcW w:w="789" w:type="pct"/>
          </w:tcPr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6E4F" w:rsidRPr="00014C69" w:rsidRDefault="00A66E4F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31805" w:rsidRPr="00014C69" w:rsidRDefault="001700D2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Письменное </w:t>
            </w:r>
            <w:r w:rsidR="00A66E4F" w:rsidRPr="00014C69">
              <w:rPr>
                <w:rFonts w:ascii="Times New Roman" w:eastAsia="Times New Roman" w:hAnsi="Times New Roman" w:cs="Times New Roman"/>
                <w:lang w:eastAsia="ru-RU"/>
              </w:rPr>
              <w:t>предложение новой даты и времени</w:t>
            </w: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6FB8" w:rsidRPr="00014C69" w:rsidRDefault="00186FB8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231805" w:rsidRPr="00014C69" w:rsidRDefault="001700D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lastRenderedPageBreak/>
              <w:t>В течение 15 рабочих дней со дня получения запроса от заявителя</w:t>
            </w:r>
          </w:p>
          <w:p w:rsidR="00A66E4F" w:rsidRPr="00014C69" w:rsidRDefault="00A66E4F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66E4F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Н</w:t>
            </w:r>
            <w:r w:rsidR="00A66E4F" w:rsidRPr="00014C69">
              <w:rPr>
                <w:rFonts w:ascii="Times New Roman" w:hAnsi="Times New Roman" w:cs="Times New Roman"/>
              </w:rPr>
              <w:t>е позднее чем через 7 рабочих дней со дня получения его заявки, предложенная новая дата не может быть позднее чем через 15 рабочих дней со дня получения заявки</w:t>
            </w:r>
          </w:p>
          <w:p w:rsidR="00186FB8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66E4F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В течение 3 рабочих дней со дня получения заявки или со дня согласования новой даты осуществления допуска</w:t>
            </w:r>
          </w:p>
        </w:tc>
        <w:tc>
          <w:tcPr>
            <w:tcW w:w="691" w:type="pct"/>
          </w:tcPr>
          <w:p w:rsidR="00231805" w:rsidRPr="00014C69" w:rsidRDefault="001700D2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Пункт </w:t>
            </w:r>
            <w:r w:rsidR="00FD1933" w:rsidRPr="00014C69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рынков электрической энергии</w:t>
            </w:r>
          </w:p>
        </w:tc>
      </w:tr>
      <w:tr w:rsidR="00231805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014C69" w:rsidRDefault="001700D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231805" w:rsidRPr="00014C69" w:rsidRDefault="00186FB8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Техническая проверка</w:t>
            </w:r>
          </w:p>
        </w:tc>
        <w:tc>
          <w:tcPr>
            <w:tcW w:w="907" w:type="pct"/>
          </w:tcPr>
          <w:p w:rsidR="001700D2" w:rsidRPr="00014C69" w:rsidRDefault="00186FB8" w:rsidP="00014C6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>Осуществление заявителем допуска к электроустановке, подготовка рабочего места (проведение организационных и технических мероприятий по электробезопасности)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231805" w:rsidRPr="00014C69" w:rsidRDefault="00950292" w:rsidP="00014C69">
            <w:pPr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Допуск к </w:t>
            </w:r>
            <w:r w:rsidRPr="00014C69">
              <w:rPr>
                <w:rFonts w:ascii="Times New Roman" w:hAnsi="Times New Roman" w:cs="Times New Roman"/>
              </w:rPr>
              <w:t>электроустановке.</w:t>
            </w:r>
          </w:p>
          <w:p w:rsidR="00950292" w:rsidRPr="00014C69" w:rsidRDefault="0095029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Проверка </w:t>
            </w:r>
            <w:r w:rsidRPr="00014C69">
              <w:rPr>
                <w:rFonts w:ascii="Times New Roman" w:hAnsi="Times New Roman" w:cs="Times New Roman"/>
              </w:rPr>
              <w:t xml:space="preserve">места установки и схема подключения прибора учета (в том числе проверка направления тока в электрической цепи),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014C69">
              <w:rPr>
                <w:rFonts w:ascii="Times New Roman" w:hAnsi="Times New Roman" w:cs="Times New Roman"/>
              </w:rPr>
              <w:t>поверителя</w:t>
            </w:r>
            <w:proofErr w:type="spellEnd"/>
            <w:r w:rsidRPr="00014C69">
              <w:rPr>
                <w:rFonts w:ascii="Times New Roman" w:hAnsi="Times New Roman" w:cs="Times New Roman"/>
              </w:rPr>
              <w:t>) и измерительных трансформаторов (при их наличии), а также соответствие вводимого в эксплуатацию прибора учета метрологически</w:t>
            </w:r>
            <w:r w:rsidR="00AD44CF" w:rsidRPr="00014C69">
              <w:rPr>
                <w:rFonts w:ascii="Times New Roman" w:hAnsi="Times New Roman" w:cs="Times New Roman"/>
              </w:rPr>
              <w:t xml:space="preserve">м </w:t>
            </w:r>
            <w:r w:rsidRPr="00014C69">
              <w:rPr>
                <w:rFonts w:ascii="Times New Roman" w:hAnsi="Times New Roman" w:cs="Times New Roman"/>
              </w:rPr>
              <w:t xml:space="preserve"> характеристик</w:t>
            </w:r>
            <w:r w:rsidR="00AD44CF" w:rsidRPr="00014C69">
              <w:rPr>
                <w:rFonts w:ascii="Times New Roman" w:hAnsi="Times New Roman" w:cs="Times New Roman"/>
              </w:rPr>
              <w:t>ам</w:t>
            </w:r>
            <w:r w:rsidRPr="00014C69">
              <w:rPr>
                <w:rFonts w:ascii="Times New Roman" w:hAnsi="Times New Roman" w:cs="Times New Roman"/>
              </w:rPr>
              <w:t>. Если прибор учета входит в состав системы учета, то проверке подлежат связующие и вычислительные компоненты, входящие в состав системы учета.</w:t>
            </w:r>
          </w:p>
          <w:p w:rsidR="000E2AD7" w:rsidRPr="00014C69" w:rsidRDefault="000E2AD7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3.3.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Установка </w:t>
            </w:r>
            <w:r w:rsidRPr="00014C69">
              <w:rPr>
                <w:rFonts w:ascii="Times New Roman" w:hAnsi="Times New Roman" w:cs="Times New Roman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89" w:type="pct"/>
          </w:tcPr>
          <w:p w:rsidR="00231805" w:rsidRPr="00014C69" w:rsidRDefault="00231805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231805" w:rsidRPr="00014C69" w:rsidRDefault="00884F39" w:rsidP="00014C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 xml:space="preserve">В согласованный срок </w:t>
            </w:r>
          </w:p>
        </w:tc>
        <w:tc>
          <w:tcPr>
            <w:tcW w:w="691" w:type="pct"/>
          </w:tcPr>
          <w:p w:rsidR="00231805" w:rsidRPr="00014C69" w:rsidRDefault="000E2AD7" w:rsidP="00014C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Пункт 15</w:t>
            </w:r>
            <w:r w:rsidR="00884F39" w:rsidRPr="00014C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884F39" w:rsidRPr="00014C69" w:rsidTr="00014C69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84F39" w:rsidRPr="00014C69" w:rsidRDefault="00884F39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884F39" w:rsidRPr="00014C69" w:rsidRDefault="00884F39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hAnsi="Times New Roman" w:cs="Times New Roman"/>
              </w:rPr>
              <w:t xml:space="preserve">Составление акта допуска </w:t>
            </w:r>
            <w:r w:rsidRPr="00014C69">
              <w:rPr>
                <w:rFonts w:ascii="Times New Roman" w:hAnsi="Times New Roman" w:cs="Times New Roman"/>
              </w:rPr>
              <w:lastRenderedPageBreak/>
              <w:t>прибора учета в эксплуатацию</w:t>
            </w:r>
          </w:p>
        </w:tc>
        <w:tc>
          <w:tcPr>
            <w:tcW w:w="907" w:type="pct"/>
          </w:tcPr>
          <w:p w:rsidR="00884F39" w:rsidRDefault="00884F39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lastRenderedPageBreak/>
              <w:t xml:space="preserve">Соблюдение требований, установленных </w:t>
            </w:r>
            <w:r w:rsidRPr="00014C69">
              <w:rPr>
                <w:rFonts w:ascii="Times New Roman" w:hAnsi="Times New Roman" w:cs="Times New Roman"/>
              </w:rPr>
              <w:lastRenderedPageBreak/>
              <w:t>законодательством Российской Федерации требований (отсутствие замечаний по результатам проверки п.3)</w:t>
            </w:r>
          </w:p>
          <w:p w:rsidR="00E57CC7" w:rsidRPr="00014C69" w:rsidRDefault="00E57CC7" w:rsidP="00014C6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E9367D" w:rsidRPr="00014C69" w:rsidRDefault="00E9367D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4</w:t>
            </w:r>
            <w:r w:rsidR="00884F39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1</w:t>
            </w:r>
            <w:r w:rsidR="00884F39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="00884F39"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Составление акта </w:t>
            </w:r>
            <w:r w:rsidRPr="00014C69">
              <w:rPr>
                <w:rFonts w:ascii="Times New Roman" w:hAnsi="Times New Roman" w:cs="Times New Roman"/>
              </w:rPr>
              <w:t xml:space="preserve">допуска прибора учета в </w:t>
            </w:r>
            <w:r w:rsidRPr="00014C69">
              <w:rPr>
                <w:rFonts w:ascii="Times New Roman" w:hAnsi="Times New Roman" w:cs="Times New Roman"/>
              </w:rPr>
              <w:lastRenderedPageBreak/>
              <w:t>эксплуатацию.</w:t>
            </w:r>
          </w:p>
          <w:p w:rsidR="00884F39" w:rsidRPr="00014C69" w:rsidRDefault="00E9367D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158E1" w:rsidRPr="00014C6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3158E1" w:rsidRPr="00014C69">
              <w:rPr>
                <w:rFonts w:ascii="Times New Roman" w:hAnsi="Times New Roman" w:cs="Times New Roman"/>
              </w:rPr>
              <w:t>аправление копий акта лицам, не явившимся для участия в процедуре допуска прибора учета в эксплуатацию</w:t>
            </w:r>
            <w:r w:rsidR="003158E1"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 xml:space="preserve"> </w:t>
            </w:r>
          </w:p>
        </w:tc>
        <w:tc>
          <w:tcPr>
            <w:tcW w:w="789" w:type="pct"/>
          </w:tcPr>
          <w:p w:rsidR="00884F39" w:rsidRPr="00014C69" w:rsidRDefault="003158E1" w:rsidP="00014C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884F39" w:rsidRPr="00014C69" w:rsidRDefault="003158E1" w:rsidP="00014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 xml:space="preserve">2 рабочих дней со дня проведения такой </w:t>
            </w:r>
            <w:r w:rsidRPr="00014C69">
              <w:rPr>
                <w:rFonts w:ascii="Times New Roman" w:hAnsi="Times New Roman" w:cs="Times New Roman"/>
              </w:rPr>
              <w:lastRenderedPageBreak/>
              <w:t>процедуры</w:t>
            </w:r>
          </w:p>
        </w:tc>
        <w:tc>
          <w:tcPr>
            <w:tcW w:w="691" w:type="pct"/>
          </w:tcPr>
          <w:p w:rsidR="00884F39" w:rsidRPr="00014C69" w:rsidRDefault="003158E1" w:rsidP="00014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 154 Основ функционировани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 розничных рынков электрической энергии</w:t>
            </w:r>
          </w:p>
        </w:tc>
      </w:tr>
      <w:tr w:rsidR="00177362" w:rsidRPr="00014C69" w:rsidTr="0001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177362" w:rsidRPr="00014C69" w:rsidRDefault="00177362" w:rsidP="00014C69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Составление акта с отказом  в допуске прибора учета в эксплуатацию с указанием причин отказа.</w:t>
            </w:r>
          </w:p>
        </w:tc>
        <w:tc>
          <w:tcPr>
            <w:tcW w:w="907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При установлении несоответствия требованиям, установленным законодательством Российской Федерации требований (при наличии замечаний по результатам проверки п.3)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5.1.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 xml:space="preserve"> Составление акта </w:t>
            </w:r>
            <w:r w:rsidRPr="00014C69">
              <w:rPr>
                <w:rFonts w:ascii="Times New Roman" w:hAnsi="Times New Roman" w:cs="Times New Roman"/>
              </w:rPr>
              <w:t xml:space="preserve">с отказом  в допуске прибора учета в эксплуатацию с 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указанием необходимых мероприятий (перечня работ), выполнение которых является обязательным условием для допуска прибора учета в эксплуатацию</w:t>
            </w:r>
          </w:p>
          <w:p w:rsidR="00177362" w:rsidRPr="00014C69" w:rsidRDefault="00177362" w:rsidP="00014C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5.2.</w:t>
            </w: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 Н</w:t>
            </w:r>
            <w:r w:rsidRPr="00014C69">
              <w:rPr>
                <w:rFonts w:ascii="Times New Roman" w:hAnsi="Times New Roman" w:cs="Times New Roman"/>
              </w:rPr>
              <w:t>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789" w:type="pct"/>
          </w:tcPr>
          <w:p w:rsidR="00177362" w:rsidRPr="00014C69" w:rsidRDefault="00177362" w:rsidP="00014C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177362" w:rsidRPr="00014C69" w:rsidRDefault="00177362" w:rsidP="00014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14C69">
              <w:rPr>
                <w:rFonts w:ascii="Times New Roman" w:hAnsi="Times New Roman" w:cs="Times New Roman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</w:tcPr>
          <w:p w:rsidR="00177362" w:rsidRPr="00014C69" w:rsidRDefault="00177362" w:rsidP="00014C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4C69">
              <w:rPr>
                <w:rFonts w:ascii="Times New Roman" w:eastAsia="Times New Roman" w:hAnsi="Times New Roman" w:cs="Times New Roman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</w:tbl>
    <w:p w:rsidR="009F2693" w:rsidRDefault="009F2693" w:rsidP="00700BFD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700BFD" w:rsidRPr="006A0ECD" w:rsidRDefault="00700BFD" w:rsidP="00700BFD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 w:rsidRPr="009F26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Pr="009F2693">
        <w:rPr>
          <w:rFonts w:ascii="Times New Roman" w:hAnsi="Times New Roman" w:cs="Times New Roman"/>
          <w:i/>
        </w:rPr>
        <w:t>Россети</w:t>
      </w:r>
      <w:proofErr w:type="spellEnd"/>
      <w:r w:rsidRPr="009F2693">
        <w:rPr>
          <w:rFonts w:ascii="Times New Roman" w:hAnsi="Times New Roman" w:cs="Times New Roman"/>
          <w:i/>
        </w:rPr>
        <w:t xml:space="preserve"> Северный Кавказ»</w:t>
      </w:r>
      <w:r w:rsidRPr="009F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9F2693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8-800-220-02-20</w:t>
      </w:r>
    </w:p>
    <w:p w:rsidR="009F2693" w:rsidRPr="009F2693" w:rsidRDefault="009F2693" w:rsidP="009F2693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Pr="009F26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Pr="009F2693">
        <w:rPr>
          <w:rFonts w:ascii="Times New Roman" w:hAnsi="Times New Roman" w:cs="Times New Roman"/>
          <w:i/>
        </w:rPr>
        <w:t>Россети</w:t>
      </w:r>
      <w:proofErr w:type="spellEnd"/>
      <w:r w:rsidRPr="009F2693">
        <w:rPr>
          <w:rFonts w:ascii="Times New Roman" w:hAnsi="Times New Roman" w:cs="Times New Roman"/>
          <w:i/>
        </w:rPr>
        <w:t xml:space="preserve"> Северный Кавказ» </w:t>
      </w:r>
      <w:hyperlink r:id="rId8" w:history="1"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rossetisk</w:t>
        </w:r>
        <w:proofErr w:type="spellEnd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9F26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9F2693" w:rsidRPr="009F2693" w:rsidRDefault="009F2693" w:rsidP="009F26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>Филиал «Ставропольэнерго»: 8 (8793) 39-23-53, 8 (8793) 97-35-02, 357500, Ставропольский край, г. Пятигорск, ул. Университетская, 35,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2693">
        <w:rPr>
          <w:rFonts w:ascii="Times New Roman" w:hAnsi="Times New Roman" w:cs="Times New Roman"/>
          <w:sz w:val="24"/>
          <w:szCs w:val="24"/>
        </w:rPr>
        <w:t>-</w:t>
      </w:r>
      <w:r w:rsidRPr="009F26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2693">
        <w:rPr>
          <w:rFonts w:ascii="Times New Roman" w:hAnsi="Times New Roman" w:cs="Times New Roman"/>
          <w:sz w:val="24"/>
          <w:szCs w:val="24"/>
        </w:rPr>
        <w:t xml:space="preserve">: </w:t>
      </w:r>
      <w:r w:rsidRPr="009F2693">
        <w:rPr>
          <w:rFonts w:ascii="Times New Roman" w:hAnsi="Times New Roman" w:cs="Times New Roman"/>
          <w:color w:val="55566A"/>
          <w:sz w:val="24"/>
          <w:szCs w:val="24"/>
          <w:shd w:val="clear" w:color="auto" w:fill="FFFFFF"/>
          <w:lang w:val="en-US"/>
        </w:rPr>
        <w:t> </w:t>
      </w:r>
      <w:hyperlink r:id="rId9" w:history="1"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info</w:t>
        </w:r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@</w:t>
        </w:r>
        <w:proofErr w:type="spellStart"/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stv</w:t>
        </w:r>
        <w:proofErr w:type="spellEnd"/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rossetisk</w:t>
        </w:r>
        <w:proofErr w:type="spellEnd"/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9F269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77-11-30, 360015, Кабардино-Балкарская Республика, г. Нальчик, ул. Щорса 6,</w:t>
      </w:r>
    </w:p>
    <w:p w:rsidR="009F2693" w:rsidRPr="00865F4B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65F4B">
        <w:rPr>
          <w:rFonts w:ascii="Times New Roman" w:hAnsi="Times New Roman" w:cs="Times New Roman"/>
          <w:sz w:val="24"/>
          <w:szCs w:val="24"/>
        </w:rPr>
        <w:t>-</w:t>
      </w:r>
      <w:r w:rsidRPr="009F26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65F4B">
        <w:rPr>
          <w:rFonts w:ascii="Times New Roman" w:hAnsi="Times New Roman" w:cs="Times New Roman"/>
          <w:sz w:val="24"/>
          <w:szCs w:val="24"/>
        </w:rPr>
        <w:t xml:space="preserve">: </w:t>
      </w:r>
      <w:r w:rsidR="003D26F3">
        <w:fldChar w:fldCharType="begin"/>
      </w:r>
      <w:r w:rsidR="003D26F3">
        <w:instrText xml:space="preserve"> HYPERLINK "mailto:info@kbr.rossetisk.ru" </w:instrText>
      </w:r>
      <w:r w:rsidR="003D26F3">
        <w:fldChar w:fldCharType="separate"/>
      </w:r>
      <w:r w:rsidRPr="009F269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info</w:t>
      </w:r>
      <w:r w:rsidRPr="00865F4B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@</w:t>
      </w:r>
      <w:r w:rsidRPr="009F269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kbr</w:t>
      </w:r>
      <w:r w:rsidRPr="00865F4B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Pr="009F269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rossetisk</w:t>
      </w:r>
      <w:r w:rsidRPr="00865F4B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Pr="009F269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ru</w:t>
      </w:r>
      <w:r w:rsidR="003D26F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fldChar w:fldCharType="end"/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lastRenderedPageBreak/>
        <w:t>Филиал «Карачаево-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</w:rPr>
          <w:t>nfo@kch.rossetisk.ru</w:t>
        </w:r>
      </w:hyperlink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>, 19,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2693">
        <w:rPr>
          <w:rFonts w:ascii="Times New Roman" w:hAnsi="Times New Roman" w:cs="Times New Roman"/>
          <w:sz w:val="24"/>
          <w:szCs w:val="24"/>
        </w:rPr>
        <w:t>-</w:t>
      </w:r>
      <w:r w:rsidRPr="009F26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2693">
        <w:rPr>
          <w:rFonts w:ascii="Times New Roman" w:hAnsi="Times New Roman" w:cs="Times New Roman"/>
          <w:sz w:val="24"/>
          <w:szCs w:val="24"/>
        </w:rPr>
        <w:t xml:space="preserve">: </w:t>
      </w:r>
      <w:r w:rsidRPr="009F2693">
        <w:rPr>
          <w:rFonts w:ascii="Times New Roman" w:hAnsi="Times New Roman" w:cs="Times New Roman"/>
          <w:color w:val="55566A"/>
          <w:sz w:val="24"/>
          <w:szCs w:val="24"/>
          <w:shd w:val="clear" w:color="auto" w:fill="FFFFFF"/>
        </w:rPr>
        <w:t> </w:t>
      </w:r>
      <w:hyperlink r:id="rId11" w:history="1">
        <w:r w:rsidRPr="009F2693">
          <w:rPr>
            <w:rFonts w:ascii="Times New Roman" w:hAnsi="Times New Roman" w:cs="Times New Roman"/>
            <w:color w:val="005798"/>
            <w:sz w:val="24"/>
            <w:szCs w:val="24"/>
            <w:u w:val="single"/>
            <w:shd w:val="clear" w:color="auto" w:fill="FFFFFF"/>
          </w:rPr>
          <w:t>info@skemail.ru</w:t>
        </w:r>
      </w:hyperlink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>, 23,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2693">
        <w:rPr>
          <w:rFonts w:ascii="Times New Roman" w:hAnsi="Times New Roman" w:cs="Times New Roman"/>
          <w:sz w:val="24"/>
          <w:szCs w:val="24"/>
        </w:rPr>
        <w:t>-</w:t>
      </w:r>
      <w:r w:rsidRPr="009F26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2693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  <w:lang w:val="en-US"/>
          </w:rPr>
          <w:t>info</w:t>
        </w:r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</w:rPr>
          <w:t>@</w:t>
        </w:r>
        <w:proofErr w:type="spellStart"/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  <w:lang w:val="en-US"/>
          </w:rPr>
          <w:t>ing</w:t>
        </w:r>
        <w:proofErr w:type="spellEnd"/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  <w:lang w:val="en-US"/>
          </w:rPr>
          <w:t>rossetisk</w:t>
        </w:r>
        <w:proofErr w:type="spellEnd"/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9F2693">
          <w:rPr>
            <w:rFonts w:ascii="Times New Roman" w:hAnsi="Times New Roman" w:cs="Times New Roman"/>
            <w:color w:val="002B4C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 xml:space="preserve"> Филиал «Дагэнерго»: 8 (8722) 51-87-42, 8(8722) 66-33-11, 367020, Республика Дагестан, г. Махачкала, ул. </w:t>
      </w:r>
      <w:proofErr w:type="spellStart"/>
      <w:r w:rsidRPr="009F2693"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 w:rsidRPr="009F2693">
        <w:rPr>
          <w:rFonts w:ascii="Times New Roman" w:hAnsi="Times New Roman" w:cs="Times New Roman"/>
          <w:sz w:val="24"/>
          <w:szCs w:val="24"/>
        </w:rPr>
        <w:t>, д.73 </w:t>
      </w:r>
      <w:r w:rsidRPr="009F269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9F2693">
        <w:rPr>
          <w:rFonts w:ascii="Times New Roman" w:hAnsi="Times New Roman" w:cs="Times New Roman"/>
          <w:sz w:val="24"/>
          <w:szCs w:val="24"/>
        </w:rPr>
        <w:t>А</w:t>
      </w:r>
      <w:r w:rsidRPr="009F2693">
        <w:rPr>
          <w:rFonts w:ascii="Times New Roman" w:hAnsi="Times New Roman" w:cs="Times New Roman"/>
          <w:b/>
          <w:bCs/>
          <w:sz w:val="24"/>
          <w:szCs w:val="24"/>
        </w:rPr>
        <w:t>». </w:t>
      </w:r>
      <w:r w:rsidRPr="009F26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2693">
        <w:rPr>
          <w:rFonts w:ascii="Times New Roman" w:hAnsi="Times New Roman" w:cs="Times New Roman"/>
          <w:sz w:val="24"/>
          <w:szCs w:val="24"/>
        </w:rPr>
        <w:t>-</w:t>
      </w:r>
      <w:r w:rsidRPr="009F26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2693">
        <w:rPr>
          <w:rFonts w:ascii="Times New Roman" w:hAnsi="Times New Roman" w:cs="Times New Roman"/>
          <w:sz w:val="24"/>
          <w:szCs w:val="24"/>
        </w:rPr>
        <w:t xml:space="preserve">: </w:t>
      </w:r>
      <w:r w:rsidRPr="009F2693">
        <w:rPr>
          <w:rFonts w:ascii="Times New Roman" w:hAnsi="Times New Roman" w:cs="Times New Roman"/>
          <w:color w:val="55566A"/>
          <w:sz w:val="24"/>
          <w:szCs w:val="24"/>
          <w:shd w:val="clear" w:color="auto" w:fill="FFFFFF"/>
          <w:lang w:val="en-US"/>
        </w:rPr>
        <w:t> </w:t>
      </w:r>
      <w:hyperlink r:id="rId13" w:tgtFrame="_blank" w:history="1"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  <w:lang w:val="en-US"/>
          </w:rPr>
          <w:t>priem</w:t>
        </w:r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</w:rPr>
          <w:t>@</w:t>
        </w:r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  <w:lang w:val="en-US"/>
          </w:rPr>
          <w:t>dag</w:t>
        </w:r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</w:rPr>
          <w:t>.</w:t>
        </w:r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  <w:lang w:val="en-US"/>
          </w:rPr>
          <w:t>rossetisk</w:t>
        </w:r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9F269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693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4" w:history="1">
        <w:hyperlink r:id="rId15" w:history="1">
          <w:r w:rsidRPr="009F2693">
            <w:rPr>
              <w:rFonts w:ascii="Times New Roman" w:hAnsi="Times New Roman" w:cs="Times New Roman"/>
              <w:color w:val="0000FF"/>
              <w:sz w:val="24"/>
              <w:szCs w:val="24"/>
              <w:u w:val="single"/>
            </w:rPr>
            <w:t>https://www.rossetisk.ru/customer/sistema-obsluzhivaniia-potrebitelei/ofisy-obsluzhivaniia-potrebitelei/</w:t>
          </w:r>
        </w:hyperlink>
        <w:r w:rsidRPr="009F269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9F2693" w:rsidRPr="009F2693" w:rsidRDefault="009F2693" w:rsidP="009F26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F2693">
        <w:rPr>
          <w:rFonts w:ascii="Times New Roman" w:eastAsia="Calibri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Pr="009F2693">
        <w:rPr>
          <w:rFonts w:ascii="Times New Roman" w:eastAsia="Calibri" w:hAnsi="Times New Roman" w:cs="Times New Roman"/>
          <w:sz w:val="24"/>
          <w:szCs w:val="24"/>
        </w:rPr>
        <w:t>Россети</w:t>
      </w:r>
      <w:proofErr w:type="spellEnd"/>
      <w:r w:rsidRPr="009F2693">
        <w:rPr>
          <w:rFonts w:ascii="Times New Roman" w:eastAsia="Calibri" w:hAnsi="Times New Roman" w:cs="Times New Roman"/>
          <w:sz w:val="24"/>
          <w:szCs w:val="24"/>
        </w:rPr>
        <w:t xml:space="preserve"> Северный Кавказ» </w:t>
      </w:r>
      <w:hyperlink r:id="rId16" w:history="1"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rossetisk</w:t>
        </w:r>
        <w:proofErr w:type="spellEnd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9F26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9F26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F2693" w:rsidRPr="009F2693" w:rsidRDefault="009F2693" w:rsidP="009F269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50292" w:rsidRPr="00014C69" w:rsidRDefault="00950292" w:rsidP="00014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sectPr w:rsidR="00950292" w:rsidRPr="00014C69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6F3" w:rsidRDefault="003D26F3" w:rsidP="00DC7CA8">
      <w:pPr>
        <w:spacing w:after="0" w:line="240" w:lineRule="auto"/>
      </w:pPr>
      <w:r>
        <w:separator/>
      </w:r>
    </w:p>
  </w:endnote>
  <w:endnote w:type="continuationSeparator" w:id="0">
    <w:p w:rsidR="003D26F3" w:rsidRDefault="003D26F3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6F3" w:rsidRDefault="003D26F3" w:rsidP="00DC7CA8">
      <w:pPr>
        <w:spacing w:after="0" w:line="240" w:lineRule="auto"/>
      </w:pPr>
      <w:r>
        <w:separator/>
      </w:r>
    </w:p>
  </w:footnote>
  <w:footnote w:type="continuationSeparator" w:id="0">
    <w:p w:rsidR="003D26F3" w:rsidRDefault="003D26F3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</w:t>
      </w:r>
      <w:r w:rsid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8718B" w:rsidRP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функционирования розничных рынков электрической энергии</w:t>
      </w:r>
      <w:r w:rsidR="00C87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7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утвержденные </w:t>
      </w:r>
      <w:r w:rsidR="00342925">
        <w:rPr>
          <w:rFonts w:ascii="Times New Roman" w:hAnsi="Times New Roman" w:cs="Times New Roman"/>
          <w:sz w:val="24"/>
          <w:szCs w:val="24"/>
        </w:rPr>
        <w:t>п</w:t>
      </w:r>
      <w:r w:rsidR="00C8718B">
        <w:rPr>
          <w:rFonts w:ascii="Times New Roman" w:hAnsi="Times New Roman" w:cs="Times New Roman"/>
          <w:sz w:val="24"/>
          <w:szCs w:val="24"/>
        </w:rPr>
        <w:t>остановление</w:t>
      </w:r>
      <w:r w:rsidR="00342925">
        <w:rPr>
          <w:rFonts w:ascii="Times New Roman" w:hAnsi="Times New Roman" w:cs="Times New Roman"/>
          <w:sz w:val="24"/>
          <w:szCs w:val="24"/>
        </w:rPr>
        <w:t>м</w:t>
      </w:r>
      <w:r w:rsidR="00C8718B">
        <w:rPr>
          <w:rFonts w:ascii="Times New Roman" w:hAnsi="Times New Roman" w:cs="Times New Roman"/>
          <w:sz w:val="24"/>
          <w:szCs w:val="24"/>
        </w:rPr>
        <w:t xml:space="preserve">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29B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D58C7"/>
    <w:multiLevelType w:val="multilevel"/>
    <w:tmpl w:val="0C3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A002E"/>
    <w:multiLevelType w:val="multilevel"/>
    <w:tmpl w:val="38D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F2D38"/>
    <w:multiLevelType w:val="multilevel"/>
    <w:tmpl w:val="07F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436B1E46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565273"/>
    <w:multiLevelType w:val="multilevel"/>
    <w:tmpl w:val="9F9E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F71D0"/>
    <w:multiLevelType w:val="multilevel"/>
    <w:tmpl w:val="1EDC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F9"/>
    <w:rsid w:val="00014C69"/>
    <w:rsid w:val="000164EE"/>
    <w:rsid w:val="00022F24"/>
    <w:rsid w:val="00026177"/>
    <w:rsid w:val="00041665"/>
    <w:rsid w:val="000653F9"/>
    <w:rsid w:val="000D0D64"/>
    <w:rsid w:val="000E2AD7"/>
    <w:rsid w:val="00143C0C"/>
    <w:rsid w:val="001452AF"/>
    <w:rsid w:val="00166D9F"/>
    <w:rsid w:val="001700D2"/>
    <w:rsid w:val="00177362"/>
    <w:rsid w:val="00182892"/>
    <w:rsid w:val="00186CCF"/>
    <w:rsid w:val="00186FB8"/>
    <w:rsid w:val="00187BF5"/>
    <w:rsid w:val="0019014D"/>
    <w:rsid w:val="001A09A2"/>
    <w:rsid w:val="001D45A0"/>
    <w:rsid w:val="0022778E"/>
    <w:rsid w:val="00231805"/>
    <w:rsid w:val="00233155"/>
    <w:rsid w:val="00242530"/>
    <w:rsid w:val="00251BEC"/>
    <w:rsid w:val="002963F2"/>
    <w:rsid w:val="002978AF"/>
    <w:rsid w:val="002A3BA1"/>
    <w:rsid w:val="002F4276"/>
    <w:rsid w:val="0031005E"/>
    <w:rsid w:val="003158E1"/>
    <w:rsid w:val="0032200A"/>
    <w:rsid w:val="00326913"/>
    <w:rsid w:val="00342925"/>
    <w:rsid w:val="00347A15"/>
    <w:rsid w:val="00397B62"/>
    <w:rsid w:val="003A6292"/>
    <w:rsid w:val="003B26B6"/>
    <w:rsid w:val="003C556E"/>
    <w:rsid w:val="003D26F3"/>
    <w:rsid w:val="003D4D3D"/>
    <w:rsid w:val="003F5301"/>
    <w:rsid w:val="00402DC7"/>
    <w:rsid w:val="00405B1D"/>
    <w:rsid w:val="00443775"/>
    <w:rsid w:val="004A4D60"/>
    <w:rsid w:val="004E3074"/>
    <w:rsid w:val="004E43F0"/>
    <w:rsid w:val="00507A0C"/>
    <w:rsid w:val="0053507A"/>
    <w:rsid w:val="00557796"/>
    <w:rsid w:val="00573CFF"/>
    <w:rsid w:val="00584BD8"/>
    <w:rsid w:val="00587AB6"/>
    <w:rsid w:val="00590015"/>
    <w:rsid w:val="005A012A"/>
    <w:rsid w:val="005A6349"/>
    <w:rsid w:val="005B627E"/>
    <w:rsid w:val="005C22A7"/>
    <w:rsid w:val="005E153E"/>
    <w:rsid w:val="00620C3D"/>
    <w:rsid w:val="00640439"/>
    <w:rsid w:val="0065173C"/>
    <w:rsid w:val="00654650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00BFD"/>
    <w:rsid w:val="00741823"/>
    <w:rsid w:val="00762B2B"/>
    <w:rsid w:val="00765CEC"/>
    <w:rsid w:val="00776C32"/>
    <w:rsid w:val="0078335E"/>
    <w:rsid w:val="007E41FA"/>
    <w:rsid w:val="007F7353"/>
    <w:rsid w:val="00824E68"/>
    <w:rsid w:val="008254DA"/>
    <w:rsid w:val="0082713E"/>
    <w:rsid w:val="00865F4B"/>
    <w:rsid w:val="00874836"/>
    <w:rsid w:val="00884F39"/>
    <w:rsid w:val="008A0889"/>
    <w:rsid w:val="008A4645"/>
    <w:rsid w:val="008C2E25"/>
    <w:rsid w:val="008E16CB"/>
    <w:rsid w:val="009001F4"/>
    <w:rsid w:val="00904E58"/>
    <w:rsid w:val="009064E3"/>
    <w:rsid w:val="00916F3A"/>
    <w:rsid w:val="00950292"/>
    <w:rsid w:val="009A78FF"/>
    <w:rsid w:val="009D7322"/>
    <w:rsid w:val="009E538E"/>
    <w:rsid w:val="009F2693"/>
    <w:rsid w:val="00A05CC8"/>
    <w:rsid w:val="00A210DB"/>
    <w:rsid w:val="00A26691"/>
    <w:rsid w:val="00A44E14"/>
    <w:rsid w:val="00A474DD"/>
    <w:rsid w:val="00A66E4F"/>
    <w:rsid w:val="00AD44CF"/>
    <w:rsid w:val="00AE392E"/>
    <w:rsid w:val="00AF1DA1"/>
    <w:rsid w:val="00AF67C0"/>
    <w:rsid w:val="00B118E9"/>
    <w:rsid w:val="00B14A70"/>
    <w:rsid w:val="00B57153"/>
    <w:rsid w:val="00B74914"/>
    <w:rsid w:val="00B8308D"/>
    <w:rsid w:val="00B96DA2"/>
    <w:rsid w:val="00BA3FFD"/>
    <w:rsid w:val="00BA531D"/>
    <w:rsid w:val="00BB7AE2"/>
    <w:rsid w:val="00BC3266"/>
    <w:rsid w:val="00BD087E"/>
    <w:rsid w:val="00BD1C7B"/>
    <w:rsid w:val="00C02B7A"/>
    <w:rsid w:val="00C05A4F"/>
    <w:rsid w:val="00C168E1"/>
    <w:rsid w:val="00C20511"/>
    <w:rsid w:val="00C2064F"/>
    <w:rsid w:val="00C21118"/>
    <w:rsid w:val="00C25F4B"/>
    <w:rsid w:val="00C379FF"/>
    <w:rsid w:val="00C45AAE"/>
    <w:rsid w:val="00C56E9C"/>
    <w:rsid w:val="00C74D96"/>
    <w:rsid w:val="00C8718B"/>
    <w:rsid w:val="00CC1A0A"/>
    <w:rsid w:val="00CC211B"/>
    <w:rsid w:val="00CF1E2B"/>
    <w:rsid w:val="00D0304F"/>
    <w:rsid w:val="00D47D80"/>
    <w:rsid w:val="00D643D4"/>
    <w:rsid w:val="00D679FC"/>
    <w:rsid w:val="00D75D25"/>
    <w:rsid w:val="00D870EE"/>
    <w:rsid w:val="00DB4976"/>
    <w:rsid w:val="00DC7CA8"/>
    <w:rsid w:val="00DF0004"/>
    <w:rsid w:val="00DF4464"/>
    <w:rsid w:val="00E36F56"/>
    <w:rsid w:val="00E5056E"/>
    <w:rsid w:val="00E53D9B"/>
    <w:rsid w:val="00E557B2"/>
    <w:rsid w:val="00E57CC7"/>
    <w:rsid w:val="00E83827"/>
    <w:rsid w:val="00E9367D"/>
    <w:rsid w:val="00EA53BE"/>
    <w:rsid w:val="00EE2C63"/>
    <w:rsid w:val="00EE7AE4"/>
    <w:rsid w:val="00F3017B"/>
    <w:rsid w:val="00F87578"/>
    <w:rsid w:val="00F9128F"/>
    <w:rsid w:val="00FA4EEA"/>
    <w:rsid w:val="00FA71E0"/>
    <w:rsid w:val="00FC1E5A"/>
    <w:rsid w:val="00FD1933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A9151-CC40-4C49-B9DE-5CBD7F6E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3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unhideWhenUsed/>
    <w:rsid w:val="00E8382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A634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5A6349"/>
    <w:rPr>
      <w:color w:val="954F72"/>
      <w:u w:val="single"/>
    </w:rPr>
  </w:style>
  <w:style w:type="paragraph" w:customStyle="1" w:styleId="xl65">
    <w:name w:val="xl65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A6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A63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68">
    <w:name w:val="xl68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9">
    <w:name w:val="xl69"/>
    <w:basedOn w:val="a"/>
    <w:rsid w:val="005A634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5A63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A63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A63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A6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5A63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A6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9">
    <w:name w:val="xl79"/>
    <w:basedOn w:val="a"/>
    <w:rsid w:val="005A634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0">
    <w:name w:val="xl80"/>
    <w:basedOn w:val="a"/>
    <w:rsid w:val="005A634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1">
    <w:name w:val="xl81"/>
    <w:basedOn w:val="a"/>
    <w:rsid w:val="005A634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msonormal0">
    <w:name w:val="msonormal"/>
    <w:basedOn w:val="a"/>
    <w:rsid w:val="0070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00B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83">
    <w:name w:val="xl83"/>
    <w:basedOn w:val="a"/>
    <w:rsid w:val="00700BFD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700BF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700BF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86">
    <w:name w:val="xl86"/>
    <w:basedOn w:val="a"/>
    <w:rsid w:val="00700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hyperlink" Target="mailto:priem@dag.rossetisk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ng.rossetis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osseti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ke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ossetisk.ru/customer/sistema-obsluzhivaniia-potrebitelei/ofisy-obsluzhivaniia-potrebitelei/" TargetMode="External"/><Relationship Id="rId10" Type="http://schemas.openxmlformats.org/officeDocument/2006/relationships/hyperlink" Target="mailto:info@kch.rosseti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tv.rossetisk.ru" TargetMode="External"/><Relationship Id="rId14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5DCF3-982C-4167-B750-634932351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Трифонова Инна Александровна</cp:lastModifiedBy>
  <cp:revision>14</cp:revision>
  <cp:lastPrinted>2014-08-01T10:40:00Z</cp:lastPrinted>
  <dcterms:created xsi:type="dcterms:W3CDTF">2015-04-20T09:23:00Z</dcterms:created>
  <dcterms:modified xsi:type="dcterms:W3CDTF">2025-01-17T12:50:00Z</dcterms:modified>
</cp:coreProperties>
</file>