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4094" w:rsidRPr="00C63ED8" w:rsidRDefault="007C4094" w:rsidP="007C4094">
      <w:pPr>
        <w:pStyle w:val="1"/>
        <w:spacing w:before="0" w:line="240" w:lineRule="auto"/>
        <w:ind w:left="10773"/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p w:rsidR="007C4094" w:rsidRDefault="007C4094" w:rsidP="00EF6C7F">
      <w:pPr>
        <w:pStyle w:val="1"/>
        <w:spacing w:before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C63ED8">
        <w:rPr>
          <w:rFonts w:ascii="Times New Roman" w:hAnsi="Times New Roman" w:cs="Times New Roman"/>
          <w:color w:val="auto"/>
          <w:sz w:val="24"/>
          <w:szCs w:val="24"/>
        </w:rPr>
        <w:t xml:space="preserve">ПАСПОРТ УСЛУГИ (ПРОЦЕССА) </w:t>
      </w:r>
      <w:r w:rsidR="00B03D9E">
        <w:rPr>
          <w:rFonts w:ascii="Times New Roman" w:hAnsi="Times New Roman" w:cs="Times New Roman"/>
          <w:color w:val="auto"/>
          <w:sz w:val="24"/>
          <w:szCs w:val="24"/>
        </w:rPr>
        <w:t>ПАО</w:t>
      </w:r>
      <w:r w:rsidR="00EF6C7F">
        <w:rPr>
          <w:rFonts w:ascii="Times New Roman" w:hAnsi="Times New Roman" w:cs="Times New Roman"/>
          <w:color w:val="auto"/>
          <w:sz w:val="24"/>
          <w:szCs w:val="24"/>
        </w:rPr>
        <w:t xml:space="preserve"> «</w:t>
      </w:r>
      <w:r w:rsidR="00996F00">
        <w:rPr>
          <w:rFonts w:ascii="Times New Roman" w:hAnsi="Times New Roman" w:cs="Times New Roman"/>
          <w:sz w:val="24"/>
          <w:szCs w:val="24"/>
        </w:rPr>
        <w:t>РОССЕТИ СЕВЕРНЫЙ КАВКАЗ</w:t>
      </w:r>
      <w:r w:rsidR="00EF6C7F">
        <w:rPr>
          <w:rFonts w:ascii="Times New Roman" w:hAnsi="Times New Roman" w:cs="Times New Roman"/>
          <w:color w:val="auto"/>
          <w:sz w:val="24"/>
          <w:szCs w:val="24"/>
        </w:rPr>
        <w:t>»</w:t>
      </w:r>
    </w:p>
    <w:p w:rsidR="00FB20A2" w:rsidRPr="00FB20A2" w:rsidRDefault="00FB20A2" w:rsidP="00FB20A2"/>
    <w:p w:rsidR="000653F9" w:rsidRPr="006A0ECD" w:rsidRDefault="00405B1D" w:rsidP="00C05A4F">
      <w:pPr>
        <w:pStyle w:val="1"/>
        <w:spacing w:before="0" w:line="240" w:lineRule="auto"/>
        <w:jc w:val="center"/>
        <w:rPr>
          <w:rFonts w:ascii="Times New Roman" w:hAnsi="Times New Roman" w:cs="Times New Roman"/>
          <w:b w:val="0"/>
          <w:color w:val="548DD4" w:themeColor="text2" w:themeTint="99"/>
          <w:sz w:val="24"/>
          <w:szCs w:val="24"/>
        </w:rPr>
      </w:pPr>
      <w:r w:rsidRPr="006A0ECD">
        <w:rPr>
          <w:rFonts w:ascii="Times New Roman" w:hAnsi="Times New Roman" w:cs="Times New Roman"/>
          <w:color w:val="548DD4" w:themeColor="text2" w:themeTint="99"/>
          <w:sz w:val="24"/>
          <w:szCs w:val="24"/>
        </w:rPr>
        <w:t>КОД 1.1. ЗАКЛЮЧЕНИЕ ДОГОВОРА ОКАЗАНИ</w:t>
      </w:r>
      <w:r w:rsidR="00CD1AB4" w:rsidRPr="006A0ECD">
        <w:rPr>
          <w:rFonts w:ascii="Times New Roman" w:hAnsi="Times New Roman" w:cs="Times New Roman"/>
          <w:color w:val="548DD4" w:themeColor="text2" w:themeTint="99"/>
          <w:sz w:val="24"/>
          <w:szCs w:val="24"/>
        </w:rPr>
        <w:t>Я</w:t>
      </w:r>
      <w:r w:rsidRPr="006A0ECD">
        <w:rPr>
          <w:rFonts w:ascii="Times New Roman" w:hAnsi="Times New Roman" w:cs="Times New Roman"/>
          <w:color w:val="548DD4" w:themeColor="text2" w:themeTint="99"/>
          <w:sz w:val="24"/>
          <w:szCs w:val="24"/>
        </w:rPr>
        <w:t xml:space="preserve"> УСЛУГ</w:t>
      </w:r>
      <w:r w:rsidR="007C4094">
        <w:rPr>
          <w:rFonts w:ascii="Times New Roman" w:hAnsi="Times New Roman" w:cs="Times New Roman"/>
          <w:color w:val="548DD4" w:themeColor="text2" w:themeTint="99"/>
          <w:sz w:val="24"/>
          <w:szCs w:val="24"/>
        </w:rPr>
        <w:t xml:space="preserve"> </w:t>
      </w:r>
      <w:r w:rsidRPr="006A0ECD">
        <w:rPr>
          <w:rFonts w:ascii="Times New Roman" w:hAnsi="Times New Roman" w:cs="Times New Roman"/>
          <w:color w:val="548DD4" w:themeColor="text2" w:themeTint="99"/>
          <w:sz w:val="24"/>
          <w:szCs w:val="24"/>
        </w:rPr>
        <w:t>ПО ПЕРЕДАЧЕ ЭЛЕКТРИЧЕСКОЙ ЭНЕРГИИ</w:t>
      </w:r>
    </w:p>
    <w:p w:rsidR="000653F9" w:rsidRPr="006A0ECD" w:rsidRDefault="000653F9" w:rsidP="000653F9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584BD8" w:rsidRPr="006A0ECD" w:rsidRDefault="008C2E25" w:rsidP="006A0E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0ECD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КРУГ ЗАЯВИТЕЛЕЙ</w:t>
      </w:r>
      <w:r w:rsidR="000653F9" w:rsidRPr="006A0ECD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 xml:space="preserve">: </w:t>
      </w:r>
      <w:r w:rsidRPr="006A0ECD">
        <w:rPr>
          <w:rFonts w:ascii="Times New Roman" w:hAnsi="Times New Roman" w:cs="Times New Roman"/>
          <w:sz w:val="24"/>
          <w:szCs w:val="24"/>
        </w:rPr>
        <w:t>Ю</w:t>
      </w:r>
      <w:r w:rsidR="00584BD8" w:rsidRPr="006A0ECD">
        <w:rPr>
          <w:rFonts w:ascii="Times New Roman" w:hAnsi="Times New Roman" w:cs="Times New Roman"/>
          <w:sz w:val="24"/>
          <w:szCs w:val="24"/>
        </w:rPr>
        <w:t xml:space="preserve">ридические и </w:t>
      </w:r>
      <w:r w:rsidR="00EA53BE" w:rsidRPr="006A0ECD">
        <w:rPr>
          <w:rFonts w:ascii="Times New Roman" w:hAnsi="Times New Roman" w:cs="Times New Roman"/>
          <w:sz w:val="24"/>
          <w:szCs w:val="24"/>
        </w:rPr>
        <w:t xml:space="preserve">физические лица, </w:t>
      </w:r>
      <w:r w:rsidR="00584BD8" w:rsidRPr="006A0ECD">
        <w:rPr>
          <w:rFonts w:ascii="Times New Roman" w:hAnsi="Times New Roman" w:cs="Times New Roman"/>
          <w:sz w:val="24"/>
          <w:szCs w:val="24"/>
        </w:rPr>
        <w:t>индивидуальные предприниматели</w:t>
      </w:r>
    </w:p>
    <w:p w:rsidR="005B627E" w:rsidRPr="006A0ECD" w:rsidRDefault="008C2E25" w:rsidP="006A0EC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0ECD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РАЗМЕР ПЛАТЫ ЗА ПРЕДОСТАВЛЕНИЕ УСЛУГИ (ПРОЦЕССА) И ОСНОВАНИЕ ЕЕ ВЗИМАНИЯ:</w:t>
      </w:r>
      <w:r w:rsidR="00022F24" w:rsidRPr="006A0EC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A0ECD">
        <w:rPr>
          <w:rFonts w:ascii="Times New Roman" w:hAnsi="Times New Roman" w:cs="Times New Roman"/>
          <w:sz w:val="24"/>
          <w:szCs w:val="24"/>
        </w:rPr>
        <w:t>П</w:t>
      </w:r>
      <w:r w:rsidR="00584BD8" w:rsidRPr="006A0ECD">
        <w:rPr>
          <w:rFonts w:ascii="Times New Roman" w:hAnsi="Times New Roman" w:cs="Times New Roman"/>
          <w:sz w:val="24"/>
          <w:szCs w:val="24"/>
        </w:rPr>
        <w:t xml:space="preserve">лата за </w:t>
      </w:r>
      <w:r w:rsidR="00FE0A69" w:rsidRPr="006A0ECD">
        <w:rPr>
          <w:rFonts w:ascii="Times New Roman" w:hAnsi="Times New Roman" w:cs="Times New Roman"/>
          <w:sz w:val="24"/>
          <w:szCs w:val="24"/>
        </w:rPr>
        <w:t xml:space="preserve">рассмотрение заявления и </w:t>
      </w:r>
      <w:r w:rsidR="00584BD8" w:rsidRPr="006A0ECD">
        <w:rPr>
          <w:rFonts w:ascii="Times New Roman" w:hAnsi="Times New Roman" w:cs="Times New Roman"/>
          <w:sz w:val="24"/>
          <w:szCs w:val="24"/>
        </w:rPr>
        <w:t>заключение договора оказани</w:t>
      </w:r>
      <w:r w:rsidR="00CD1AB4" w:rsidRPr="006A0ECD">
        <w:rPr>
          <w:rFonts w:ascii="Times New Roman" w:hAnsi="Times New Roman" w:cs="Times New Roman"/>
          <w:sz w:val="24"/>
          <w:szCs w:val="24"/>
        </w:rPr>
        <w:t>я</w:t>
      </w:r>
      <w:r w:rsidR="00584BD8" w:rsidRPr="006A0ECD">
        <w:rPr>
          <w:rFonts w:ascii="Times New Roman" w:hAnsi="Times New Roman" w:cs="Times New Roman"/>
          <w:sz w:val="24"/>
          <w:szCs w:val="24"/>
        </w:rPr>
        <w:t xml:space="preserve"> услуг по передаче электрической энергии не взымается.</w:t>
      </w:r>
    </w:p>
    <w:p w:rsidR="005B627E" w:rsidRPr="006A0ECD" w:rsidRDefault="005B627E" w:rsidP="006A0EC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0ECD">
        <w:rPr>
          <w:rFonts w:ascii="Times New Roman" w:hAnsi="Times New Roman" w:cs="Times New Roman"/>
          <w:sz w:val="24"/>
          <w:szCs w:val="24"/>
        </w:rPr>
        <w:t xml:space="preserve">Стоимость услуг по передаче электрической энергии определяется исходя из </w:t>
      </w:r>
      <w:r w:rsidR="004B6243" w:rsidRPr="006A0ECD">
        <w:rPr>
          <w:rFonts w:ascii="Times New Roman" w:hAnsi="Times New Roman" w:cs="Times New Roman"/>
          <w:sz w:val="24"/>
          <w:szCs w:val="24"/>
        </w:rPr>
        <w:t xml:space="preserve">объема оказанных услуг  и </w:t>
      </w:r>
      <w:r w:rsidRPr="006A0ECD">
        <w:rPr>
          <w:rFonts w:ascii="Times New Roman" w:hAnsi="Times New Roman" w:cs="Times New Roman"/>
          <w:sz w:val="24"/>
          <w:szCs w:val="24"/>
        </w:rPr>
        <w:t>тарифа на услуги по передаче электрической энергии, установленного органом исполнительной власти субъекта Российской Федерации в области государственного регулирования тарифов.</w:t>
      </w:r>
    </w:p>
    <w:p w:rsidR="00405B1D" w:rsidRPr="006A0ECD" w:rsidRDefault="008C2E25" w:rsidP="006A0E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0ECD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УСЛОВИЯ ОКАЗАНИЯ УСЛУГИ (ПРОЦЕССА):</w:t>
      </w:r>
      <w:r w:rsidRPr="006A0ECD">
        <w:rPr>
          <w:rFonts w:ascii="Times New Roman" w:hAnsi="Times New Roman" w:cs="Times New Roman"/>
          <w:sz w:val="24"/>
          <w:szCs w:val="24"/>
        </w:rPr>
        <w:t xml:space="preserve"> </w:t>
      </w:r>
      <w:r w:rsidR="003D4D3D" w:rsidRPr="006A0ECD">
        <w:rPr>
          <w:rFonts w:ascii="Times New Roman" w:hAnsi="Times New Roman" w:cs="Times New Roman"/>
          <w:sz w:val="24"/>
          <w:szCs w:val="24"/>
        </w:rPr>
        <w:t>т</w:t>
      </w:r>
      <w:r w:rsidR="00C25F4B" w:rsidRPr="006A0ECD">
        <w:rPr>
          <w:rFonts w:ascii="Times New Roman" w:hAnsi="Times New Roman" w:cs="Times New Roman"/>
          <w:sz w:val="24"/>
          <w:szCs w:val="24"/>
        </w:rPr>
        <w:t xml:space="preserve">ехнологическое присоединение </w:t>
      </w:r>
      <w:r w:rsidR="00242530" w:rsidRPr="006A0ECD">
        <w:rPr>
          <w:rFonts w:ascii="Times New Roman" w:hAnsi="Times New Roman" w:cs="Times New Roman"/>
          <w:sz w:val="24"/>
          <w:szCs w:val="24"/>
        </w:rPr>
        <w:t>к</w:t>
      </w:r>
      <w:r w:rsidR="006F2514" w:rsidRPr="006A0ECD">
        <w:rPr>
          <w:rFonts w:ascii="Times New Roman" w:hAnsi="Times New Roman" w:cs="Times New Roman"/>
          <w:sz w:val="24"/>
          <w:szCs w:val="24"/>
        </w:rPr>
        <w:t xml:space="preserve"> электрическим сетям сетевой организации</w:t>
      </w:r>
      <w:r w:rsidR="00405B1D" w:rsidRPr="006A0ECD">
        <w:rPr>
          <w:rFonts w:ascii="Times New Roman" w:hAnsi="Times New Roman" w:cs="Times New Roman"/>
          <w:sz w:val="24"/>
          <w:szCs w:val="24"/>
        </w:rPr>
        <w:t xml:space="preserve"> (в том числе опосредованно) энергопринимающих устройств и (или) объектов электроэнергетики заявителя</w:t>
      </w:r>
      <w:r w:rsidR="004B6243" w:rsidRPr="006A0ECD">
        <w:rPr>
          <w:rFonts w:ascii="Times New Roman" w:hAnsi="Times New Roman" w:cs="Times New Roman"/>
          <w:sz w:val="24"/>
          <w:szCs w:val="24"/>
        </w:rPr>
        <w:t>, выполненное в установленном порядке.</w:t>
      </w:r>
    </w:p>
    <w:p w:rsidR="008C2E25" w:rsidRPr="006A0ECD" w:rsidRDefault="008C2E25" w:rsidP="006A0E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0ECD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 xml:space="preserve">РЕЗУЛЬТАТ ОКАЗАНИЯ УСЛУГИ (ПРОЦЕССА): </w:t>
      </w:r>
      <w:r w:rsidRPr="006A0ECD">
        <w:rPr>
          <w:rFonts w:ascii="Times New Roman" w:hAnsi="Times New Roman" w:cs="Times New Roman"/>
          <w:sz w:val="24"/>
          <w:szCs w:val="24"/>
        </w:rPr>
        <w:t xml:space="preserve">заключенный договор </w:t>
      </w:r>
      <w:r w:rsidR="00CD1AB4" w:rsidRPr="006A0ECD">
        <w:rPr>
          <w:rFonts w:ascii="Times New Roman" w:hAnsi="Times New Roman" w:cs="Times New Roman"/>
          <w:sz w:val="24"/>
          <w:szCs w:val="24"/>
        </w:rPr>
        <w:t xml:space="preserve">- </w:t>
      </w:r>
      <w:r w:rsidRPr="006A0ECD">
        <w:rPr>
          <w:rFonts w:ascii="Times New Roman" w:hAnsi="Times New Roman" w:cs="Times New Roman"/>
          <w:sz w:val="24"/>
          <w:szCs w:val="24"/>
        </w:rPr>
        <w:t>оказани</w:t>
      </w:r>
      <w:r w:rsidR="00CD1AB4" w:rsidRPr="006A0ECD">
        <w:rPr>
          <w:rFonts w:ascii="Times New Roman" w:hAnsi="Times New Roman" w:cs="Times New Roman"/>
          <w:sz w:val="24"/>
          <w:szCs w:val="24"/>
        </w:rPr>
        <w:t>я</w:t>
      </w:r>
      <w:r w:rsidRPr="006A0ECD">
        <w:rPr>
          <w:rFonts w:ascii="Times New Roman" w:hAnsi="Times New Roman" w:cs="Times New Roman"/>
          <w:sz w:val="24"/>
          <w:szCs w:val="24"/>
        </w:rPr>
        <w:t xml:space="preserve"> услуг </w:t>
      </w:r>
      <w:r w:rsidRPr="006A0ECD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передаче электрической энергии и оказание услуг по передаче электрической энергии.</w:t>
      </w:r>
    </w:p>
    <w:p w:rsidR="000653F9" w:rsidRPr="006A0ECD" w:rsidRDefault="008C2E25" w:rsidP="006A0ECD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</w:pPr>
      <w:r w:rsidRPr="006A0ECD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СОСТАВ, ПОСЛЕДОВАТЕЛЬНОСТЬ И СРОКИ ОКАЗАНИЯ УСЛУГИ (ПРОЦЕССА):</w:t>
      </w:r>
    </w:p>
    <w:tbl>
      <w:tblPr>
        <w:tblStyle w:val="-110"/>
        <w:tblW w:w="4944" w:type="pct"/>
        <w:tblInd w:w="108" w:type="dxa"/>
        <w:tblLayout w:type="fixed"/>
        <w:tblLook w:val="00A0" w:firstRow="1" w:lastRow="0" w:firstColumn="1" w:lastColumn="0" w:noHBand="0" w:noVBand="0"/>
      </w:tblPr>
      <w:tblGrid>
        <w:gridCol w:w="469"/>
        <w:gridCol w:w="1803"/>
        <w:gridCol w:w="2562"/>
        <w:gridCol w:w="2838"/>
        <w:gridCol w:w="2226"/>
        <w:gridCol w:w="1735"/>
        <w:gridCol w:w="2474"/>
      </w:tblGrid>
      <w:tr w:rsidR="007C4094" w:rsidRPr="007C4094" w:rsidTr="007C40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" w:type="pct"/>
            <w:tcBorders>
              <w:top w:val="single" w:sz="8" w:space="0" w:color="4F81BD" w:themeColor="accent1"/>
              <w:bottom w:val="double" w:sz="4" w:space="0" w:color="4F81BD" w:themeColor="accent1"/>
            </w:tcBorders>
          </w:tcPr>
          <w:p w:rsidR="009D7322" w:rsidRPr="006A0ECD" w:rsidRDefault="009D7322" w:rsidP="008C2E2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0ECD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39" w:type="pct"/>
            <w:tcBorders>
              <w:bottom w:val="double" w:sz="4" w:space="0" w:color="4F81BD" w:themeColor="accent1"/>
              <w:right w:val="single" w:sz="4" w:space="0" w:color="FFFFFF" w:themeColor="background1"/>
            </w:tcBorders>
          </w:tcPr>
          <w:p w:rsidR="009D7322" w:rsidRPr="006A0ECD" w:rsidRDefault="009D7322" w:rsidP="008C2E2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0ECD">
              <w:rPr>
                <w:rFonts w:ascii="Times New Roman" w:eastAsia="Times New Roman" w:hAnsi="Times New Roman" w:cs="Times New Roman"/>
                <w:lang w:eastAsia="ru-RU"/>
              </w:rPr>
              <w:t>Этап</w:t>
            </w:r>
          </w:p>
        </w:tc>
        <w:tc>
          <w:tcPr>
            <w:tcW w:w="908" w:type="pct"/>
            <w:tcBorders>
              <w:top w:val="single" w:sz="8" w:space="0" w:color="4F81BD" w:themeColor="accent1"/>
              <w:left w:val="single" w:sz="4" w:space="0" w:color="FFFFFF" w:themeColor="background1"/>
              <w:bottom w:val="double" w:sz="4" w:space="0" w:color="4F81BD" w:themeColor="accent1"/>
              <w:right w:val="single" w:sz="4" w:space="0" w:color="FFFFFF" w:themeColor="background1"/>
            </w:tcBorders>
          </w:tcPr>
          <w:p w:rsidR="009D7322" w:rsidRPr="006A0ECD" w:rsidRDefault="009D7322" w:rsidP="008C2E2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A0ECD">
              <w:rPr>
                <w:rFonts w:ascii="Times New Roman" w:eastAsia="Times New Roman" w:hAnsi="Times New Roman" w:cs="Times New Roman"/>
                <w:lang w:eastAsia="ru-RU"/>
              </w:rPr>
              <w:t>Условие этапа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06" w:type="pct"/>
            <w:tcBorders>
              <w:left w:val="single" w:sz="4" w:space="0" w:color="FFFFFF" w:themeColor="background1"/>
              <w:bottom w:val="double" w:sz="4" w:space="0" w:color="4F81BD" w:themeColor="accent1"/>
              <w:right w:val="single" w:sz="4" w:space="0" w:color="FFFFFF" w:themeColor="background1"/>
            </w:tcBorders>
          </w:tcPr>
          <w:p w:rsidR="009D7322" w:rsidRPr="006A0ECD" w:rsidRDefault="009D7322" w:rsidP="009D732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0ECD">
              <w:rPr>
                <w:rFonts w:ascii="Times New Roman" w:eastAsia="Times New Roman" w:hAnsi="Times New Roman" w:cs="Times New Roman"/>
                <w:lang w:eastAsia="ru-RU"/>
              </w:rPr>
              <w:t>Содержание</w:t>
            </w:r>
          </w:p>
        </w:tc>
        <w:tc>
          <w:tcPr>
            <w:tcW w:w="789" w:type="pct"/>
            <w:tcBorders>
              <w:top w:val="single" w:sz="8" w:space="0" w:color="4F81BD" w:themeColor="accent1"/>
              <w:left w:val="single" w:sz="4" w:space="0" w:color="FFFFFF" w:themeColor="background1"/>
              <w:bottom w:val="double" w:sz="4" w:space="0" w:color="4F81BD" w:themeColor="accent1"/>
              <w:right w:val="single" w:sz="4" w:space="0" w:color="FFFFFF" w:themeColor="background1"/>
            </w:tcBorders>
          </w:tcPr>
          <w:p w:rsidR="009D7322" w:rsidRPr="006A0ECD" w:rsidRDefault="009D7322" w:rsidP="008C2E2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A0ECD">
              <w:rPr>
                <w:rFonts w:ascii="Times New Roman" w:eastAsia="Times New Roman" w:hAnsi="Times New Roman" w:cs="Times New Roman"/>
                <w:lang w:eastAsia="ru-RU"/>
              </w:rPr>
              <w:t>Форма предоставления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5" w:type="pct"/>
            <w:tcBorders>
              <w:left w:val="single" w:sz="4" w:space="0" w:color="FFFFFF" w:themeColor="background1"/>
              <w:bottom w:val="double" w:sz="4" w:space="0" w:color="4F81BD" w:themeColor="accent1"/>
              <w:right w:val="single" w:sz="4" w:space="0" w:color="FFFFFF" w:themeColor="background1"/>
            </w:tcBorders>
          </w:tcPr>
          <w:p w:rsidR="009D7322" w:rsidRPr="006A0ECD" w:rsidRDefault="009D7322" w:rsidP="008C2E2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0ECD">
              <w:rPr>
                <w:rFonts w:ascii="Times New Roman" w:eastAsia="Times New Roman" w:hAnsi="Times New Roman" w:cs="Times New Roman"/>
                <w:lang w:eastAsia="ru-RU"/>
              </w:rPr>
              <w:t>Срок исполнения</w:t>
            </w:r>
          </w:p>
        </w:tc>
        <w:tc>
          <w:tcPr>
            <w:tcW w:w="877" w:type="pct"/>
            <w:tcBorders>
              <w:top w:val="single" w:sz="8" w:space="0" w:color="4F81BD" w:themeColor="accent1"/>
              <w:left w:val="single" w:sz="4" w:space="0" w:color="FFFFFF" w:themeColor="background1"/>
              <w:bottom w:val="double" w:sz="4" w:space="0" w:color="4F81BD" w:themeColor="accent1"/>
            </w:tcBorders>
          </w:tcPr>
          <w:p w:rsidR="009D7322" w:rsidRPr="006A0ECD" w:rsidRDefault="009D7322" w:rsidP="008C2E2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A0ECD">
              <w:rPr>
                <w:rFonts w:ascii="Times New Roman" w:eastAsia="Times New Roman" w:hAnsi="Times New Roman" w:cs="Times New Roman"/>
                <w:lang w:eastAsia="ru-RU"/>
              </w:rPr>
              <w:t>Ссылка на нормативно правовой акт</w:t>
            </w:r>
          </w:p>
        </w:tc>
      </w:tr>
      <w:tr w:rsidR="009D7322" w:rsidRPr="007C4094" w:rsidTr="006A0E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" w:type="pct"/>
            <w:tcBorders>
              <w:top w:val="double" w:sz="4" w:space="0" w:color="4F81BD" w:themeColor="accent1"/>
            </w:tcBorders>
          </w:tcPr>
          <w:p w:rsidR="009D7322" w:rsidRPr="006A0ECD" w:rsidRDefault="009D7322" w:rsidP="00E36F56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</w:pPr>
            <w:r w:rsidRPr="006A0ECD"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39" w:type="pct"/>
            <w:tcBorders>
              <w:top w:val="double" w:sz="4" w:space="0" w:color="4F81BD" w:themeColor="accent1"/>
            </w:tcBorders>
          </w:tcPr>
          <w:p w:rsidR="009D7322" w:rsidRPr="006A0ECD" w:rsidRDefault="009D7322" w:rsidP="00BB7AE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0ECD">
              <w:rPr>
                <w:rFonts w:ascii="Times New Roman" w:eastAsia="Times New Roman" w:hAnsi="Times New Roman" w:cs="Times New Roman"/>
                <w:lang w:eastAsia="ru-RU"/>
              </w:rPr>
              <w:t>Обращение заявителя о заключении договора</w:t>
            </w:r>
          </w:p>
        </w:tc>
        <w:tc>
          <w:tcPr>
            <w:tcW w:w="908" w:type="pct"/>
            <w:tcBorders>
              <w:top w:val="double" w:sz="4" w:space="0" w:color="4F81BD" w:themeColor="accent1"/>
            </w:tcBorders>
          </w:tcPr>
          <w:p w:rsidR="009D7322" w:rsidRPr="006A0ECD" w:rsidRDefault="009D7322" w:rsidP="00CA664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A0ECD">
              <w:rPr>
                <w:rFonts w:ascii="Times New Roman" w:hAnsi="Times New Roman" w:cs="Times New Roman"/>
              </w:rPr>
              <w:t xml:space="preserve">Технологическое присоединение к сетям </w:t>
            </w:r>
            <w:r w:rsidR="00B03D9E">
              <w:rPr>
                <w:rFonts w:ascii="Times New Roman" w:hAnsi="Times New Roman" w:cs="Times New Roman"/>
                <w:i/>
              </w:rPr>
              <w:t>ПАО</w:t>
            </w:r>
            <w:r w:rsidR="00EF6C7F">
              <w:rPr>
                <w:rFonts w:ascii="Times New Roman" w:hAnsi="Times New Roman" w:cs="Times New Roman"/>
                <w:i/>
              </w:rPr>
              <w:t xml:space="preserve"> «</w:t>
            </w:r>
            <w:proofErr w:type="spellStart"/>
            <w:r w:rsidR="00996F00">
              <w:rPr>
                <w:rFonts w:ascii="Times New Roman" w:hAnsi="Times New Roman" w:cs="Times New Roman"/>
                <w:i/>
              </w:rPr>
              <w:t>Россети</w:t>
            </w:r>
            <w:proofErr w:type="spellEnd"/>
            <w:r w:rsidR="00996F00">
              <w:rPr>
                <w:rFonts w:ascii="Times New Roman" w:hAnsi="Times New Roman" w:cs="Times New Roman"/>
                <w:i/>
              </w:rPr>
              <w:t xml:space="preserve"> Северный Кавказ»</w:t>
            </w:r>
            <w:r w:rsidR="00347A15" w:rsidRPr="006A0EC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A0ECD">
              <w:rPr>
                <w:rFonts w:ascii="Times New Roman" w:hAnsi="Times New Roman" w:cs="Times New Roman"/>
              </w:rPr>
              <w:t>энергопринимающих</w:t>
            </w:r>
            <w:proofErr w:type="spellEnd"/>
            <w:r w:rsidRPr="006A0ECD">
              <w:rPr>
                <w:rFonts w:ascii="Times New Roman" w:hAnsi="Times New Roman" w:cs="Times New Roman"/>
              </w:rPr>
              <w:t xml:space="preserve"> устройств заявителя</w:t>
            </w:r>
            <w:r w:rsidR="00CA664F" w:rsidRPr="006A0ECD">
              <w:rPr>
                <w:rFonts w:ascii="Times New Roman" w:hAnsi="Times New Roman" w:cs="Times New Roman"/>
              </w:rPr>
              <w:t xml:space="preserve"> в установленном порядке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06" w:type="pct"/>
            <w:tcBorders>
              <w:top w:val="double" w:sz="4" w:space="0" w:color="4F81BD" w:themeColor="accent1"/>
            </w:tcBorders>
          </w:tcPr>
          <w:p w:rsidR="009D7322" w:rsidRPr="006A0ECD" w:rsidRDefault="009D7322" w:rsidP="00CD1AB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0ECD">
              <w:rPr>
                <w:rFonts w:ascii="Times New Roman" w:eastAsia="Times New Roman" w:hAnsi="Times New Roman" w:cs="Times New Roman"/>
                <w:lang w:eastAsia="ru-RU"/>
              </w:rPr>
              <w:t>Заявление с приложением документов, необходимых для заключения договора оказани</w:t>
            </w:r>
            <w:r w:rsidR="00CD1AB4" w:rsidRPr="006A0ECD"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  <w:r w:rsidRPr="006A0ECD">
              <w:rPr>
                <w:rFonts w:ascii="Times New Roman" w:eastAsia="Times New Roman" w:hAnsi="Times New Roman" w:cs="Times New Roman"/>
                <w:lang w:eastAsia="ru-RU"/>
              </w:rPr>
              <w:t xml:space="preserve"> услуг по передаче электрической энергии</w:t>
            </w:r>
          </w:p>
        </w:tc>
        <w:tc>
          <w:tcPr>
            <w:tcW w:w="789" w:type="pct"/>
            <w:tcBorders>
              <w:top w:val="double" w:sz="4" w:space="0" w:color="4F81BD" w:themeColor="accent1"/>
            </w:tcBorders>
          </w:tcPr>
          <w:p w:rsidR="009D7322" w:rsidRPr="006A0ECD" w:rsidRDefault="009D7322" w:rsidP="00E5056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A0ECD">
              <w:rPr>
                <w:rFonts w:ascii="Times New Roman" w:eastAsia="Times New Roman" w:hAnsi="Times New Roman" w:cs="Times New Roman"/>
                <w:lang w:eastAsia="ru-RU"/>
              </w:rPr>
              <w:t>Очное обращение заявителя в офис обслуживания клиентов, письменное обращение заказным письмом с уведомлением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5" w:type="pct"/>
            <w:tcBorders>
              <w:top w:val="double" w:sz="4" w:space="0" w:color="4F81BD" w:themeColor="accent1"/>
            </w:tcBorders>
          </w:tcPr>
          <w:p w:rsidR="009D7322" w:rsidRPr="006A0ECD" w:rsidRDefault="009D7322" w:rsidP="00E36F56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0ECD">
              <w:rPr>
                <w:rFonts w:ascii="Times New Roman" w:eastAsia="Times New Roman" w:hAnsi="Times New Roman" w:cs="Times New Roman"/>
                <w:lang w:eastAsia="ru-RU"/>
              </w:rPr>
              <w:t>Не ограничен</w:t>
            </w:r>
          </w:p>
        </w:tc>
        <w:tc>
          <w:tcPr>
            <w:tcW w:w="877" w:type="pct"/>
            <w:tcBorders>
              <w:top w:val="double" w:sz="4" w:space="0" w:color="4F81BD" w:themeColor="accent1"/>
            </w:tcBorders>
          </w:tcPr>
          <w:p w:rsidR="009D7322" w:rsidRPr="006A0ECD" w:rsidRDefault="009D7322" w:rsidP="00DC7C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A0ECD">
              <w:rPr>
                <w:rFonts w:ascii="Times New Roman" w:eastAsia="Times New Roman" w:hAnsi="Times New Roman" w:cs="Times New Roman"/>
                <w:lang w:eastAsia="ru-RU"/>
              </w:rPr>
              <w:t>Пункт 18 Правил недискриминационного доступа</w:t>
            </w:r>
            <w:r w:rsidRPr="006A0ECD">
              <w:rPr>
                <w:rStyle w:val="ae"/>
                <w:rFonts w:ascii="Times New Roman" w:eastAsia="Times New Roman" w:hAnsi="Times New Roman" w:cs="Times New Roman"/>
                <w:lang w:eastAsia="ru-RU"/>
              </w:rPr>
              <w:footnoteReference w:id="1"/>
            </w:r>
          </w:p>
        </w:tc>
      </w:tr>
      <w:tr w:rsidR="00231805" w:rsidRPr="007C4094" w:rsidTr="006A0ECD">
        <w:trPr>
          <w:trHeight w:val="11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" w:type="pct"/>
            <w:vMerge w:val="restart"/>
          </w:tcPr>
          <w:p w:rsidR="00231805" w:rsidRPr="006A0ECD" w:rsidRDefault="00231805" w:rsidP="00E36F56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</w:pPr>
            <w:r w:rsidRPr="006A0ECD"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  <w:lastRenderedPageBreak/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39" w:type="pct"/>
            <w:vMerge w:val="restart"/>
          </w:tcPr>
          <w:p w:rsidR="00231805" w:rsidRPr="006A0ECD" w:rsidRDefault="00231805" w:rsidP="00EF6C7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0ECD">
              <w:rPr>
                <w:rFonts w:ascii="Times New Roman" w:eastAsia="Times New Roman" w:hAnsi="Times New Roman" w:cs="Times New Roman"/>
                <w:lang w:eastAsia="ru-RU"/>
              </w:rPr>
              <w:t>Рассмотрение заявления и подготовка проекта договора оказани</w:t>
            </w:r>
            <w:r w:rsidR="00CD1AB4" w:rsidRPr="006A0ECD"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  <w:r w:rsidRPr="006A0ECD">
              <w:rPr>
                <w:rFonts w:ascii="Times New Roman" w:eastAsia="Times New Roman" w:hAnsi="Times New Roman" w:cs="Times New Roman"/>
                <w:lang w:eastAsia="ru-RU"/>
              </w:rPr>
              <w:t xml:space="preserve"> услуг по передаче электрической энергии</w:t>
            </w:r>
          </w:p>
        </w:tc>
        <w:tc>
          <w:tcPr>
            <w:tcW w:w="908" w:type="pct"/>
          </w:tcPr>
          <w:p w:rsidR="00231805" w:rsidRPr="006A0ECD" w:rsidRDefault="00231805" w:rsidP="00347A1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A0ECD">
              <w:rPr>
                <w:rFonts w:ascii="Times New Roman" w:eastAsia="Times New Roman" w:hAnsi="Times New Roman" w:cs="Times New Roman"/>
                <w:lang w:eastAsia="ru-RU"/>
              </w:rPr>
              <w:t>Полученное от заявителя заявление с приложением документов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06" w:type="pct"/>
          </w:tcPr>
          <w:p w:rsidR="00231805" w:rsidRPr="006A0ECD" w:rsidRDefault="00231805" w:rsidP="008E16C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0ECD">
              <w:rPr>
                <w:rFonts w:ascii="Times New Roman" w:eastAsia="Times New Roman" w:hAnsi="Times New Roman" w:cs="Times New Roman"/>
                <w:b/>
                <w:color w:val="548DD4" w:themeColor="text2" w:themeTint="99"/>
                <w:lang w:eastAsia="ru-RU"/>
              </w:rPr>
              <w:t>2.1. </w:t>
            </w:r>
            <w:r w:rsidRPr="006A0ECD">
              <w:rPr>
                <w:rFonts w:ascii="Times New Roman" w:eastAsia="Times New Roman" w:hAnsi="Times New Roman" w:cs="Times New Roman"/>
                <w:lang w:eastAsia="ru-RU"/>
              </w:rPr>
              <w:t xml:space="preserve">Проверка </w:t>
            </w:r>
            <w:r w:rsidR="00B03D9E">
              <w:rPr>
                <w:rFonts w:ascii="Times New Roman" w:eastAsia="Times New Roman" w:hAnsi="Times New Roman" w:cs="Times New Roman"/>
                <w:i/>
                <w:lang w:eastAsia="ru-RU"/>
              </w:rPr>
              <w:t>ПАО</w:t>
            </w:r>
            <w:r w:rsidR="00996F00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="00996F00">
              <w:rPr>
                <w:rFonts w:ascii="Times New Roman" w:hAnsi="Times New Roman" w:cs="Times New Roman"/>
                <w:i/>
              </w:rPr>
              <w:t>«</w:t>
            </w:r>
            <w:proofErr w:type="spellStart"/>
            <w:r w:rsidR="00996F00">
              <w:rPr>
                <w:rFonts w:ascii="Times New Roman" w:hAnsi="Times New Roman" w:cs="Times New Roman"/>
                <w:i/>
              </w:rPr>
              <w:t>Россети</w:t>
            </w:r>
            <w:proofErr w:type="spellEnd"/>
            <w:r w:rsidR="00996F00">
              <w:rPr>
                <w:rFonts w:ascii="Times New Roman" w:hAnsi="Times New Roman" w:cs="Times New Roman"/>
                <w:i/>
              </w:rPr>
              <w:t xml:space="preserve"> Северный Кавказ»</w:t>
            </w:r>
            <w:r w:rsidRPr="006A0ECD">
              <w:rPr>
                <w:rFonts w:ascii="Times New Roman" w:eastAsia="Times New Roman" w:hAnsi="Times New Roman" w:cs="Times New Roman"/>
                <w:lang w:eastAsia="ru-RU"/>
              </w:rPr>
              <w:t xml:space="preserve"> документов, поступивших от заявителя, на полноту сведений, указанных в </w:t>
            </w:r>
            <w:hyperlink r:id="rId8" w:history="1">
              <w:r w:rsidRPr="006A0ECD">
                <w:rPr>
                  <w:rFonts w:ascii="Times New Roman" w:eastAsia="Times New Roman" w:hAnsi="Times New Roman" w:cs="Times New Roman"/>
                  <w:lang w:eastAsia="ru-RU"/>
                </w:rPr>
                <w:t>подпункте "а"</w:t>
              </w:r>
            </w:hyperlink>
            <w:r w:rsidRPr="006A0ECD">
              <w:rPr>
                <w:rFonts w:ascii="Times New Roman" w:eastAsia="Times New Roman" w:hAnsi="Times New Roman" w:cs="Times New Roman"/>
                <w:lang w:eastAsia="ru-RU"/>
              </w:rPr>
              <w:t xml:space="preserve"> пункта 18 Правил недискриминационного доступа.</w:t>
            </w:r>
          </w:p>
        </w:tc>
        <w:tc>
          <w:tcPr>
            <w:tcW w:w="789" w:type="pct"/>
          </w:tcPr>
          <w:p w:rsidR="00231805" w:rsidRPr="006A0ECD" w:rsidRDefault="00231805" w:rsidP="002963F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5" w:type="pct"/>
          </w:tcPr>
          <w:p w:rsidR="00231805" w:rsidRPr="006A0ECD" w:rsidRDefault="00231805" w:rsidP="0023180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A0ECD">
              <w:rPr>
                <w:rFonts w:ascii="Times New Roman" w:eastAsia="Times New Roman" w:hAnsi="Times New Roman" w:cs="Times New Roman"/>
                <w:lang w:eastAsia="ru-RU"/>
              </w:rPr>
              <w:t>В течение 30 рабочих дней с даты получения заявления</w:t>
            </w:r>
          </w:p>
        </w:tc>
        <w:tc>
          <w:tcPr>
            <w:tcW w:w="877" w:type="pct"/>
          </w:tcPr>
          <w:p w:rsidR="00231805" w:rsidRPr="006A0ECD" w:rsidRDefault="00231805" w:rsidP="008E16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A0ECD">
              <w:rPr>
                <w:rFonts w:ascii="Times New Roman" w:eastAsia="Times New Roman" w:hAnsi="Times New Roman" w:cs="Times New Roman"/>
                <w:lang w:eastAsia="ru-RU"/>
              </w:rPr>
              <w:t>Пункты 13, 18, 20,</w:t>
            </w:r>
            <w:r w:rsidR="00C05A4F" w:rsidRPr="006A0EC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A0ECD">
              <w:rPr>
                <w:rFonts w:ascii="Times New Roman" w:eastAsia="Times New Roman" w:hAnsi="Times New Roman" w:cs="Times New Roman"/>
                <w:lang w:eastAsia="ru-RU"/>
              </w:rPr>
              <w:t>21, 22, 24, 27 Правил недискриминационного доступа</w:t>
            </w:r>
          </w:p>
        </w:tc>
      </w:tr>
      <w:tr w:rsidR="00231805" w:rsidRPr="007C4094" w:rsidTr="006A0E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" w:type="pct"/>
            <w:vMerge/>
          </w:tcPr>
          <w:p w:rsidR="00231805" w:rsidRPr="006A0ECD" w:rsidRDefault="00231805" w:rsidP="00E36F56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39" w:type="pct"/>
            <w:vMerge/>
          </w:tcPr>
          <w:p w:rsidR="00231805" w:rsidRPr="006A0ECD" w:rsidRDefault="00231805" w:rsidP="00A44E1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08" w:type="pct"/>
          </w:tcPr>
          <w:p w:rsidR="00231805" w:rsidRPr="006A0ECD" w:rsidRDefault="00231805" w:rsidP="00187BF5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A0ECD">
              <w:rPr>
                <w:rFonts w:ascii="Times New Roman" w:hAnsi="Times New Roman" w:cs="Times New Roman"/>
              </w:rPr>
              <w:t>Отсутствие в представленных заявителем документах необходимых сведений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06" w:type="pct"/>
          </w:tcPr>
          <w:p w:rsidR="00231805" w:rsidRPr="006A0ECD" w:rsidRDefault="00231805" w:rsidP="008E16C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0ECD">
              <w:rPr>
                <w:rFonts w:ascii="Times New Roman" w:eastAsia="Times New Roman" w:hAnsi="Times New Roman" w:cs="Times New Roman"/>
                <w:b/>
                <w:color w:val="548DD4" w:themeColor="text2" w:themeTint="99"/>
                <w:lang w:eastAsia="ru-RU"/>
              </w:rPr>
              <w:t>2.2.</w:t>
            </w:r>
            <w:r w:rsidRPr="006A0ECD"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  <w:t> </w:t>
            </w:r>
            <w:r w:rsidRPr="006A0ECD">
              <w:rPr>
                <w:rFonts w:ascii="Times New Roman" w:eastAsia="Times New Roman" w:hAnsi="Times New Roman" w:cs="Times New Roman"/>
                <w:lang w:eastAsia="ru-RU"/>
              </w:rPr>
              <w:t xml:space="preserve">Уведомление заявителя об отсутствии </w:t>
            </w:r>
            <w:r w:rsidRPr="006A0ECD">
              <w:rPr>
                <w:rFonts w:ascii="Times New Roman" w:hAnsi="Times New Roman" w:cs="Times New Roman"/>
              </w:rPr>
              <w:t>в представленных документах необходимых сведений</w:t>
            </w:r>
          </w:p>
        </w:tc>
        <w:tc>
          <w:tcPr>
            <w:tcW w:w="789" w:type="pct"/>
          </w:tcPr>
          <w:p w:rsidR="00231805" w:rsidRPr="006A0ECD" w:rsidRDefault="00231805" w:rsidP="00E36F5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A0ECD">
              <w:rPr>
                <w:rFonts w:ascii="Times New Roman" w:eastAsia="Times New Roman" w:hAnsi="Times New Roman" w:cs="Times New Roman"/>
                <w:lang w:eastAsia="ru-RU"/>
              </w:rPr>
              <w:t>Письменное уведомление заявителя заказным письмом с уведомлением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5" w:type="pct"/>
          </w:tcPr>
          <w:p w:rsidR="00231805" w:rsidRPr="006A0ECD" w:rsidRDefault="00231805" w:rsidP="00677F5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A0ECD">
              <w:rPr>
                <w:rFonts w:ascii="Times New Roman" w:eastAsia="Times New Roman" w:hAnsi="Times New Roman" w:cs="Times New Roman"/>
                <w:lang w:eastAsia="ru-RU"/>
              </w:rPr>
              <w:t>В течение 6 рабочих дней с даты получения заявления</w:t>
            </w:r>
          </w:p>
        </w:tc>
        <w:tc>
          <w:tcPr>
            <w:tcW w:w="877" w:type="pct"/>
          </w:tcPr>
          <w:p w:rsidR="00231805" w:rsidRPr="006A0ECD" w:rsidRDefault="00231805" w:rsidP="008E16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A0ECD">
              <w:rPr>
                <w:rFonts w:ascii="Times New Roman" w:eastAsia="Times New Roman" w:hAnsi="Times New Roman" w:cs="Times New Roman"/>
                <w:lang w:eastAsia="ru-RU"/>
              </w:rPr>
              <w:t>Пункт 18</w:t>
            </w:r>
            <w:r w:rsidR="001D45A0" w:rsidRPr="006A0ECD">
              <w:rPr>
                <w:rFonts w:ascii="Times New Roman" w:eastAsia="Times New Roman" w:hAnsi="Times New Roman" w:cs="Times New Roman"/>
                <w:lang w:eastAsia="ru-RU"/>
              </w:rPr>
              <w:t>, 21</w:t>
            </w:r>
            <w:r w:rsidRPr="006A0ECD">
              <w:rPr>
                <w:rFonts w:ascii="Times New Roman" w:eastAsia="Times New Roman" w:hAnsi="Times New Roman" w:cs="Times New Roman"/>
                <w:lang w:eastAsia="ru-RU"/>
              </w:rPr>
              <w:t xml:space="preserve"> Правил недискриминационного доступа</w:t>
            </w:r>
          </w:p>
        </w:tc>
      </w:tr>
      <w:tr w:rsidR="009D7322" w:rsidRPr="007C4094" w:rsidTr="006A0E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" w:type="pct"/>
          </w:tcPr>
          <w:p w:rsidR="009D7322" w:rsidRPr="006A0ECD" w:rsidRDefault="009D7322" w:rsidP="00E36F56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</w:pPr>
            <w:r w:rsidRPr="006A0ECD"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39" w:type="pct"/>
          </w:tcPr>
          <w:p w:rsidR="009D7322" w:rsidRPr="006A0ECD" w:rsidRDefault="00231805" w:rsidP="00C05A4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0ECD">
              <w:rPr>
                <w:rFonts w:ascii="Times New Roman" w:eastAsia="Times New Roman" w:hAnsi="Times New Roman" w:cs="Times New Roman"/>
                <w:lang w:eastAsia="ru-RU"/>
              </w:rPr>
              <w:t xml:space="preserve">Направление заявителю </w:t>
            </w:r>
            <w:r w:rsidR="009D7322" w:rsidRPr="006A0ECD">
              <w:rPr>
                <w:rFonts w:ascii="Times New Roman" w:eastAsia="Times New Roman" w:hAnsi="Times New Roman" w:cs="Times New Roman"/>
                <w:lang w:eastAsia="ru-RU"/>
              </w:rPr>
              <w:t xml:space="preserve">проекта договора </w:t>
            </w:r>
            <w:r w:rsidR="00C05A4F" w:rsidRPr="006A0ECD">
              <w:rPr>
                <w:rFonts w:ascii="Times New Roman" w:eastAsia="Times New Roman" w:hAnsi="Times New Roman" w:cs="Times New Roman"/>
                <w:lang w:eastAsia="ru-RU"/>
              </w:rPr>
              <w:t>или мотивированного отказа от его заключения либо протокол разногласий к проекту договора в установленном порядке</w:t>
            </w:r>
          </w:p>
        </w:tc>
        <w:tc>
          <w:tcPr>
            <w:tcW w:w="908" w:type="pct"/>
          </w:tcPr>
          <w:p w:rsidR="009D7322" w:rsidRPr="006A0ECD" w:rsidRDefault="008E16CB" w:rsidP="002963F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A0ECD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r w:rsidR="009D7322" w:rsidRPr="006A0ECD">
              <w:rPr>
                <w:rFonts w:ascii="Times New Roman" w:eastAsia="Times New Roman" w:hAnsi="Times New Roman" w:cs="Times New Roman"/>
                <w:lang w:eastAsia="ru-RU"/>
              </w:rPr>
              <w:t>аличи</w:t>
            </w:r>
            <w:r w:rsidRPr="006A0ECD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="009D7322" w:rsidRPr="006A0ECD">
              <w:rPr>
                <w:rFonts w:ascii="Times New Roman" w:eastAsia="Times New Roman" w:hAnsi="Times New Roman" w:cs="Times New Roman"/>
                <w:lang w:eastAsia="ru-RU"/>
              </w:rPr>
              <w:t xml:space="preserve"> всех необходимых </w:t>
            </w:r>
            <w:r w:rsidR="002963F2" w:rsidRPr="006A0ECD">
              <w:rPr>
                <w:rFonts w:ascii="Times New Roman" w:eastAsia="Times New Roman" w:hAnsi="Times New Roman" w:cs="Times New Roman"/>
                <w:lang w:eastAsia="ru-RU"/>
              </w:rPr>
              <w:t xml:space="preserve">сведений в </w:t>
            </w:r>
            <w:r w:rsidR="009D7322" w:rsidRPr="006A0ECD">
              <w:rPr>
                <w:rFonts w:ascii="Times New Roman" w:eastAsia="Times New Roman" w:hAnsi="Times New Roman" w:cs="Times New Roman"/>
                <w:lang w:eastAsia="ru-RU"/>
              </w:rPr>
              <w:t>документ</w:t>
            </w:r>
            <w:r w:rsidR="002963F2" w:rsidRPr="006A0ECD">
              <w:rPr>
                <w:rFonts w:ascii="Times New Roman" w:eastAsia="Times New Roman" w:hAnsi="Times New Roman" w:cs="Times New Roman"/>
                <w:lang w:eastAsia="ru-RU"/>
              </w:rPr>
              <w:t xml:space="preserve">ах, представленных </w:t>
            </w:r>
            <w:r w:rsidR="009D7322" w:rsidRPr="006A0ECD">
              <w:rPr>
                <w:rFonts w:ascii="Times New Roman" w:eastAsia="Times New Roman" w:hAnsi="Times New Roman" w:cs="Times New Roman"/>
                <w:lang w:eastAsia="ru-RU"/>
              </w:rPr>
              <w:t>к заявлению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06" w:type="pct"/>
          </w:tcPr>
          <w:p w:rsidR="009D7322" w:rsidRPr="006A0ECD" w:rsidRDefault="002963F2" w:rsidP="002963F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0ECD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r w:rsidR="008E16CB" w:rsidRPr="006A0ECD">
              <w:rPr>
                <w:rFonts w:ascii="Times New Roman" w:eastAsia="Times New Roman" w:hAnsi="Times New Roman" w:cs="Times New Roman"/>
                <w:lang w:eastAsia="ru-RU"/>
              </w:rPr>
              <w:t>аправл</w:t>
            </w:r>
            <w:r w:rsidRPr="006A0ECD">
              <w:rPr>
                <w:rFonts w:ascii="Times New Roman" w:eastAsia="Times New Roman" w:hAnsi="Times New Roman" w:cs="Times New Roman"/>
                <w:lang w:eastAsia="ru-RU"/>
              </w:rPr>
              <w:t xml:space="preserve">ение </w:t>
            </w:r>
            <w:r w:rsidR="008E16CB" w:rsidRPr="006A0ECD">
              <w:rPr>
                <w:rFonts w:ascii="Times New Roman" w:eastAsia="Times New Roman" w:hAnsi="Times New Roman" w:cs="Times New Roman"/>
                <w:lang w:eastAsia="ru-RU"/>
              </w:rPr>
              <w:t>заявителю подписанн</w:t>
            </w:r>
            <w:r w:rsidRPr="006A0ECD">
              <w:rPr>
                <w:rFonts w:ascii="Times New Roman" w:eastAsia="Times New Roman" w:hAnsi="Times New Roman" w:cs="Times New Roman"/>
                <w:lang w:eastAsia="ru-RU"/>
              </w:rPr>
              <w:t xml:space="preserve">ого </w:t>
            </w:r>
            <w:r w:rsidR="008E16CB" w:rsidRPr="006A0ECD">
              <w:rPr>
                <w:rFonts w:ascii="Times New Roman" w:eastAsia="Times New Roman" w:hAnsi="Times New Roman" w:cs="Times New Roman"/>
                <w:lang w:eastAsia="ru-RU"/>
              </w:rPr>
              <w:t>со стороны</w:t>
            </w:r>
            <w:r w:rsidRPr="006A0EC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B03D9E">
              <w:rPr>
                <w:rFonts w:ascii="Times New Roman" w:eastAsia="Times New Roman" w:hAnsi="Times New Roman" w:cs="Times New Roman"/>
                <w:i/>
                <w:lang w:eastAsia="ru-RU"/>
              </w:rPr>
              <w:t>ПАО</w:t>
            </w:r>
            <w:r w:rsidR="00EF6C7F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«</w:t>
            </w:r>
            <w:proofErr w:type="spellStart"/>
            <w:r w:rsidR="00996F00">
              <w:rPr>
                <w:rFonts w:ascii="Times New Roman" w:hAnsi="Times New Roman" w:cs="Times New Roman"/>
                <w:i/>
              </w:rPr>
              <w:t>Россети</w:t>
            </w:r>
            <w:proofErr w:type="spellEnd"/>
            <w:r w:rsidR="00996F00">
              <w:rPr>
                <w:rFonts w:ascii="Times New Roman" w:hAnsi="Times New Roman" w:cs="Times New Roman"/>
                <w:i/>
              </w:rPr>
              <w:t xml:space="preserve"> Северный Кавказ</w:t>
            </w:r>
            <w:r w:rsidR="00EF6C7F">
              <w:rPr>
                <w:rFonts w:ascii="Times New Roman" w:eastAsia="Times New Roman" w:hAnsi="Times New Roman" w:cs="Times New Roman"/>
                <w:i/>
                <w:lang w:eastAsia="ru-RU"/>
              </w:rPr>
              <w:t>»</w:t>
            </w:r>
            <w:r w:rsidR="008E16CB" w:rsidRPr="006A0ECD">
              <w:rPr>
                <w:rFonts w:ascii="Times New Roman" w:eastAsia="Times New Roman" w:hAnsi="Times New Roman" w:cs="Times New Roman"/>
                <w:lang w:eastAsia="ru-RU"/>
              </w:rPr>
              <w:t xml:space="preserve"> проект</w:t>
            </w:r>
            <w:r w:rsidRPr="006A0ECD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="008E16CB" w:rsidRPr="006A0ECD">
              <w:rPr>
                <w:rFonts w:ascii="Times New Roman" w:eastAsia="Times New Roman" w:hAnsi="Times New Roman" w:cs="Times New Roman"/>
                <w:lang w:eastAsia="ru-RU"/>
              </w:rPr>
              <w:t xml:space="preserve"> договора оказания услуг по передаче электрической энергии</w:t>
            </w:r>
            <w:r w:rsidR="00C05A4F" w:rsidRPr="006A0ECD">
              <w:rPr>
                <w:rFonts w:ascii="Times New Roman" w:eastAsia="Times New Roman" w:hAnsi="Times New Roman" w:cs="Times New Roman"/>
                <w:lang w:eastAsia="ru-RU"/>
              </w:rPr>
              <w:t xml:space="preserve"> или мотивированного отказа от его заключения либо протокол разногласий к проекту договора в установленном порядке</w:t>
            </w:r>
          </w:p>
        </w:tc>
        <w:tc>
          <w:tcPr>
            <w:tcW w:w="789" w:type="pct"/>
          </w:tcPr>
          <w:p w:rsidR="009D7322" w:rsidRPr="006A0ECD" w:rsidRDefault="00C05A4F" w:rsidP="00C05A4F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A0ECD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="002963F2" w:rsidRPr="006A0ECD">
              <w:rPr>
                <w:rFonts w:ascii="Times New Roman" w:eastAsia="Times New Roman" w:hAnsi="Times New Roman" w:cs="Times New Roman"/>
                <w:lang w:eastAsia="ru-RU"/>
              </w:rPr>
              <w:t>одписанн</w:t>
            </w:r>
            <w:r w:rsidRPr="006A0ECD">
              <w:rPr>
                <w:rFonts w:ascii="Times New Roman" w:eastAsia="Times New Roman" w:hAnsi="Times New Roman" w:cs="Times New Roman"/>
                <w:lang w:eastAsia="ru-RU"/>
              </w:rPr>
              <w:t xml:space="preserve">ый </w:t>
            </w:r>
            <w:r w:rsidR="002963F2" w:rsidRPr="006A0ECD">
              <w:rPr>
                <w:rFonts w:ascii="Times New Roman" w:eastAsia="Times New Roman" w:hAnsi="Times New Roman" w:cs="Times New Roman"/>
                <w:lang w:eastAsia="ru-RU"/>
              </w:rPr>
              <w:t xml:space="preserve"> проект договора</w:t>
            </w:r>
            <w:r w:rsidRPr="006A0ECD">
              <w:rPr>
                <w:rFonts w:ascii="Times New Roman" w:eastAsia="Times New Roman" w:hAnsi="Times New Roman" w:cs="Times New Roman"/>
                <w:lang w:eastAsia="ru-RU"/>
              </w:rPr>
              <w:t xml:space="preserve"> или мотивированный отказ от его заключения либо протокол разногласий к проекту договора </w:t>
            </w:r>
            <w:r w:rsidR="002963F2" w:rsidRPr="006A0ECD">
              <w:rPr>
                <w:rFonts w:ascii="Times New Roman" w:eastAsia="Times New Roman" w:hAnsi="Times New Roman" w:cs="Times New Roman"/>
                <w:lang w:eastAsia="ru-RU"/>
              </w:rPr>
              <w:t>заказным письмом с уведомлением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5" w:type="pct"/>
          </w:tcPr>
          <w:p w:rsidR="009D7322" w:rsidRPr="006A0ECD" w:rsidRDefault="009D7322" w:rsidP="00C379F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A0ECD">
              <w:rPr>
                <w:rFonts w:ascii="Times New Roman" w:eastAsia="Times New Roman" w:hAnsi="Times New Roman" w:cs="Times New Roman"/>
                <w:lang w:eastAsia="ru-RU"/>
              </w:rPr>
              <w:t>В течение 30 дней с даты получения полного комплекта документов</w:t>
            </w:r>
            <w:r w:rsidR="00231805" w:rsidRPr="006A0ECD">
              <w:rPr>
                <w:rFonts w:ascii="Times New Roman" w:eastAsia="Times New Roman" w:hAnsi="Times New Roman" w:cs="Times New Roman"/>
                <w:lang w:eastAsia="ru-RU"/>
              </w:rPr>
              <w:t xml:space="preserve"> от заявителя</w:t>
            </w:r>
          </w:p>
        </w:tc>
        <w:tc>
          <w:tcPr>
            <w:tcW w:w="877" w:type="pct"/>
          </w:tcPr>
          <w:p w:rsidR="009D7322" w:rsidRPr="006A0ECD" w:rsidRDefault="00A474DD" w:rsidP="00D679F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A0ECD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="00D679FC" w:rsidRPr="006A0ECD">
              <w:rPr>
                <w:rFonts w:ascii="Times New Roman" w:eastAsia="Times New Roman" w:hAnsi="Times New Roman" w:cs="Times New Roman"/>
                <w:lang w:eastAsia="ru-RU"/>
              </w:rPr>
              <w:t>ункты</w:t>
            </w:r>
            <w:r w:rsidR="009D7322" w:rsidRPr="006A0ECD">
              <w:rPr>
                <w:rFonts w:ascii="Times New Roman" w:eastAsia="Times New Roman" w:hAnsi="Times New Roman" w:cs="Times New Roman"/>
                <w:lang w:eastAsia="ru-RU"/>
              </w:rPr>
              <w:t xml:space="preserve"> 20,</w:t>
            </w:r>
            <w:r w:rsidR="00690D12" w:rsidRPr="006A0EC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9D7322" w:rsidRPr="006A0ECD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  <w:r w:rsidR="00C02B7A" w:rsidRPr="006A0ECD">
              <w:rPr>
                <w:rFonts w:ascii="Times New Roman" w:eastAsia="Times New Roman" w:hAnsi="Times New Roman" w:cs="Times New Roman"/>
                <w:lang w:eastAsia="ru-RU"/>
              </w:rPr>
              <w:t>, 27</w:t>
            </w:r>
            <w:r w:rsidR="009D7322" w:rsidRPr="006A0ECD">
              <w:rPr>
                <w:rFonts w:ascii="Times New Roman" w:eastAsia="Times New Roman" w:hAnsi="Times New Roman" w:cs="Times New Roman"/>
                <w:lang w:eastAsia="ru-RU"/>
              </w:rPr>
              <w:t xml:space="preserve"> Правил </w:t>
            </w:r>
            <w:r w:rsidR="00C02B7A" w:rsidRPr="006A0ECD">
              <w:rPr>
                <w:rFonts w:ascii="Times New Roman" w:eastAsia="Times New Roman" w:hAnsi="Times New Roman" w:cs="Times New Roman"/>
                <w:lang w:eastAsia="ru-RU"/>
              </w:rPr>
              <w:t>недискриминационного доступа</w:t>
            </w:r>
          </w:p>
        </w:tc>
      </w:tr>
      <w:tr w:rsidR="009D7322" w:rsidRPr="007C4094" w:rsidTr="006A0E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" w:type="pct"/>
          </w:tcPr>
          <w:p w:rsidR="009D7322" w:rsidRPr="006A0ECD" w:rsidRDefault="009D7322" w:rsidP="00E36F56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</w:pPr>
            <w:r w:rsidRPr="006A0ECD"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39" w:type="pct"/>
          </w:tcPr>
          <w:p w:rsidR="009D7322" w:rsidRPr="006A0ECD" w:rsidRDefault="009D7322" w:rsidP="00E36F56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0ECD">
              <w:rPr>
                <w:rFonts w:ascii="Times New Roman" w:eastAsia="Times New Roman" w:hAnsi="Times New Roman" w:cs="Times New Roman"/>
                <w:lang w:eastAsia="ru-RU"/>
              </w:rPr>
              <w:t>Заключение договора оказания услуг по передаче электрической энергии</w:t>
            </w:r>
          </w:p>
        </w:tc>
        <w:tc>
          <w:tcPr>
            <w:tcW w:w="908" w:type="pct"/>
          </w:tcPr>
          <w:p w:rsidR="009D7322" w:rsidRPr="006A0ECD" w:rsidRDefault="00C02B7A" w:rsidP="00C02B7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A0ECD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="009D7322" w:rsidRPr="006A0ECD">
              <w:rPr>
                <w:rFonts w:ascii="Times New Roman" w:eastAsia="Times New Roman" w:hAnsi="Times New Roman" w:cs="Times New Roman"/>
                <w:lang w:eastAsia="ru-RU"/>
              </w:rPr>
              <w:t>олучени</w:t>
            </w:r>
            <w:r w:rsidRPr="006A0ECD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="009D7322" w:rsidRPr="006A0EC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B03D9E">
              <w:rPr>
                <w:rFonts w:ascii="Times New Roman" w:eastAsia="Times New Roman" w:hAnsi="Times New Roman" w:cs="Times New Roman"/>
                <w:i/>
                <w:lang w:eastAsia="ru-RU"/>
              </w:rPr>
              <w:t>ПАО</w:t>
            </w:r>
            <w:r w:rsidR="00996F00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="00996F00">
              <w:rPr>
                <w:rFonts w:ascii="Times New Roman" w:hAnsi="Times New Roman" w:cs="Times New Roman"/>
                <w:i/>
              </w:rPr>
              <w:t>«</w:t>
            </w:r>
            <w:proofErr w:type="spellStart"/>
            <w:r w:rsidR="00996F00">
              <w:rPr>
                <w:rFonts w:ascii="Times New Roman" w:hAnsi="Times New Roman" w:cs="Times New Roman"/>
                <w:i/>
              </w:rPr>
              <w:t>Россети</w:t>
            </w:r>
            <w:proofErr w:type="spellEnd"/>
            <w:r w:rsidR="00996F00">
              <w:rPr>
                <w:rFonts w:ascii="Times New Roman" w:hAnsi="Times New Roman" w:cs="Times New Roman"/>
                <w:i/>
              </w:rPr>
              <w:t xml:space="preserve"> Северный Кавказ»</w:t>
            </w:r>
            <w:r w:rsidR="00996F00" w:rsidRPr="006A0ECD">
              <w:rPr>
                <w:rFonts w:ascii="Times New Roman" w:hAnsi="Times New Roman" w:cs="Times New Roman"/>
              </w:rPr>
              <w:t xml:space="preserve"> </w:t>
            </w:r>
            <w:r w:rsidRPr="006A0EC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9D7322" w:rsidRPr="006A0ECD">
              <w:rPr>
                <w:rFonts w:ascii="Times New Roman" w:eastAsia="Times New Roman" w:hAnsi="Times New Roman" w:cs="Times New Roman"/>
                <w:lang w:eastAsia="ru-RU"/>
              </w:rPr>
              <w:t>подписанного заявителем проекта договора, если иное не установлено договором или решением суда.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06" w:type="pct"/>
          </w:tcPr>
          <w:p w:rsidR="009D7322" w:rsidRPr="006A0ECD" w:rsidRDefault="00C02B7A" w:rsidP="00E36F56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0ECD">
              <w:rPr>
                <w:rFonts w:ascii="Times New Roman" w:eastAsia="Times New Roman" w:hAnsi="Times New Roman" w:cs="Times New Roman"/>
                <w:lang w:eastAsia="ru-RU"/>
              </w:rPr>
              <w:t xml:space="preserve">Договор считается заключенным с даты получения </w:t>
            </w:r>
            <w:r w:rsidR="00B03D9E">
              <w:rPr>
                <w:rFonts w:ascii="Times New Roman" w:eastAsia="Times New Roman" w:hAnsi="Times New Roman" w:cs="Times New Roman"/>
                <w:i/>
                <w:lang w:eastAsia="ru-RU"/>
              </w:rPr>
              <w:t>ПАО</w:t>
            </w:r>
            <w:r w:rsidR="00996F00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="00996F00">
              <w:rPr>
                <w:rFonts w:ascii="Times New Roman" w:hAnsi="Times New Roman" w:cs="Times New Roman"/>
                <w:i/>
              </w:rPr>
              <w:t>«</w:t>
            </w:r>
            <w:proofErr w:type="spellStart"/>
            <w:r w:rsidR="00996F00">
              <w:rPr>
                <w:rFonts w:ascii="Times New Roman" w:hAnsi="Times New Roman" w:cs="Times New Roman"/>
                <w:i/>
              </w:rPr>
              <w:t>Россети</w:t>
            </w:r>
            <w:proofErr w:type="spellEnd"/>
            <w:r w:rsidR="00996F00">
              <w:rPr>
                <w:rFonts w:ascii="Times New Roman" w:hAnsi="Times New Roman" w:cs="Times New Roman"/>
                <w:i/>
              </w:rPr>
              <w:t xml:space="preserve"> Северный Кавказ</w:t>
            </w:r>
            <w:r w:rsidR="00EF6C7F">
              <w:rPr>
                <w:rFonts w:ascii="Times New Roman" w:eastAsia="Times New Roman" w:hAnsi="Times New Roman" w:cs="Times New Roman"/>
                <w:i/>
                <w:lang w:eastAsia="ru-RU"/>
              </w:rPr>
              <w:t>»</w:t>
            </w:r>
            <w:r w:rsidRPr="006A0ECD">
              <w:rPr>
                <w:rFonts w:ascii="Times New Roman" w:eastAsia="Times New Roman" w:hAnsi="Times New Roman" w:cs="Times New Roman"/>
                <w:lang w:eastAsia="ru-RU"/>
              </w:rPr>
              <w:t xml:space="preserve"> подписанного заявителем проекта договора, если иное не установлено </w:t>
            </w:r>
            <w:r w:rsidRPr="006A0EC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договором или решением суда.</w:t>
            </w:r>
          </w:p>
        </w:tc>
        <w:tc>
          <w:tcPr>
            <w:tcW w:w="789" w:type="pct"/>
          </w:tcPr>
          <w:p w:rsidR="009D7322" w:rsidRPr="006A0ECD" w:rsidRDefault="009D7322" w:rsidP="00E36F5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A0EC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письменная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5" w:type="pct"/>
          </w:tcPr>
          <w:p w:rsidR="009D7322" w:rsidRPr="006A0ECD" w:rsidRDefault="009D7322" w:rsidP="00C02B7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A0ECD">
              <w:rPr>
                <w:rFonts w:ascii="Times New Roman" w:eastAsia="Times New Roman" w:hAnsi="Times New Roman" w:cs="Times New Roman"/>
                <w:lang w:eastAsia="ru-RU"/>
              </w:rPr>
              <w:t>с даты получения подписанного заявителем проекта договора</w:t>
            </w:r>
          </w:p>
        </w:tc>
        <w:tc>
          <w:tcPr>
            <w:tcW w:w="877" w:type="pct"/>
          </w:tcPr>
          <w:p w:rsidR="009D7322" w:rsidRPr="006A0ECD" w:rsidRDefault="00C02B7A" w:rsidP="00C02B7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A0ECD">
              <w:rPr>
                <w:rFonts w:ascii="Times New Roman" w:eastAsia="Times New Roman" w:hAnsi="Times New Roman" w:cs="Times New Roman"/>
                <w:lang w:eastAsia="ru-RU"/>
              </w:rPr>
              <w:t>Пункты</w:t>
            </w:r>
            <w:r w:rsidR="009D7322" w:rsidRPr="006A0ECD">
              <w:rPr>
                <w:rFonts w:ascii="Times New Roman" w:eastAsia="Times New Roman" w:hAnsi="Times New Roman" w:cs="Times New Roman"/>
                <w:lang w:eastAsia="ru-RU"/>
              </w:rPr>
              <w:t xml:space="preserve"> 22,</w:t>
            </w:r>
            <w:r w:rsidRPr="006A0EC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9D7322" w:rsidRPr="006A0ECD">
              <w:rPr>
                <w:rFonts w:ascii="Times New Roman" w:eastAsia="Times New Roman" w:hAnsi="Times New Roman" w:cs="Times New Roman"/>
                <w:lang w:eastAsia="ru-RU"/>
              </w:rPr>
              <w:t xml:space="preserve">23 Правил недискриминационного доступа </w:t>
            </w:r>
          </w:p>
        </w:tc>
      </w:tr>
    </w:tbl>
    <w:p w:rsidR="00C02B7A" w:rsidRPr="006A0ECD" w:rsidRDefault="00C02B7A" w:rsidP="00C02B7A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</w:pPr>
    </w:p>
    <w:p w:rsidR="00E955B2" w:rsidRDefault="00E955B2" w:rsidP="00E955B2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6919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КОНТАКТНАЯ ИНФОРМАЦИЯ ДЛЯ НАПРАВЛЕНИЯ ОБРАЩЕНИИЙ:</w:t>
      </w:r>
      <w:r w:rsidRPr="004D6919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p w:rsidR="00FB20A2" w:rsidRPr="004D6919" w:rsidRDefault="00FB20A2" w:rsidP="00E955B2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4D9A" w:rsidRDefault="00184D9A" w:rsidP="00184D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548DD4" w:themeColor="text2" w:themeTint="99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Номер Контакт - центра </w:t>
      </w:r>
      <w:r w:rsidR="00996F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ПАО </w:t>
      </w:r>
      <w:r w:rsidR="00996F00">
        <w:rPr>
          <w:rFonts w:ascii="Times New Roman" w:hAnsi="Times New Roman" w:cs="Times New Roman"/>
          <w:i/>
        </w:rPr>
        <w:t>«</w:t>
      </w:r>
      <w:proofErr w:type="spellStart"/>
      <w:r w:rsidR="00996F00" w:rsidRPr="00996F00">
        <w:rPr>
          <w:rFonts w:ascii="Times New Roman" w:hAnsi="Times New Roman" w:cs="Times New Roman"/>
        </w:rPr>
        <w:t>Россети</w:t>
      </w:r>
      <w:proofErr w:type="spellEnd"/>
      <w:r w:rsidR="00996F00" w:rsidRPr="00996F00">
        <w:rPr>
          <w:rFonts w:ascii="Times New Roman" w:hAnsi="Times New Roman" w:cs="Times New Roman"/>
        </w:rPr>
        <w:t xml:space="preserve"> Северный Кавказ</w:t>
      </w:r>
      <w:r w:rsidR="00996F00">
        <w:rPr>
          <w:rFonts w:ascii="Times New Roman" w:hAnsi="Times New Roman" w:cs="Times New Roman"/>
          <w:i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color w:val="548DD4" w:themeColor="text2" w:themeTint="99"/>
          <w:sz w:val="24"/>
          <w:szCs w:val="24"/>
        </w:rPr>
        <w:t>8-800-220-02-20</w:t>
      </w:r>
    </w:p>
    <w:p w:rsidR="00184D9A" w:rsidRDefault="00184D9A" w:rsidP="00184D9A">
      <w:pPr>
        <w:spacing w:after="0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Адрес электронной почты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ПАО «</w:t>
      </w:r>
      <w:proofErr w:type="spellStart"/>
      <w:r w:rsidR="00996F00" w:rsidRPr="00996F00">
        <w:rPr>
          <w:rFonts w:ascii="Times New Roman" w:hAnsi="Times New Roman" w:cs="Times New Roman"/>
        </w:rPr>
        <w:t>Россети</w:t>
      </w:r>
      <w:proofErr w:type="spellEnd"/>
      <w:r w:rsidR="00996F00" w:rsidRPr="00996F00">
        <w:rPr>
          <w:rFonts w:ascii="Times New Roman" w:hAnsi="Times New Roman" w:cs="Times New Roman"/>
        </w:rPr>
        <w:t xml:space="preserve"> Северный Кавказ</w:t>
      </w:r>
      <w:r w:rsidR="00996F00">
        <w:rPr>
          <w:rFonts w:ascii="Times New Roman" w:hAnsi="Times New Roman" w:cs="Times New Roman"/>
          <w:i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hyperlink r:id="rId9" w:history="1">
        <w:r>
          <w:rPr>
            <w:rStyle w:val="af1"/>
            <w:rFonts w:ascii="Times New Roman" w:eastAsia="Calibri" w:hAnsi="Times New Roman" w:cs="Times New Roman"/>
            <w:sz w:val="24"/>
            <w:szCs w:val="24"/>
            <w:lang w:val="en-US"/>
          </w:rPr>
          <w:t>www</w:t>
        </w:r>
        <w:r>
          <w:rPr>
            <w:rStyle w:val="af1"/>
            <w:rFonts w:ascii="Times New Roman" w:eastAsia="Calibri" w:hAnsi="Times New Roman" w:cs="Times New Roman"/>
            <w:sz w:val="24"/>
            <w:szCs w:val="24"/>
          </w:rPr>
          <w:t>.</w:t>
        </w:r>
        <w:proofErr w:type="spellStart"/>
        <w:r>
          <w:rPr>
            <w:rStyle w:val="af1"/>
            <w:rFonts w:ascii="Times New Roman" w:eastAsia="Calibri" w:hAnsi="Times New Roman" w:cs="Times New Roman"/>
            <w:sz w:val="24"/>
            <w:szCs w:val="24"/>
            <w:lang w:val="en-US"/>
          </w:rPr>
          <w:t>rossetisk</w:t>
        </w:r>
        <w:proofErr w:type="spellEnd"/>
        <w:r>
          <w:rPr>
            <w:rStyle w:val="af1"/>
            <w:rFonts w:ascii="Times New Roman" w:eastAsia="Calibri" w:hAnsi="Times New Roman" w:cs="Times New Roman"/>
            <w:sz w:val="24"/>
            <w:szCs w:val="24"/>
          </w:rPr>
          <w:t>.</w:t>
        </w:r>
        <w:proofErr w:type="spellStart"/>
        <w:r>
          <w:rPr>
            <w:rStyle w:val="af1"/>
            <w:rFonts w:ascii="Times New Roman" w:eastAsia="Calibri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:rsidR="00184D9A" w:rsidRDefault="00184D9A" w:rsidP="00184D9A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184D9A" w:rsidRDefault="00184D9A" w:rsidP="00184D9A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Филиал «Ставропольэнерго»: 8 (8793) 39-23-53, 8 (8793) 97-35-02, 357500, Ставропольский край, г. Пятигорск, ул. Университетская, 35,</w:t>
      </w:r>
    </w:p>
    <w:p w:rsidR="00184D9A" w:rsidRPr="00996F00" w:rsidRDefault="00184D9A" w:rsidP="00184D9A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996F00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996F00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PFDinTextCondPro" w:hAnsi="PFDinTextCondPro"/>
          <w:color w:val="55566A"/>
          <w:shd w:val="clear" w:color="auto" w:fill="FFFFFF"/>
          <w:lang w:val="en-US"/>
        </w:rPr>
        <w:t> </w:t>
      </w:r>
      <w:hyperlink r:id="rId10" w:history="1">
        <w:r>
          <w:rPr>
            <w:rStyle w:val="af1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info</w:t>
        </w:r>
        <w:r w:rsidRPr="00996F00">
          <w:rPr>
            <w:rStyle w:val="af1"/>
            <w:rFonts w:ascii="Times New Roman" w:hAnsi="Times New Roman" w:cs="Times New Roman"/>
            <w:sz w:val="24"/>
            <w:szCs w:val="24"/>
            <w:shd w:val="clear" w:color="auto" w:fill="FFFFFF"/>
          </w:rPr>
          <w:t>@</w:t>
        </w:r>
        <w:proofErr w:type="spellStart"/>
        <w:r>
          <w:rPr>
            <w:rStyle w:val="af1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stv</w:t>
        </w:r>
        <w:proofErr w:type="spellEnd"/>
        <w:r w:rsidRPr="00996F00">
          <w:rPr>
            <w:rStyle w:val="af1"/>
            <w:rFonts w:ascii="Times New Roman" w:hAnsi="Times New Roman" w:cs="Times New Roman"/>
            <w:sz w:val="24"/>
            <w:szCs w:val="24"/>
            <w:shd w:val="clear" w:color="auto" w:fill="FFFFFF"/>
          </w:rPr>
          <w:t>.</w:t>
        </w:r>
        <w:proofErr w:type="spellStart"/>
        <w:r>
          <w:rPr>
            <w:rStyle w:val="af1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rossetisk</w:t>
        </w:r>
        <w:proofErr w:type="spellEnd"/>
        <w:r w:rsidRPr="00996F00">
          <w:rPr>
            <w:rStyle w:val="af1"/>
            <w:rFonts w:ascii="Times New Roman" w:hAnsi="Times New Roman" w:cs="Times New Roman"/>
            <w:sz w:val="24"/>
            <w:szCs w:val="24"/>
            <w:shd w:val="clear" w:color="auto" w:fill="FFFFFF"/>
          </w:rPr>
          <w:t>.</w:t>
        </w:r>
        <w:proofErr w:type="spellStart"/>
        <w:r>
          <w:rPr>
            <w:rStyle w:val="af1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ru</w:t>
        </w:r>
        <w:proofErr w:type="spellEnd"/>
      </w:hyperlink>
    </w:p>
    <w:p w:rsidR="00184D9A" w:rsidRDefault="00184D9A" w:rsidP="00184D9A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Филиал «Каббалкэнерго»: 8 (8662) 77-12-32, 8 (8662) 77-11-30, 360015, Кабардино-Балкарская Республика, г. Нальчик, ул. Щорса 6,</w:t>
      </w:r>
    </w:p>
    <w:p w:rsidR="00184D9A" w:rsidRPr="00996F00" w:rsidRDefault="00184D9A" w:rsidP="00184D9A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996F00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996F00">
        <w:rPr>
          <w:rFonts w:ascii="Times New Roman" w:hAnsi="Times New Roman" w:cs="Times New Roman"/>
          <w:sz w:val="24"/>
          <w:szCs w:val="24"/>
        </w:rPr>
        <w:t xml:space="preserve">: </w:t>
      </w:r>
      <w:hyperlink r:id="rId11" w:history="1">
        <w:r w:rsidRPr="00184D9A">
          <w:rPr>
            <w:rStyle w:val="af1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info</w:t>
        </w:r>
        <w:r w:rsidRPr="00996F00">
          <w:rPr>
            <w:rStyle w:val="af1"/>
            <w:rFonts w:ascii="Times New Roman" w:hAnsi="Times New Roman" w:cs="Times New Roman"/>
            <w:sz w:val="24"/>
            <w:szCs w:val="24"/>
            <w:shd w:val="clear" w:color="auto" w:fill="FFFFFF"/>
          </w:rPr>
          <w:t>@</w:t>
        </w:r>
        <w:proofErr w:type="spellStart"/>
        <w:r w:rsidRPr="00184D9A">
          <w:rPr>
            <w:rStyle w:val="af1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kbr</w:t>
        </w:r>
        <w:proofErr w:type="spellEnd"/>
        <w:r w:rsidRPr="00996F00">
          <w:rPr>
            <w:rStyle w:val="af1"/>
            <w:rFonts w:ascii="Times New Roman" w:hAnsi="Times New Roman" w:cs="Times New Roman"/>
            <w:sz w:val="24"/>
            <w:szCs w:val="24"/>
            <w:shd w:val="clear" w:color="auto" w:fill="FFFFFF"/>
          </w:rPr>
          <w:t>.</w:t>
        </w:r>
        <w:proofErr w:type="spellStart"/>
        <w:r w:rsidRPr="00184D9A">
          <w:rPr>
            <w:rStyle w:val="af1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rossetisk</w:t>
        </w:r>
        <w:proofErr w:type="spellEnd"/>
        <w:r w:rsidRPr="00996F00">
          <w:rPr>
            <w:rStyle w:val="af1"/>
            <w:rFonts w:ascii="Times New Roman" w:hAnsi="Times New Roman" w:cs="Times New Roman"/>
            <w:sz w:val="24"/>
            <w:szCs w:val="24"/>
            <w:shd w:val="clear" w:color="auto" w:fill="FFFFFF"/>
          </w:rPr>
          <w:t>.</w:t>
        </w:r>
        <w:proofErr w:type="spellStart"/>
        <w:r w:rsidRPr="00184D9A">
          <w:rPr>
            <w:rStyle w:val="af1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ru</w:t>
        </w:r>
        <w:proofErr w:type="spellEnd"/>
      </w:hyperlink>
    </w:p>
    <w:p w:rsidR="00184D9A" w:rsidRDefault="00184D9A" w:rsidP="00184D9A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Филиал «Карачаево-</w:t>
      </w:r>
      <w:proofErr w:type="spellStart"/>
      <w:r>
        <w:rPr>
          <w:rFonts w:ascii="Times New Roman" w:hAnsi="Times New Roman" w:cs="Times New Roman"/>
          <w:sz w:val="24"/>
          <w:szCs w:val="24"/>
        </w:rPr>
        <w:t>Черкесскэнерго</w:t>
      </w:r>
      <w:proofErr w:type="spellEnd"/>
      <w:r>
        <w:rPr>
          <w:rFonts w:ascii="Times New Roman" w:hAnsi="Times New Roman" w:cs="Times New Roman"/>
          <w:sz w:val="24"/>
          <w:szCs w:val="24"/>
        </w:rPr>
        <w:t>»: 8 (8782) 29-43-69, 8 (8782) 29-43-00, 369010, Карачаево-Черкесская Республика, г. Черкесск, ул. Османа Касаева, 3,</w:t>
      </w:r>
    </w:p>
    <w:p w:rsidR="00184D9A" w:rsidRPr="00996F00" w:rsidRDefault="00184D9A" w:rsidP="00184D9A">
      <w:pPr>
        <w:autoSpaceDE w:val="0"/>
        <w:autoSpaceDN w:val="0"/>
        <w:adjustRightInd w:val="0"/>
        <w:spacing w:after="60" w:line="240" w:lineRule="auto"/>
        <w:jc w:val="both"/>
      </w:pPr>
      <w:r w:rsidRPr="00184D9A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996F00">
        <w:rPr>
          <w:rFonts w:ascii="Times New Roman" w:hAnsi="Times New Roman" w:cs="Times New Roman"/>
          <w:sz w:val="24"/>
          <w:szCs w:val="24"/>
        </w:rPr>
        <w:t>-</w:t>
      </w:r>
      <w:r w:rsidRPr="00184D9A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996F00">
        <w:rPr>
          <w:rFonts w:ascii="Times New Roman" w:hAnsi="Times New Roman" w:cs="Times New Roman"/>
          <w:sz w:val="24"/>
          <w:szCs w:val="24"/>
        </w:rPr>
        <w:t xml:space="preserve">: </w:t>
      </w:r>
      <w:hyperlink r:id="rId12" w:history="1">
        <w:r w:rsidRPr="00184D9A">
          <w:rPr>
            <w:rStyle w:val="af1"/>
            <w:rFonts w:ascii="PFDinTextCondPro" w:hAnsi="PFDinTextCondPro"/>
            <w:color w:val="002B4C"/>
            <w:shd w:val="clear" w:color="auto" w:fill="FFFFFF"/>
            <w:lang w:val="en-US"/>
          </w:rPr>
          <w:t>nfo</w:t>
        </w:r>
        <w:r w:rsidRPr="00996F00">
          <w:rPr>
            <w:rStyle w:val="af1"/>
            <w:rFonts w:ascii="PFDinTextCondPro" w:hAnsi="PFDinTextCondPro"/>
            <w:color w:val="002B4C"/>
            <w:shd w:val="clear" w:color="auto" w:fill="FFFFFF"/>
          </w:rPr>
          <w:t>@</w:t>
        </w:r>
        <w:r w:rsidRPr="00184D9A">
          <w:rPr>
            <w:rStyle w:val="af1"/>
            <w:rFonts w:ascii="PFDinTextCondPro" w:hAnsi="PFDinTextCondPro"/>
            <w:color w:val="002B4C"/>
            <w:shd w:val="clear" w:color="auto" w:fill="FFFFFF"/>
            <w:lang w:val="en-US"/>
          </w:rPr>
          <w:t>kch</w:t>
        </w:r>
        <w:r w:rsidRPr="00996F00">
          <w:rPr>
            <w:rStyle w:val="af1"/>
            <w:rFonts w:ascii="PFDinTextCondPro" w:hAnsi="PFDinTextCondPro"/>
            <w:color w:val="002B4C"/>
            <w:shd w:val="clear" w:color="auto" w:fill="FFFFFF"/>
          </w:rPr>
          <w:t>.</w:t>
        </w:r>
        <w:r w:rsidRPr="00184D9A">
          <w:rPr>
            <w:rStyle w:val="af1"/>
            <w:rFonts w:ascii="PFDinTextCondPro" w:hAnsi="PFDinTextCondPro"/>
            <w:color w:val="002B4C"/>
            <w:shd w:val="clear" w:color="auto" w:fill="FFFFFF"/>
            <w:lang w:val="en-US"/>
          </w:rPr>
          <w:t>rossetisk</w:t>
        </w:r>
        <w:r w:rsidRPr="00996F00">
          <w:rPr>
            <w:rStyle w:val="af1"/>
            <w:rFonts w:ascii="PFDinTextCondPro" w:hAnsi="PFDinTextCondPro"/>
            <w:color w:val="002B4C"/>
            <w:shd w:val="clear" w:color="auto" w:fill="FFFFFF"/>
          </w:rPr>
          <w:t>.</w:t>
        </w:r>
        <w:proofErr w:type="spellStart"/>
        <w:r w:rsidRPr="00184D9A">
          <w:rPr>
            <w:rStyle w:val="af1"/>
            <w:rFonts w:ascii="PFDinTextCondPro" w:hAnsi="PFDinTextCondPro"/>
            <w:color w:val="002B4C"/>
            <w:shd w:val="clear" w:color="auto" w:fill="FFFFFF"/>
            <w:lang w:val="en-US"/>
          </w:rPr>
          <w:t>ru</w:t>
        </w:r>
        <w:proofErr w:type="spellEnd"/>
      </w:hyperlink>
    </w:p>
    <w:p w:rsidR="00184D9A" w:rsidRDefault="00184D9A" w:rsidP="00184D9A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Филиал «</w:t>
      </w:r>
      <w:proofErr w:type="spellStart"/>
      <w:r>
        <w:rPr>
          <w:rFonts w:ascii="Times New Roman" w:hAnsi="Times New Roman" w:cs="Times New Roman"/>
          <w:sz w:val="24"/>
          <w:szCs w:val="24"/>
        </w:rPr>
        <w:t>Севкавказэнерго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»: 8 (8672) 53-93-22, 8 (8672) 53-01-77, 362040, Республика Северная Осетия-Алания, г. Владикавказ, ул.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Тамаева</w:t>
      </w:r>
      <w:proofErr w:type="spellEnd"/>
      <w:r>
        <w:rPr>
          <w:rFonts w:ascii="Times New Roman" w:hAnsi="Times New Roman" w:cs="Times New Roman"/>
          <w:sz w:val="24"/>
          <w:szCs w:val="24"/>
        </w:rPr>
        <w:t>, 19,</w:t>
      </w:r>
    </w:p>
    <w:p w:rsidR="00184D9A" w:rsidRDefault="00184D9A" w:rsidP="00184D9A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PFDinTextCondPro" w:hAnsi="PFDinTextCondPro"/>
          <w:color w:val="55566A"/>
          <w:shd w:val="clear" w:color="auto" w:fill="FFFFFF"/>
        </w:rPr>
        <w:t> </w:t>
      </w:r>
      <w:hyperlink r:id="rId13" w:history="1">
        <w:r>
          <w:rPr>
            <w:rStyle w:val="af1"/>
            <w:rFonts w:ascii="PFDinTextCondPro" w:hAnsi="PFDinTextCondPro"/>
            <w:color w:val="005798"/>
            <w:shd w:val="clear" w:color="auto" w:fill="FFFFFF"/>
          </w:rPr>
          <w:t>info@skemail.ru</w:t>
        </w:r>
      </w:hyperlink>
    </w:p>
    <w:p w:rsidR="00184D9A" w:rsidRDefault="00184D9A" w:rsidP="00184D9A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Филиал «</w:t>
      </w:r>
      <w:proofErr w:type="spellStart"/>
      <w:r>
        <w:rPr>
          <w:rFonts w:ascii="Times New Roman" w:hAnsi="Times New Roman" w:cs="Times New Roman"/>
          <w:sz w:val="24"/>
          <w:szCs w:val="24"/>
        </w:rPr>
        <w:t>Ингушэнерго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»: 8 (8732) 22-18-16, 8 (8732) 22-23-55, 386101, Республика Ингушетия, г. Назрань, ул. </w:t>
      </w:r>
      <w:proofErr w:type="spellStart"/>
      <w:r>
        <w:rPr>
          <w:rFonts w:ascii="Times New Roman" w:hAnsi="Times New Roman" w:cs="Times New Roman"/>
          <w:sz w:val="24"/>
          <w:szCs w:val="24"/>
        </w:rPr>
        <w:t>Муталиева</w:t>
      </w:r>
      <w:proofErr w:type="spellEnd"/>
      <w:r>
        <w:rPr>
          <w:rFonts w:ascii="Times New Roman" w:hAnsi="Times New Roman" w:cs="Times New Roman"/>
          <w:sz w:val="24"/>
          <w:szCs w:val="24"/>
        </w:rPr>
        <w:t>, 23,</w:t>
      </w:r>
    </w:p>
    <w:p w:rsidR="00184D9A" w:rsidRPr="00996F00" w:rsidRDefault="00184D9A" w:rsidP="00184D9A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996F00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996F00">
        <w:rPr>
          <w:rFonts w:ascii="Times New Roman" w:hAnsi="Times New Roman" w:cs="Times New Roman"/>
        </w:rPr>
        <w:t xml:space="preserve">: </w:t>
      </w:r>
      <w:hyperlink r:id="rId14" w:history="1">
        <w:r>
          <w:rPr>
            <w:rStyle w:val="af1"/>
            <w:rFonts w:ascii="Times New Roman" w:hAnsi="Times New Roman" w:cs="Times New Roman"/>
            <w:color w:val="002B4C"/>
            <w:shd w:val="clear" w:color="auto" w:fill="FFFFFF"/>
            <w:lang w:val="en-US"/>
          </w:rPr>
          <w:t>info</w:t>
        </w:r>
        <w:r w:rsidRPr="00996F00">
          <w:rPr>
            <w:rStyle w:val="af1"/>
            <w:rFonts w:ascii="Times New Roman" w:hAnsi="Times New Roman" w:cs="Times New Roman"/>
            <w:color w:val="002B4C"/>
            <w:shd w:val="clear" w:color="auto" w:fill="FFFFFF"/>
          </w:rPr>
          <w:t>@</w:t>
        </w:r>
        <w:proofErr w:type="spellStart"/>
        <w:r>
          <w:rPr>
            <w:rStyle w:val="af1"/>
            <w:rFonts w:ascii="Times New Roman" w:hAnsi="Times New Roman" w:cs="Times New Roman"/>
            <w:color w:val="002B4C"/>
            <w:shd w:val="clear" w:color="auto" w:fill="FFFFFF"/>
            <w:lang w:val="en-US"/>
          </w:rPr>
          <w:t>ing</w:t>
        </w:r>
        <w:proofErr w:type="spellEnd"/>
        <w:r w:rsidRPr="00996F00">
          <w:rPr>
            <w:rStyle w:val="af1"/>
            <w:rFonts w:ascii="Times New Roman" w:hAnsi="Times New Roman" w:cs="Times New Roman"/>
            <w:color w:val="002B4C"/>
            <w:shd w:val="clear" w:color="auto" w:fill="FFFFFF"/>
          </w:rPr>
          <w:t>.</w:t>
        </w:r>
        <w:proofErr w:type="spellStart"/>
        <w:r>
          <w:rPr>
            <w:rStyle w:val="af1"/>
            <w:rFonts w:ascii="Times New Roman" w:hAnsi="Times New Roman" w:cs="Times New Roman"/>
            <w:color w:val="002B4C"/>
            <w:shd w:val="clear" w:color="auto" w:fill="FFFFFF"/>
            <w:lang w:val="en-US"/>
          </w:rPr>
          <w:t>rossetisk</w:t>
        </w:r>
        <w:proofErr w:type="spellEnd"/>
        <w:r w:rsidRPr="00996F00">
          <w:rPr>
            <w:rStyle w:val="af1"/>
            <w:rFonts w:ascii="Times New Roman" w:hAnsi="Times New Roman" w:cs="Times New Roman"/>
            <w:color w:val="002B4C"/>
            <w:shd w:val="clear" w:color="auto" w:fill="FFFFFF"/>
          </w:rPr>
          <w:t>.</w:t>
        </w:r>
        <w:proofErr w:type="spellStart"/>
        <w:r>
          <w:rPr>
            <w:rStyle w:val="af1"/>
            <w:rFonts w:ascii="Times New Roman" w:hAnsi="Times New Roman" w:cs="Times New Roman"/>
            <w:color w:val="002B4C"/>
            <w:shd w:val="clear" w:color="auto" w:fill="FFFFFF"/>
            <w:lang w:val="en-US"/>
          </w:rPr>
          <w:t>ru</w:t>
        </w:r>
        <w:proofErr w:type="spellEnd"/>
      </w:hyperlink>
    </w:p>
    <w:p w:rsidR="00184D9A" w:rsidRDefault="00184D9A" w:rsidP="00184D9A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6F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Филиал «Дагэнерго»: 8 (8722) 51-87-42, 8(8722) 66-33-11, 367020, Республика Дагестан, г. Махачкала, ул.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Дахадаева</w:t>
      </w:r>
      <w:proofErr w:type="spellEnd"/>
      <w:r>
        <w:rPr>
          <w:rFonts w:ascii="Times New Roman" w:hAnsi="Times New Roman" w:cs="Times New Roman"/>
          <w:sz w:val="24"/>
          <w:szCs w:val="24"/>
        </w:rPr>
        <w:t>, д.73 </w:t>
      </w:r>
      <w:r>
        <w:rPr>
          <w:rFonts w:ascii="Times New Roman" w:hAnsi="Times New Roman" w:cs="Times New Roman"/>
          <w:b/>
          <w:bCs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b/>
          <w:bCs/>
          <w:sz w:val="24"/>
          <w:szCs w:val="24"/>
        </w:rPr>
        <w:t>». 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84D9A" w:rsidRPr="00996F00" w:rsidRDefault="00184D9A" w:rsidP="00184D9A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996F00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996F00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PFDinTextCondPro" w:hAnsi="PFDinTextCondPro"/>
          <w:color w:val="55566A"/>
          <w:shd w:val="clear" w:color="auto" w:fill="FFFFFF"/>
          <w:lang w:val="en-US"/>
        </w:rPr>
        <w:t> </w:t>
      </w:r>
      <w:hyperlink r:id="rId15" w:tgtFrame="_blank" w:history="1">
        <w:r>
          <w:rPr>
            <w:rStyle w:val="af1"/>
            <w:rFonts w:ascii="Times New Roman" w:hAnsi="Times New Roman" w:cs="Times New Roman"/>
            <w:color w:val="000000" w:themeColor="text1"/>
            <w:shd w:val="clear" w:color="auto" w:fill="FFFFFF"/>
            <w:lang w:val="en-US"/>
          </w:rPr>
          <w:t>priem</w:t>
        </w:r>
        <w:r w:rsidRPr="00996F00">
          <w:rPr>
            <w:rStyle w:val="af1"/>
            <w:rFonts w:ascii="Times New Roman" w:hAnsi="Times New Roman" w:cs="Times New Roman"/>
            <w:color w:val="000000" w:themeColor="text1"/>
            <w:shd w:val="clear" w:color="auto" w:fill="FFFFFF"/>
          </w:rPr>
          <w:t>@</w:t>
        </w:r>
        <w:r>
          <w:rPr>
            <w:rStyle w:val="af1"/>
            <w:rFonts w:ascii="Times New Roman" w:hAnsi="Times New Roman" w:cs="Times New Roman"/>
            <w:color w:val="000000" w:themeColor="text1"/>
            <w:shd w:val="clear" w:color="auto" w:fill="FFFFFF"/>
            <w:lang w:val="en-US"/>
          </w:rPr>
          <w:t>dag</w:t>
        </w:r>
        <w:r w:rsidRPr="00996F00">
          <w:rPr>
            <w:rStyle w:val="af1"/>
            <w:rFonts w:ascii="Times New Roman" w:hAnsi="Times New Roman" w:cs="Times New Roman"/>
            <w:color w:val="000000" w:themeColor="text1"/>
            <w:shd w:val="clear" w:color="auto" w:fill="FFFFFF"/>
          </w:rPr>
          <w:t>.</w:t>
        </w:r>
        <w:r>
          <w:rPr>
            <w:rStyle w:val="af1"/>
            <w:rFonts w:ascii="Times New Roman" w:hAnsi="Times New Roman" w:cs="Times New Roman"/>
            <w:color w:val="000000" w:themeColor="text1"/>
            <w:shd w:val="clear" w:color="auto" w:fill="FFFFFF"/>
            <w:lang w:val="en-US"/>
          </w:rPr>
          <w:t>rossetisk</w:t>
        </w:r>
        <w:r w:rsidRPr="00996F00">
          <w:rPr>
            <w:rStyle w:val="af1"/>
            <w:rFonts w:ascii="Times New Roman" w:hAnsi="Times New Roman" w:cs="Times New Roman"/>
            <w:color w:val="000000" w:themeColor="text1"/>
            <w:shd w:val="clear" w:color="auto" w:fill="FFFFFF"/>
          </w:rPr>
          <w:t>.</w:t>
        </w:r>
        <w:proofErr w:type="spellStart"/>
        <w:r>
          <w:rPr>
            <w:rStyle w:val="af1"/>
            <w:rFonts w:ascii="Times New Roman" w:hAnsi="Times New Roman" w:cs="Times New Roman"/>
            <w:color w:val="000000" w:themeColor="text1"/>
            <w:shd w:val="clear" w:color="auto" w:fill="FFFFFF"/>
            <w:lang w:val="en-US"/>
          </w:rPr>
          <w:t>ru</w:t>
        </w:r>
        <w:proofErr w:type="spellEnd"/>
      </w:hyperlink>
    </w:p>
    <w:p w:rsidR="00184D9A" w:rsidRDefault="00184D9A" w:rsidP="00184D9A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перечнем адресов всех офисов обслуживания Вы можете ознакомиться здесь </w:t>
      </w:r>
      <w:hyperlink r:id="rId16" w:history="1">
        <w:hyperlink r:id="rId17" w:history="1">
          <w:r>
            <w:rPr>
              <w:rStyle w:val="af1"/>
              <w:sz w:val="26"/>
              <w:szCs w:val="26"/>
            </w:rPr>
            <w:t>https://www.rossetisk.ru/customer/sistema-obsluzhivaniia-potrebitelei/ofisy-obsluzhivaniia-potrebitelei/</w:t>
          </w:r>
        </w:hyperlink>
        <w:r>
          <w:rPr>
            <w:rStyle w:val="af1"/>
            <w:rFonts w:ascii="Times New Roman" w:hAnsi="Times New Roman" w:cs="Times New Roman"/>
            <w:sz w:val="24"/>
            <w:szCs w:val="24"/>
          </w:rPr>
          <w:t>/</w:t>
        </w:r>
      </w:hyperlink>
    </w:p>
    <w:p w:rsidR="00184D9A" w:rsidRDefault="00184D9A" w:rsidP="00184D9A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Также Вы можете воспользоваться интерактивными сервисами на официальном сайте ПАО «</w:t>
      </w:r>
      <w:proofErr w:type="spellStart"/>
      <w:r w:rsidR="007B6444">
        <w:rPr>
          <w:rFonts w:ascii="Times New Roman" w:eastAsia="Calibri" w:hAnsi="Times New Roman" w:cs="Times New Roman"/>
          <w:sz w:val="24"/>
          <w:szCs w:val="24"/>
        </w:rPr>
        <w:t>Россети</w:t>
      </w:r>
      <w:proofErr w:type="spellEnd"/>
      <w:r w:rsidR="007B6444">
        <w:rPr>
          <w:rFonts w:ascii="Times New Roman" w:eastAsia="Calibri" w:hAnsi="Times New Roman" w:cs="Times New Roman"/>
          <w:sz w:val="24"/>
          <w:szCs w:val="24"/>
        </w:rPr>
        <w:t xml:space="preserve"> Северный Кавказ</w:t>
      </w:r>
      <w:r>
        <w:rPr>
          <w:rFonts w:ascii="Times New Roman" w:eastAsia="Calibri" w:hAnsi="Times New Roman" w:cs="Times New Roman"/>
          <w:sz w:val="24"/>
          <w:szCs w:val="24"/>
        </w:rPr>
        <w:t xml:space="preserve">» </w:t>
      </w:r>
      <w:hyperlink r:id="rId18" w:history="1">
        <w:r>
          <w:rPr>
            <w:rStyle w:val="af1"/>
            <w:rFonts w:ascii="Times New Roman" w:eastAsia="Calibri" w:hAnsi="Times New Roman" w:cs="Times New Roman"/>
            <w:sz w:val="24"/>
            <w:szCs w:val="24"/>
            <w:lang w:val="en-US"/>
          </w:rPr>
          <w:t>www</w:t>
        </w:r>
        <w:r>
          <w:rPr>
            <w:rStyle w:val="af1"/>
            <w:rFonts w:ascii="Times New Roman" w:eastAsia="Calibri" w:hAnsi="Times New Roman" w:cs="Times New Roman"/>
            <w:sz w:val="24"/>
            <w:szCs w:val="24"/>
          </w:rPr>
          <w:t>.</w:t>
        </w:r>
        <w:proofErr w:type="spellStart"/>
        <w:r>
          <w:rPr>
            <w:rStyle w:val="af1"/>
            <w:rFonts w:ascii="Times New Roman" w:eastAsia="Calibri" w:hAnsi="Times New Roman" w:cs="Times New Roman"/>
            <w:sz w:val="24"/>
            <w:szCs w:val="24"/>
            <w:lang w:val="en-US"/>
          </w:rPr>
          <w:t>rossetisk</w:t>
        </w:r>
        <w:proofErr w:type="spellEnd"/>
        <w:r>
          <w:rPr>
            <w:rStyle w:val="af1"/>
            <w:rFonts w:ascii="Times New Roman" w:eastAsia="Calibri" w:hAnsi="Times New Roman" w:cs="Times New Roman"/>
            <w:sz w:val="24"/>
            <w:szCs w:val="24"/>
          </w:rPr>
          <w:t>.</w:t>
        </w:r>
        <w:proofErr w:type="spellStart"/>
        <w:r>
          <w:rPr>
            <w:rStyle w:val="af1"/>
            <w:rFonts w:ascii="Times New Roman" w:eastAsia="Calibri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:rsidR="00184D9A" w:rsidRDefault="00184D9A" w:rsidP="00184D9A">
      <w:pPr>
        <w:pStyle w:val="ConsPlusNormal"/>
        <w:ind w:firstLine="540"/>
        <w:jc w:val="both"/>
        <w:rPr>
          <w:sz w:val="24"/>
          <w:szCs w:val="24"/>
        </w:rPr>
      </w:pPr>
    </w:p>
    <w:p w:rsidR="000653F9" w:rsidRPr="007C4094" w:rsidRDefault="000653F9" w:rsidP="00E955B2">
      <w:pPr>
        <w:autoSpaceDE w:val="0"/>
        <w:autoSpaceDN w:val="0"/>
        <w:adjustRightInd w:val="0"/>
        <w:spacing w:after="60" w:line="240" w:lineRule="auto"/>
        <w:jc w:val="both"/>
        <w:rPr>
          <w:sz w:val="24"/>
          <w:szCs w:val="24"/>
        </w:rPr>
      </w:pPr>
    </w:p>
    <w:sectPr w:rsidR="000653F9" w:rsidRPr="007C4094" w:rsidSect="008C2E25">
      <w:pgSz w:w="16838" w:h="11906" w:orient="landscape"/>
      <w:pgMar w:top="1134" w:right="850" w:bottom="1134" w:left="1701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2BE0" w:rsidRDefault="00102BE0" w:rsidP="00DC7CA8">
      <w:pPr>
        <w:spacing w:after="0" w:line="240" w:lineRule="auto"/>
      </w:pPr>
      <w:r>
        <w:separator/>
      </w:r>
    </w:p>
  </w:endnote>
  <w:endnote w:type="continuationSeparator" w:id="0">
    <w:p w:rsidR="00102BE0" w:rsidRDefault="00102BE0" w:rsidP="00DC7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FDinTextCondPro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2BE0" w:rsidRDefault="00102BE0" w:rsidP="00DC7CA8">
      <w:pPr>
        <w:spacing w:after="0" w:line="240" w:lineRule="auto"/>
      </w:pPr>
      <w:r>
        <w:separator/>
      </w:r>
    </w:p>
  </w:footnote>
  <w:footnote w:type="continuationSeparator" w:id="0">
    <w:p w:rsidR="00102BE0" w:rsidRDefault="00102BE0" w:rsidP="00DC7CA8">
      <w:pPr>
        <w:spacing w:after="0" w:line="240" w:lineRule="auto"/>
      </w:pPr>
      <w:r>
        <w:continuationSeparator/>
      </w:r>
    </w:p>
  </w:footnote>
  <w:footnote w:id="1">
    <w:p w:rsidR="009D7322" w:rsidRDefault="009D7322" w:rsidP="00DC7CA8">
      <w:pPr>
        <w:pStyle w:val="ac"/>
        <w:jc w:val="both"/>
      </w:pPr>
      <w:r>
        <w:rPr>
          <w:rStyle w:val="ae"/>
        </w:rPr>
        <w:footnoteRef/>
      </w:r>
      <w:r>
        <w:t xml:space="preserve"> </w:t>
      </w:r>
      <w:r w:rsidRPr="006A0ECD">
        <w:rPr>
          <w:rFonts w:ascii="Times New Roman" w:eastAsia="Times New Roman" w:hAnsi="Times New Roman" w:cs="Times New Roman"/>
          <w:lang w:eastAsia="ru-RU"/>
        </w:rPr>
        <w:t>Правила недискриминационного доступа к услугам по передаче электрической энергии и ока</w:t>
      </w:r>
      <w:r w:rsidR="009A634A">
        <w:rPr>
          <w:rFonts w:ascii="Times New Roman" w:eastAsia="Times New Roman" w:hAnsi="Times New Roman" w:cs="Times New Roman"/>
          <w:lang w:eastAsia="ru-RU"/>
        </w:rPr>
        <w:t>зания этих услуг, утвержденные п</w:t>
      </w:r>
      <w:r w:rsidRPr="006A0ECD">
        <w:rPr>
          <w:rFonts w:ascii="Times New Roman" w:eastAsia="Times New Roman" w:hAnsi="Times New Roman" w:cs="Times New Roman"/>
          <w:lang w:eastAsia="ru-RU"/>
        </w:rPr>
        <w:t>остановлением Правительства РФ от 27 декабря 2004 г. №</w:t>
      </w:r>
      <w:r w:rsidR="009A634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6A0ECD">
        <w:rPr>
          <w:rFonts w:ascii="Times New Roman" w:eastAsia="Times New Roman" w:hAnsi="Times New Roman" w:cs="Times New Roman"/>
          <w:lang w:eastAsia="ru-RU"/>
        </w:rPr>
        <w:t>861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285CC1"/>
    <w:multiLevelType w:val="hybridMultilevel"/>
    <w:tmpl w:val="967E0194"/>
    <w:lvl w:ilvl="0" w:tplc="BBD67AAC">
      <w:start w:val="1"/>
      <w:numFmt w:val="decimal"/>
      <w:lvlText w:val="%1."/>
      <w:lvlJc w:val="left"/>
      <w:pPr>
        <w:ind w:left="907" w:hanging="360"/>
      </w:pPr>
      <w:rPr>
        <w:rFonts w:asciiTheme="minorHAnsi" w:eastAsiaTheme="minorHAnsi" w:hAnsi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627" w:hanging="360"/>
      </w:pPr>
    </w:lvl>
    <w:lvl w:ilvl="2" w:tplc="0419001B" w:tentative="1">
      <w:start w:val="1"/>
      <w:numFmt w:val="lowerRoman"/>
      <w:lvlText w:val="%3."/>
      <w:lvlJc w:val="right"/>
      <w:pPr>
        <w:ind w:left="2347" w:hanging="180"/>
      </w:pPr>
    </w:lvl>
    <w:lvl w:ilvl="3" w:tplc="0419000F" w:tentative="1">
      <w:start w:val="1"/>
      <w:numFmt w:val="decimal"/>
      <w:lvlText w:val="%4."/>
      <w:lvlJc w:val="left"/>
      <w:pPr>
        <w:ind w:left="3067" w:hanging="360"/>
      </w:pPr>
    </w:lvl>
    <w:lvl w:ilvl="4" w:tplc="04190019" w:tentative="1">
      <w:start w:val="1"/>
      <w:numFmt w:val="lowerLetter"/>
      <w:lvlText w:val="%5."/>
      <w:lvlJc w:val="left"/>
      <w:pPr>
        <w:ind w:left="3787" w:hanging="360"/>
      </w:pPr>
    </w:lvl>
    <w:lvl w:ilvl="5" w:tplc="0419001B" w:tentative="1">
      <w:start w:val="1"/>
      <w:numFmt w:val="lowerRoman"/>
      <w:lvlText w:val="%6."/>
      <w:lvlJc w:val="right"/>
      <w:pPr>
        <w:ind w:left="4507" w:hanging="180"/>
      </w:pPr>
    </w:lvl>
    <w:lvl w:ilvl="6" w:tplc="0419000F" w:tentative="1">
      <w:start w:val="1"/>
      <w:numFmt w:val="decimal"/>
      <w:lvlText w:val="%7."/>
      <w:lvlJc w:val="left"/>
      <w:pPr>
        <w:ind w:left="5227" w:hanging="360"/>
      </w:pPr>
    </w:lvl>
    <w:lvl w:ilvl="7" w:tplc="04190019" w:tentative="1">
      <w:start w:val="1"/>
      <w:numFmt w:val="lowerLetter"/>
      <w:lvlText w:val="%8."/>
      <w:lvlJc w:val="left"/>
      <w:pPr>
        <w:ind w:left="5947" w:hanging="360"/>
      </w:pPr>
    </w:lvl>
    <w:lvl w:ilvl="8" w:tplc="0419001B" w:tentative="1">
      <w:start w:val="1"/>
      <w:numFmt w:val="lowerRoman"/>
      <w:lvlText w:val="%9."/>
      <w:lvlJc w:val="right"/>
      <w:pPr>
        <w:ind w:left="666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3F9"/>
    <w:rsid w:val="00022F24"/>
    <w:rsid w:val="00026177"/>
    <w:rsid w:val="00035C8A"/>
    <w:rsid w:val="000653F9"/>
    <w:rsid w:val="000D0D64"/>
    <w:rsid w:val="00102BE0"/>
    <w:rsid w:val="001452AF"/>
    <w:rsid w:val="00166D9F"/>
    <w:rsid w:val="00182892"/>
    <w:rsid w:val="00184D9A"/>
    <w:rsid w:val="00187BF5"/>
    <w:rsid w:val="0019014D"/>
    <w:rsid w:val="001D45A0"/>
    <w:rsid w:val="0022778E"/>
    <w:rsid w:val="00230E3C"/>
    <w:rsid w:val="00231805"/>
    <w:rsid w:val="00233155"/>
    <w:rsid w:val="00242530"/>
    <w:rsid w:val="00251BEC"/>
    <w:rsid w:val="002728D9"/>
    <w:rsid w:val="002963F2"/>
    <w:rsid w:val="002978AF"/>
    <w:rsid w:val="002A3BA1"/>
    <w:rsid w:val="0032200A"/>
    <w:rsid w:val="00326913"/>
    <w:rsid w:val="00347A15"/>
    <w:rsid w:val="003A6292"/>
    <w:rsid w:val="003C556E"/>
    <w:rsid w:val="003D4D3D"/>
    <w:rsid w:val="003F5301"/>
    <w:rsid w:val="00405B1D"/>
    <w:rsid w:val="00443775"/>
    <w:rsid w:val="004567A1"/>
    <w:rsid w:val="00466B52"/>
    <w:rsid w:val="004A4D60"/>
    <w:rsid w:val="004B6243"/>
    <w:rsid w:val="004F6B7C"/>
    <w:rsid w:val="00522D95"/>
    <w:rsid w:val="00557796"/>
    <w:rsid w:val="00584BD8"/>
    <w:rsid w:val="005B627E"/>
    <w:rsid w:val="005C22A7"/>
    <w:rsid w:val="00620C3D"/>
    <w:rsid w:val="00640439"/>
    <w:rsid w:val="0065173C"/>
    <w:rsid w:val="00666E7C"/>
    <w:rsid w:val="00677F5A"/>
    <w:rsid w:val="00690D12"/>
    <w:rsid w:val="006A0ECD"/>
    <w:rsid w:val="006D2EDE"/>
    <w:rsid w:val="006F2514"/>
    <w:rsid w:val="006F446F"/>
    <w:rsid w:val="00711F16"/>
    <w:rsid w:val="00721156"/>
    <w:rsid w:val="00762B2B"/>
    <w:rsid w:val="00776C32"/>
    <w:rsid w:val="0078335E"/>
    <w:rsid w:val="00792B53"/>
    <w:rsid w:val="007B6444"/>
    <w:rsid w:val="007C4094"/>
    <w:rsid w:val="007E41FA"/>
    <w:rsid w:val="00824E68"/>
    <w:rsid w:val="008254DA"/>
    <w:rsid w:val="0082713E"/>
    <w:rsid w:val="008A3011"/>
    <w:rsid w:val="008C2E25"/>
    <w:rsid w:val="008E16CB"/>
    <w:rsid w:val="009001F4"/>
    <w:rsid w:val="00904E58"/>
    <w:rsid w:val="00907642"/>
    <w:rsid w:val="00961A4E"/>
    <w:rsid w:val="00996F00"/>
    <w:rsid w:val="009A42BB"/>
    <w:rsid w:val="009A634A"/>
    <w:rsid w:val="009D7322"/>
    <w:rsid w:val="00A23720"/>
    <w:rsid w:val="00A44E14"/>
    <w:rsid w:val="00A474DD"/>
    <w:rsid w:val="00AB35E5"/>
    <w:rsid w:val="00AF67C0"/>
    <w:rsid w:val="00B03D9E"/>
    <w:rsid w:val="00B118E9"/>
    <w:rsid w:val="00B8308D"/>
    <w:rsid w:val="00BA531D"/>
    <w:rsid w:val="00BB7AE2"/>
    <w:rsid w:val="00BD087E"/>
    <w:rsid w:val="00C02B7A"/>
    <w:rsid w:val="00C05A4F"/>
    <w:rsid w:val="00C20511"/>
    <w:rsid w:val="00C2064F"/>
    <w:rsid w:val="00C25F4B"/>
    <w:rsid w:val="00C379FF"/>
    <w:rsid w:val="00C74D96"/>
    <w:rsid w:val="00CA664F"/>
    <w:rsid w:val="00CC1A0A"/>
    <w:rsid w:val="00CC211B"/>
    <w:rsid w:val="00CD1AB4"/>
    <w:rsid w:val="00CF43B1"/>
    <w:rsid w:val="00D47D80"/>
    <w:rsid w:val="00D679FC"/>
    <w:rsid w:val="00DC7CA8"/>
    <w:rsid w:val="00E13F42"/>
    <w:rsid w:val="00E15C7C"/>
    <w:rsid w:val="00E36F56"/>
    <w:rsid w:val="00E5056E"/>
    <w:rsid w:val="00E53D9B"/>
    <w:rsid w:val="00E557B2"/>
    <w:rsid w:val="00E955B2"/>
    <w:rsid w:val="00EA53BE"/>
    <w:rsid w:val="00EE2C63"/>
    <w:rsid w:val="00EF1662"/>
    <w:rsid w:val="00EF6C7F"/>
    <w:rsid w:val="00F406FE"/>
    <w:rsid w:val="00F731E6"/>
    <w:rsid w:val="00F87578"/>
    <w:rsid w:val="00FB20A2"/>
    <w:rsid w:val="00FC1E5A"/>
    <w:rsid w:val="00FE0A69"/>
    <w:rsid w:val="00FF1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2854D"/>
  <w15:docId w15:val="{E3E28DE8-01F1-4B01-BB84-768D1B5C2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3775"/>
  </w:style>
  <w:style w:type="paragraph" w:styleId="1">
    <w:name w:val="heading 1"/>
    <w:basedOn w:val="a"/>
    <w:next w:val="a"/>
    <w:link w:val="10"/>
    <w:uiPriority w:val="9"/>
    <w:qFormat/>
    <w:rsid w:val="00C05A4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53F9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0653F9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666E7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269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26913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022F24"/>
    <w:rPr>
      <w:b/>
      <w:bCs/>
    </w:rPr>
  </w:style>
  <w:style w:type="paragraph" w:customStyle="1" w:styleId="Default">
    <w:name w:val="Default"/>
    <w:rsid w:val="00E36F5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a7">
    <w:name w:val="annotation reference"/>
    <w:basedOn w:val="a0"/>
    <w:uiPriority w:val="99"/>
    <w:semiHidden/>
    <w:unhideWhenUsed/>
    <w:rsid w:val="00584BD8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584BD8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584BD8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584BD8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584BD8"/>
    <w:rPr>
      <w:b/>
      <w:bCs/>
      <w:sz w:val="20"/>
      <w:szCs w:val="20"/>
    </w:rPr>
  </w:style>
  <w:style w:type="table" w:customStyle="1" w:styleId="-11">
    <w:name w:val="Светлая заливка - Акцент 11"/>
    <w:basedOn w:val="a1"/>
    <w:uiPriority w:val="60"/>
    <w:rsid w:val="008C2E25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DC7CA8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DC7CA8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DC7CA8"/>
    <w:rPr>
      <w:vertAlign w:val="superscript"/>
    </w:rPr>
  </w:style>
  <w:style w:type="table" w:customStyle="1" w:styleId="-110">
    <w:name w:val="Светлый список - Акцент 11"/>
    <w:basedOn w:val="a1"/>
    <w:uiPriority w:val="61"/>
    <w:rsid w:val="00DC7CA8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af">
    <w:name w:val="Document Map"/>
    <w:basedOn w:val="a"/>
    <w:link w:val="af0"/>
    <w:uiPriority w:val="99"/>
    <w:semiHidden/>
    <w:unhideWhenUsed/>
    <w:rsid w:val="00D679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Схема документа Знак"/>
    <w:basedOn w:val="a0"/>
    <w:link w:val="af"/>
    <w:uiPriority w:val="99"/>
    <w:semiHidden/>
    <w:rsid w:val="00D679F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C05A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f1">
    <w:name w:val="Hyperlink"/>
    <w:basedOn w:val="a0"/>
    <w:uiPriority w:val="99"/>
    <w:semiHidden/>
    <w:unhideWhenUsed/>
    <w:rsid w:val="00466B5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1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9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604278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37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951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949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05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8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83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7FC63CC084860760E0444B9D8103630A6FB281685CBC9E91E2903D7F926E1E18B4AF6EE1E08E63601h2N" TargetMode="External"/><Relationship Id="rId13" Type="http://schemas.openxmlformats.org/officeDocument/2006/relationships/hyperlink" Target="mailto:info@skemail.ru" TargetMode="External"/><Relationship Id="rId18" Type="http://schemas.openxmlformats.org/officeDocument/2006/relationships/hyperlink" Target="http://www.rossetisk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nfo@kch.rossetisk.ru" TargetMode="External"/><Relationship Id="rId17" Type="http://schemas.openxmlformats.org/officeDocument/2006/relationships/hyperlink" Target="https://www.rossetisk.ru/customer/sistema-obsluzhivaniia-potrebitelei/ofisy-obsluzhivaniia-potrebitelei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mrsk-sk.ru/customer_new/sistema-obsluzhivaniia-potrebitelei/ofisy-obsluzhivaniia-potrebitelei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kbr.rossetisk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priem@dag.rossetisk.ru" TargetMode="External"/><Relationship Id="rId10" Type="http://schemas.openxmlformats.org/officeDocument/2006/relationships/hyperlink" Target="mailto:info@stv.rossetisk.ru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rossetisk.ru" TargetMode="External"/><Relationship Id="rId14" Type="http://schemas.openxmlformats.org/officeDocument/2006/relationships/hyperlink" Target="mailto:info@ing.rosseti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CBD42F-1A39-48C5-BBCD-CE02D68A5C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895</Words>
  <Characters>5102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Куличкова Светлана Викторовна</dc:creator>
  <cp:lastModifiedBy>Гуминская Марина Сергеевна</cp:lastModifiedBy>
  <cp:revision>4</cp:revision>
  <cp:lastPrinted>2014-08-01T10:40:00Z</cp:lastPrinted>
  <dcterms:created xsi:type="dcterms:W3CDTF">2025-01-15T15:48:00Z</dcterms:created>
  <dcterms:modified xsi:type="dcterms:W3CDTF">2025-01-17T07:58:00Z</dcterms:modified>
</cp:coreProperties>
</file>