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95"/>
        <w:ind w:left="0" w:firstLine="0"/>
        <w:jc w:val="center"/>
        <w:spacing w:before="0" w:after="0" w:line="240" w:lineRule="auto"/>
        <w:rPr>
          <w:rFonts w:ascii="TimesNewRoman" w:hAnsi="TimesNewRoman" w:eastAsia="TimesNewRoman" w:cs="TimesNewRoman"/>
          <w:sz w:val="28"/>
        </w:rPr>
      </w:pPr>
      <w:r>
        <w:rPr>
          <w:rFonts w:ascii="TimesNewRoman" w:hAnsi="TimesNewRoman" w:eastAsia="TimesNewRoman" w:cs="TimesNewRoman"/>
          <w:b/>
          <w:sz w:val="28"/>
        </w:rPr>
        <w:t xml:space="preserve">Договор дарения № _____</w:t>
      </w:r>
      <w:r>
        <w:rPr>
          <w:rFonts w:ascii="TimesNewRoman" w:hAnsi="TimesNewRoman" w:eastAsia="TimesNewRoman" w:cs="TimesNewRoman"/>
          <w:sz w:val="28"/>
        </w:rPr>
      </w:r>
      <w:r>
        <w:rPr>
          <w:rFonts w:ascii="TimesNewRoman" w:hAnsi="TimesNewRoman" w:eastAsia="TimesNewRoman" w:cs="TimesNewRoman"/>
          <w:sz w:val="28"/>
        </w:rPr>
      </w:r>
    </w:p>
    <w:p>
      <w:pPr>
        <w:pStyle w:val="895"/>
        <w:ind w:left="0" w:firstLine="0"/>
        <w:jc w:val="both"/>
        <w:spacing w:before="0" w:after="0" w:line="240" w:lineRule="auto"/>
        <w:rPr>
          <w:rFonts w:ascii="TimesNewRoman" w:hAnsi="TimesNewRoman" w:eastAsia="TimesNewRoman" w:cs="TimesNewRoman"/>
          <w:sz w:val="28"/>
        </w:rPr>
      </w:pPr>
      <w:r>
        <w:rPr>
          <w:rFonts w:ascii="TimesNewRoman" w:hAnsi="TimesNewRoman" w:eastAsia="TimesNewRoman" w:cs="TimesNewRoman"/>
          <w:sz w:val="28"/>
        </w:rPr>
      </w:r>
      <w:r>
        <w:rPr>
          <w:rFonts w:ascii="TimesNewRoman" w:hAnsi="TimesNewRoman" w:eastAsia="TimesNewRoman" w:cs="TimesNewRoman"/>
          <w:sz w:val="28"/>
        </w:rPr>
      </w:r>
      <w:r>
        <w:rPr>
          <w:rFonts w:ascii="TimesNewRoman" w:hAnsi="TimesNewRoman" w:eastAsia="TimesNewRoman" w:cs="TimesNewRoman"/>
          <w:sz w:val="28"/>
        </w:rPr>
      </w:r>
    </w:p>
    <w:p>
      <w:pPr>
        <w:pStyle w:val="895"/>
        <w:ind w:left="0" w:firstLine="0"/>
        <w:jc w:val="both"/>
        <w:spacing w:before="0" w:after="0" w:line="240" w:lineRule="auto"/>
        <w:rPr>
          <w:rFonts w:ascii="TimesNewRoman" w:hAnsi="TimesNewRoman" w:eastAsia="TimesNewRoman" w:cs="TimesNewRoman"/>
          <w:sz w:val="28"/>
          <w:szCs w:val="28"/>
          <w:highlight w:val="none"/>
        </w:rPr>
      </w:pPr>
      <w:r>
        <w:rPr>
          <w:rFonts w:ascii="TimesNewRoman" w:hAnsi="TimesNewRoman" w:eastAsia="TimesNewRoman" w:cs="TimesNewRoman"/>
          <w:sz w:val="28"/>
        </w:rPr>
        <w:t xml:space="preserve">г. ______________ </w:t>
      </w:r>
      <w:r>
        <w:rPr>
          <w:rFonts w:ascii="TimesNewRoman" w:hAnsi="TimesNewRoman" w:eastAsia="TimesNewRoman" w:cs="TimesNewRoman"/>
          <w:sz w:val="28"/>
        </w:rPr>
        <w:tab/>
      </w:r>
      <w:r>
        <w:rPr>
          <w:rFonts w:ascii="TimesNewRoman" w:hAnsi="TimesNewRoman" w:eastAsia="TimesNewRoman" w:cs="TimesNewRoman"/>
          <w:sz w:val="28"/>
        </w:rPr>
        <w:tab/>
      </w:r>
      <w:r>
        <w:rPr>
          <w:rFonts w:ascii="TimesNewRoman" w:hAnsi="TimesNewRoman" w:eastAsia="TimesNewRoman" w:cs="TimesNewRoman"/>
          <w:sz w:val="28"/>
        </w:rPr>
        <w:tab/>
      </w:r>
      <w:r>
        <w:rPr>
          <w:rFonts w:ascii="TimesNewRoman" w:hAnsi="TimesNewRoman" w:eastAsia="TimesNewRoman" w:cs="TimesNewRoman"/>
          <w:sz w:val="28"/>
        </w:rPr>
        <w:tab/>
      </w:r>
      <w:r>
        <w:rPr>
          <w:rFonts w:ascii="TimesNewRoman" w:hAnsi="TimesNewRoman" w:eastAsia="TimesNewRoman" w:cs="TimesNewRoman"/>
          <w:sz w:val="28"/>
        </w:rPr>
        <w:tab/>
      </w:r>
      <w:r>
        <w:rPr>
          <w:rFonts w:ascii="TimesNewRoman" w:hAnsi="TimesNewRoman" w:eastAsia="TimesNewRoman" w:cs="TimesNewRoman"/>
          <w:sz w:val="28"/>
        </w:rPr>
        <w:t xml:space="preserve">      «___»____________ ____ г.</w:t>
      </w:r>
      <w:r>
        <w:rPr>
          <w:rFonts w:ascii="TimesNewRoman" w:hAnsi="TimesNewRoman" w:eastAsia="TimesNewRoman" w:cs="TimesNewRoman"/>
          <w:sz w:val="28"/>
        </w:rPr>
        <w:br/>
      </w:r>
      <w:r>
        <w:rPr>
          <w:rFonts w:ascii="TimesNewRoman" w:hAnsi="TimesNewRoman" w:eastAsia="TimesNewRoman" w:cs="TimesNewRoman"/>
          <w:sz w:val="28"/>
        </w:rPr>
      </w:r>
      <w:r>
        <w:rPr>
          <w:rFonts w:ascii="TimesNewRoman" w:hAnsi="TimesNewRoman" w:eastAsia="TimesNewRoman" w:cs="TimesNewRoman"/>
          <w:sz w:val="28"/>
          <w:szCs w:val="28"/>
          <w:highlight w:val="none"/>
        </w:rPr>
      </w:r>
    </w:p>
    <w:p>
      <w:pPr>
        <w:pStyle w:val="895"/>
        <w:ind w:left="0" w:firstLine="0"/>
        <w:jc w:val="both"/>
        <w:spacing w:before="0" w:after="0" w:line="240" w:lineRule="auto"/>
        <w:rPr>
          <w:rFonts w:ascii="TimesNewRoman" w:hAnsi="TimesNewRoman" w:eastAsia="TimesNewRoman" w:cs="TimesNewRoman"/>
          <w:sz w:val="28"/>
          <w:szCs w:val="28"/>
        </w:rPr>
      </w:pPr>
      <w:r>
        <w:rPr>
          <w:rFonts w:ascii="TimesNewRoman" w:hAnsi="TimesNewRoman" w:eastAsia="TimesNewRoman" w:cs="TimesNewRoman"/>
          <w:sz w:val="28"/>
          <w:highlight w:val="none"/>
        </w:rPr>
      </w:r>
      <w:r>
        <w:rPr>
          <w:rFonts w:ascii="TimesNewRoman" w:hAnsi="TimesNewRoman" w:eastAsia="TimesNewRoman" w:cs="TimesNewRoman"/>
          <w:sz w:val="28"/>
          <w:highlight w:val="none"/>
        </w:rPr>
      </w:r>
    </w:p>
    <w:p>
      <w:pPr>
        <w:pStyle w:val="895"/>
        <w:ind w:left="0" w:firstLine="709"/>
        <w:jc w:val="both"/>
        <w:spacing w:before="0" w:after="0" w:line="240" w:lineRule="auto"/>
        <w:rPr>
          <w:rFonts w:ascii="TimesNewRoman" w:hAnsi="TimesNewRoman" w:eastAsia="TimesNewRoman" w:cs="TimesNewRoman"/>
          <w:sz w:val="28"/>
        </w:rPr>
      </w:pPr>
      <w:r>
        <w:rPr>
          <w:rFonts w:ascii="TimesNewRoman" w:hAnsi="TimesNewRoman" w:eastAsia="TimesNewRoman" w:cs="TimesNewRoman"/>
          <w:sz w:val="28"/>
        </w:rPr>
        <w:t xml:space="preserve">_______________________________ </w:t>
      </w:r>
      <w:r>
        <w:rPr>
          <w:rFonts w:ascii="TimesNewRoman" w:hAnsi="TimesNewRoman" w:eastAsia="TimesNewRoman" w:cs="TimesNewRoman"/>
          <w:i/>
          <w:sz w:val="28"/>
        </w:rPr>
        <w:t xml:space="preserve">(Ф.И.О.)</w:t>
      </w:r>
      <w:r>
        <w:rPr>
          <w:rFonts w:ascii="TimesNewRoman" w:hAnsi="TimesNewRoman" w:eastAsia="TimesNewRoman" w:cs="TimesNewRoman"/>
          <w:sz w:val="28"/>
        </w:rPr>
        <w:t xml:space="preserve">, паспорт: серия _________ № _______</w:t>
      </w:r>
      <w:r>
        <w:rPr>
          <w:rFonts w:ascii="TimesNewRoman" w:hAnsi="TimesNewRoman" w:eastAsia="TimesNewRoman" w:cs="TimesNewRoman"/>
          <w:sz w:val="28"/>
        </w:rPr>
        <w:t xml:space="preserve">___, выдан «___»_________ ____ г. ________________, код подразделения: ___-___, зарегистрированн__ по адресу: ______________________________, именуем__ в дальнейшем «Даритель», с одной стороны и ПАО «Россети Северный Кавказ» в лице _______________________ </w:t>
      </w:r>
      <w:r>
        <w:rPr>
          <w:rFonts w:ascii="TimesNewRoman" w:hAnsi="TimesNewRoman" w:eastAsia="TimesNewRoman" w:cs="TimesNewRoman"/>
          <w:i/>
          <w:sz w:val="28"/>
        </w:rPr>
        <w:t xml:space="preserve">(должность, Ф.И.О.)</w:t>
      </w:r>
      <w:r>
        <w:rPr>
          <w:rFonts w:ascii="TimesNewRoman" w:hAnsi="TimesNewRoman" w:eastAsia="TimesNewRoman" w:cs="TimesNewRoman"/>
          <w:sz w:val="28"/>
        </w:rPr>
        <w:t xml:space="preserve">, действующ__ на основании ______________________ </w:t>
      </w:r>
      <w:r>
        <w:rPr>
          <w:rFonts w:ascii="TimesNewRoman" w:hAnsi="TimesNewRoman" w:eastAsia="TimesNewRoman" w:cs="TimesNewRoman"/>
          <w:i/>
          <w:sz w:val="28"/>
        </w:rPr>
        <w:t xml:space="preserve">(Устава, доверенности)</w:t>
      </w:r>
      <w:r>
        <w:rPr>
          <w:rFonts w:ascii="TimesNewRoman" w:hAnsi="TimesNewRoman" w:eastAsia="TimesNewRoman" w:cs="TimesNewRoman"/>
          <w:sz w:val="28"/>
        </w:rPr>
        <w:t xml:space="preserve">, именуем__ в дальнейшем «Одаряемый», с другой стороны, вместе именуемые «Стороны», заключили настоящий Договор о нижеследующем:</w:t>
      </w:r>
      <w:r>
        <w:rPr>
          <w:rFonts w:ascii="TimesNewRoman" w:hAnsi="TimesNewRoman" w:eastAsia="TimesNewRoman" w:cs="TimesNewRoman"/>
          <w:sz w:val="28"/>
        </w:rPr>
      </w:r>
      <w:r>
        <w:rPr>
          <w:rFonts w:ascii="TimesNewRoman" w:hAnsi="TimesNewRoman" w:eastAsia="TimesNewRoman" w:cs="TimesNewRoman"/>
          <w:sz w:val="28"/>
        </w:rPr>
      </w:r>
    </w:p>
    <w:p>
      <w:pPr>
        <w:pStyle w:val="895"/>
        <w:ind w:left="0" w:firstLine="709"/>
        <w:jc w:val="both"/>
        <w:spacing w:before="0" w:after="0" w:line="240" w:lineRule="auto"/>
        <w:rPr>
          <w:rFonts w:ascii="TimesNewRoman" w:hAnsi="TimesNewRoman" w:eastAsia="TimesNewRoman" w:cs="TimesNewRoman"/>
          <w:sz w:val="28"/>
        </w:rPr>
      </w:pPr>
      <w:r>
        <w:rPr>
          <w:rFonts w:ascii="TimesNewRoman" w:hAnsi="TimesNewRoman" w:eastAsia="TimesNewRoman" w:cs="TimesNewRoman"/>
          <w:sz w:val="28"/>
        </w:rPr>
      </w:r>
      <w:r>
        <w:rPr>
          <w:rFonts w:ascii="TimesNewRoman" w:hAnsi="TimesNewRoman" w:eastAsia="TimesNewRoman" w:cs="TimesNewRoman"/>
          <w:sz w:val="28"/>
        </w:rPr>
      </w:r>
      <w:r>
        <w:rPr>
          <w:rFonts w:ascii="TimesNewRoman" w:hAnsi="TimesNewRoman" w:eastAsia="TimesNewRoman" w:cs="TimesNewRoman"/>
          <w:sz w:val="28"/>
        </w:rPr>
      </w:r>
    </w:p>
    <w:p>
      <w:pPr>
        <w:pStyle w:val="895"/>
        <w:ind w:left="0" w:firstLine="0"/>
        <w:jc w:val="center"/>
        <w:spacing w:before="0" w:after="0" w:line="240" w:lineRule="auto"/>
        <w:rPr>
          <w:rFonts w:ascii="TimesNewRoman" w:hAnsi="TimesNewRoman" w:eastAsia="TimesNewRoman" w:cs="TimesNewRoman"/>
          <w:sz w:val="28"/>
        </w:rPr>
      </w:pPr>
      <w:r>
        <w:rPr>
          <w:rFonts w:ascii="TimesNewRoman" w:hAnsi="TimesNewRoman" w:eastAsia="TimesNewRoman" w:cs="TimesNewRoman"/>
          <w:sz w:val="28"/>
        </w:rPr>
        <w:t xml:space="preserve">1. Предмет Договора</w:t>
      </w:r>
      <w:r>
        <w:rPr>
          <w:rFonts w:ascii="TimesNewRoman" w:hAnsi="TimesNewRoman" w:eastAsia="TimesNewRoman" w:cs="TimesNewRoman"/>
          <w:sz w:val="28"/>
        </w:rPr>
      </w:r>
      <w:r>
        <w:rPr>
          <w:rFonts w:ascii="TimesNewRoman" w:hAnsi="TimesNewRoman" w:eastAsia="TimesNewRoman" w:cs="TimesNewRoman"/>
          <w:sz w:val="28"/>
        </w:rPr>
      </w:r>
    </w:p>
    <w:p>
      <w:pPr>
        <w:pStyle w:val="895"/>
        <w:ind w:left="0" w:firstLine="709"/>
        <w:jc w:val="both"/>
        <w:spacing w:before="0" w:after="0" w:line="240" w:lineRule="auto"/>
        <w:rPr>
          <w:rFonts w:ascii="TimesNewRoman" w:hAnsi="TimesNewRoman" w:eastAsia="TimesNewRoman" w:cs="TimesNewRoman"/>
          <w:sz w:val="28"/>
        </w:rPr>
      </w:pPr>
      <w:r>
        <w:rPr>
          <w:rFonts w:ascii="TimesNewRoman" w:hAnsi="TimesNewRoman" w:eastAsia="TimesNewRoman" w:cs="TimesNewRoman"/>
          <w:sz w:val="28"/>
        </w:rPr>
      </w:r>
      <w:r>
        <w:rPr>
          <w:rFonts w:ascii="TimesNewRoman" w:hAnsi="TimesNewRoman" w:eastAsia="TimesNewRoman" w:cs="TimesNewRoman"/>
          <w:sz w:val="28"/>
        </w:rPr>
      </w:r>
      <w:r>
        <w:rPr>
          <w:rFonts w:ascii="TimesNewRoman" w:hAnsi="TimesNewRoman" w:eastAsia="TimesNewRoman" w:cs="TimesNewRoman"/>
          <w:sz w:val="28"/>
        </w:rPr>
      </w:r>
    </w:p>
    <w:p>
      <w:pPr>
        <w:pStyle w:val="895"/>
        <w:ind w:left="0" w:firstLine="709"/>
        <w:jc w:val="both"/>
        <w:spacing w:before="0" w:after="0" w:line="240" w:lineRule="auto"/>
        <w:rPr>
          <w:rFonts w:ascii="TimesNewRoman" w:hAnsi="TimesNewRoman" w:eastAsia="TimesNewRoman" w:cs="TimesNewRoman"/>
          <w:sz w:val="28"/>
        </w:rPr>
      </w:pPr>
      <w:r>
        <w:rPr>
          <w:rFonts w:ascii="TimesNewRoman" w:hAnsi="TimesNewRoman" w:eastAsia="TimesNewRoman" w:cs="TimesNewRoman"/>
          <w:sz w:val="28"/>
        </w:rPr>
        <w:t xml:space="preserve">1.1. Даритель обязуется безвозмездно передать в собственность Одаряемому, а Одаряемый принять в дар _______________________________ </w:t>
      </w:r>
      <w:r>
        <w:rPr>
          <w:rFonts w:ascii="TimesNewRoman" w:hAnsi="TimesNewRoman" w:eastAsia="TimesNewRoman" w:cs="TimesNewRoman"/>
          <w:i/>
          <w:sz w:val="28"/>
        </w:rPr>
        <w:t xml:space="preserve">(наименование и идентификационные признаки имущества)</w:t>
      </w:r>
      <w:r>
        <w:rPr>
          <w:rFonts w:ascii="TimesNewRoman" w:hAnsi="TimesNewRoman" w:eastAsia="TimesNewRoman" w:cs="TimesNewRoman"/>
          <w:sz w:val="28"/>
        </w:rPr>
        <w:t xml:space="preserve"> (далее - Имущество).</w:t>
      </w:r>
      <w:r>
        <w:rPr>
          <w:rFonts w:ascii="TimesNewRoman" w:hAnsi="TimesNewRoman" w:eastAsia="TimesNewRoman" w:cs="TimesNewRoman"/>
          <w:sz w:val="28"/>
        </w:rPr>
      </w:r>
      <w:r>
        <w:rPr>
          <w:rFonts w:ascii="TimesNewRoman" w:hAnsi="TimesNewRoman" w:eastAsia="TimesNewRoman" w:cs="TimesNewRoman"/>
          <w:sz w:val="28"/>
        </w:rPr>
      </w:r>
    </w:p>
    <w:p>
      <w:pPr>
        <w:pStyle w:val="895"/>
        <w:ind w:left="0" w:firstLine="709"/>
        <w:jc w:val="both"/>
        <w:spacing w:before="0" w:after="0" w:line="240" w:lineRule="auto"/>
        <w:rPr>
          <w:rFonts w:ascii="TimesNewRoman" w:hAnsi="TimesNewRoman" w:eastAsia="TimesNewRoman" w:cs="TimesNewRoman"/>
          <w:sz w:val="28"/>
        </w:rPr>
      </w:pPr>
      <w:r>
        <w:rPr>
          <w:rFonts w:ascii="TimesNewRoman" w:hAnsi="TimesNewRoman" w:eastAsia="TimesNewRoman" w:cs="TimesNewRoman"/>
          <w:sz w:val="28"/>
        </w:rPr>
        <w:t xml:space="preserve">Право собственности Дарителя на Имущество подтверждается Выпиской из Единого государственного реестра недвижимости от «___»_________ ____ г. №_____.</w:t>
      </w:r>
      <w:r>
        <w:rPr>
          <w:rFonts w:ascii="TimesNewRoman" w:hAnsi="TimesNewRoman" w:eastAsia="TimesNewRoman" w:cs="TimesNewRoman"/>
          <w:sz w:val="28"/>
          <w:vertAlign w:val="superscript"/>
        </w:rPr>
        <w:t xml:space="preserve">1</w:t>
      </w:r>
      <w:r>
        <w:rPr>
          <w:rFonts w:ascii="TimesNewRoman" w:hAnsi="TimesNewRoman" w:eastAsia="TimesNewRoman" w:cs="TimesNewRoman"/>
          <w:sz w:val="28"/>
        </w:rPr>
      </w:r>
      <w:r>
        <w:rPr>
          <w:rFonts w:ascii="TimesNewRoman" w:hAnsi="TimesNewRoman" w:eastAsia="TimesNewRoman" w:cs="TimesNewRoman"/>
          <w:sz w:val="28"/>
        </w:rPr>
      </w:r>
    </w:p>
    <w:p>
      <w:pPr>
        <w:pStyle w:val="895"/>
        <w:ind w:left="0" w:firstLine="709"/>
        <w:jc w:val="both"/>
        <w:spacing w:before="0" w:after="0" w:line="240" w:lineRule="auto"/>
        <w:rPr>
          <w:rFonts w:ascii="TimesNewRoman" w:hAnsi="TimesNewRoman" w:eastAsia="TimesNewRoman" w:cs="TimesNewRoman"/>
          <w:sz w:val="28"/>
        </w:rPr>
      </w:pPr>
      <w:r>
        <w:rPr>
          <w:rFonts w:ascii="TimesNewRoman" w:hAnsi="TimesNewRoman" w:eastAsia="TimesNewRoman" w:cs="TimesNewRoman"/>
          <w:sz w:val="28"/>
        </w:rPr>
        <w:t xml:space="preserve">1.2. Стоимость передаваемого Имущества составляет _______ (___________) рублей.</w:t>
      </w:r>
      <w:r>
        <w:rPr>
          <w:rFonts w:ascii="TimesNewRoman" w:hAnsi="TimesNewRoman" w:eastAsia="TimesNewRoman" w:cs="TimesNewRoman"/>
          <w:sz w:val="28"/>
        </w:rPr>
      </w:r>
      <w:r>
        <w:rPr>
          <w:rFonts w:ascii="TimesNewRoman" w:hAnsi="TimesNewRoman" w:eastAsia="TimesNewRoman" w:cs="TimesNewRoman"/>
          <w:sz w:val="28"/>
        </w:rPr>
      </w:r>
    </w:p>
    <w:p>
      <w:pPr>
        <w:pStyle w:val="895"/>
        <w:ind w:left="0" w:firstLine="709"/>
        <w:jc w:val="both"/>
        <w:spacing w:before="0" w:after="0" w:line="240" w:lineRule="auto"/>
        <w:rPr>
          <w:rFonts w:ascii="TimesNewRoman" w:hAnsi="TimesNewRoman" w:eastAsia="TimesNewRoman" w:cs="TimesNewRoman"/>
          <w:sz w:val="28"/>
        </w:rPr>
      </w:pPr>
      <w:r>
        <w:rPr>
          <w:rFonts w:ascii="TimesNewRoman" w:hAnsi="TimesNewRoman" w:eastAsia="TimesNewRoman" w:cs="TimesNewRoman"/>
          <w:sz w:val="28"/>
        </w:rPr>
        <w:t xml:space="preserve">1.3. Имущество, указанное в пункте 1.1 настоящего Договора, не является предметом залога и не может быть отчуждено по иным основаниям третьим лицам, в споре и под арестом не состоит.</w:t>
      </w:r>
      <w:r>
        <w:rPr>
          <w:rFonts w:ascii="TimesNewRoman" w:hAnsi="TimesNewRoman" w:eastAsia="TimesNewRoman" w:cs="TimesNewRoman"/>
          <w:sz w:val="28"/>
        </w:rPr>
      </w:r>
      <w:r>
        <w:rPr>
          <w:rFonts w:ascii="TimesNewRoman" w:hAnsi="TimesNewRoman" w:eastAsia="TimesNewRoman" w:cs="TimesNewRoman"/>
          <w:sz w:val="28"/>
        </w:rPr>
      </w:r>
    </w:p>
    <w:p>
      <w:pPr>
        <w:pStyle w:val="895"/>
        <w:ind w:left="0" w:firstLine="709"/>
        <w:jc w:val="both"/>
        <w:spacing w:before="0" w:after="0" w:line="240" w:lineRule="auto"/>
        <w:rPr>
          <w:rFonts w:ascii="TimesNewRoman" w:hAnsi="TimesNewRoman" w:eastAsia="TimesNewRoman" w:cs="TimesNewRoman"/>
          <w:sz w:val="28"/>
        </w:rPr>
      </w:pPr>
      <w:r>
        <w:rPr>
          <w:rFonts w:ascii="TimesNewRoman" w:hAnsi="TimesNewRoman" w:eastAsia="TimesNewRoman" w:cs="TimesNewRoman"/>
          <w:sz w:val="28"/>
        </w:rPr>
      </w:r>
      <w:r>
        <w:rPr>
          <w:rFonts w:ascii="TimesNewRoman" w:hAnsi="TimesNewRoman" w:eastAsia="TimesNewRoman" w:cs="TimesNewRoman"/>
          <w:sz w:val="28"/>
        </w:rPr>
      </w:r>
      <w:r>
        <w:rPr>
          <w:rFonts w:ascii="TimesNewRoman" w:hAnsi="TimesNewRoman" w:eastAsia="TimesNewRoman" w:cs="TimesNewRoman"/>
          <w:sz w:val="28"/>
        </w:rPr>
      </w:r>
    </w:p>
    <w:p>
      <w:pPr>
        <w:pStyle w:val="895"/>
        <w:ind w:left="0" w:firstLine="0"/>
        <w:jc w:val="center"/>
        <w:spacing w:before="0" w:after="0" w:line="240" w:lineRule="auto"/>
        <w:rPr>
          <w:rFonts w:ascii="TimesNewRoman" w:hAnsi="TimesNewRoman" w:eastAsia="TimesNewRoman" w:cs="TimesNewRoman"/>
          <w:sz w:val="28"/>
        </w:rPr>
      </w:pPr>
      <w:r>
        <w:rPr>
          <w:rFonts w:ascii="TimesNewRoman" w:hAnsi="TimesNewRoman" w:eastAsia="TimesNewRoman" w:cs="TimesNewRoman"/>
          <w:sz w:val="28"/>
        </w:rPr>
        <w:t xml:space="preserve">2. Права и обязанности Сторон</w:t>
      </w:r>
      <w:r>
        <w:rPr>
          <w:rFonts w:ascii="TimesNewRoman" w:hAnsi="TimesNewRoman" w:eastAsia="TimesNewRoman" w:cs="TimesNewRoman"/>
          <w:sz w:val="28"/>
        </w:rPr>
      </w:r>
      <w:r>
        <w:rPr>
          <w:rFonts w:ascii="TimesNewRoman" w:hAnsi="TimesNewRoman" w:eastAsia="TimesNewRoman" w:cs="TimesNewRoman"/>
          <w:sz w:val="28"/>
        </w:rPr>
      </w:r>
    </w:p>
    <w:p>
      <w:pPr>
        <w:pStyle w:val="895"/>
        <w:ind w:left="0" w:firstLine="709"/>
        <w:jc w:val="both"/>
        <w:spacing w:before="0" w:after="0" w:line="240" w:lineRule="auto"/>
        <w:rPr>
          <w:rFonts w:ascii="TimesNewRoman" w:hAnsi="TimesNewRoman" w:eastAsia="TimesNewRoman" w:cs="TimesNewRoman"/>
          <w:sz w:val="28"/>
        </w:rPr>
      </w:pPr>
      <w:r>
        <w:rPr>
          <w:rFonts w:ascii="TimesNewRoman" w:hAnsi="TimesNewRoman" w:eastAsia="TimesNewRoman" w:cs="TimesNewRoman"/>
          <w:sz w:val="28"/>
        </w:rPr>
      </w:r>
      <w:r>
        <w:rPr>
          <w:rFonts w:ascii="TimesNewRoman" w:hAnsi="TimesNewRoman" w:eastAsia="TimesNewRoman" w:cs="TimesNewRoman"/>
          <w:sz w:val="28"/>
        </w:rPr>
      </w:r>
      <w:r>
        <w:rPr>
          <w:rFonts w:ascii="TimesNewRoman" w:hAnsi="TimesNewRoman" w:eastAsia="TimesNewRoman" w:cs="TimesNewRoman"/>
          <w:sz w:val="28"/>
        </w:rPr>
      </w:r>
    </w:p>
    <w:p>
      <w:pPr>
        <w:pStyle w:val="895"/>
        <w:ind w:left="0" w:firstLine="709"/>
        <w:jc w:val="both"/>
        <w:spacing w:before="0" w:after="0" w:line="240" w:lineRule="auto"/>
        <w:rPr>
          <w:rFonts w:ascii="TimesNewRoman" w:hAnsi="TimesNewRoman" w:eastAsia="TimesNewRoman" w:cs="TimesNewRoman"/>
          <w:sz w:val="28"/>
        </w:rPr>
      </w:pPr>
      <w:r>
        <w:rPr>
          <w:rFonts w:ascii="TimesNewRoman" w:hAnsi="TimesNewRoman" w:eastAsia="TimesNewRoman" w:cs="TimesNewRoman"/>
          <w:sz w:val="28"/>
        </w:rPr>
        <w:t xml:space="preserve">2.1. Даритель вправе отказаться от исполнения настоящего Договора в случаях, предусмотренных законодательством Российской Федерации.</w:t>
      </w:r>
      <w:r>
        <w:rPr>
          <w:rFonts w:ascii="TimesNewRoman" w:hAnsi="TimesNewRoman" w:eastAsia="TimesNewRoman" w:cs="TimesNewRoman"/>
          <w:sz w:val="28"/>
        </w:rPr>
      </w:r>
      <w:r>
        <w:rPr>
          <w:rFonts w:ascii="TimesNewRoman" w:hAnsi="TimesNewRoman" w:eastAsia="TimesNewRoman" w:cs="TimesNewRoman"/>
          <w:sz w:val="28"/>
        </w:rPr>
      </w:r>
    </w:p>
    <w:p>
      <w:pPr>
        <w:pStyle w:val="895"/>
        <w:ind w:left="0" w:firstLine="709"/>
        <w:jc w:val="both"/>
        <w:spacing w:before="0" w:after="0" w:line="240" w:lineRule="auto"/>
        <w:rPr>
          <w:rFonts w:ascii="TimesNewRoman" w:hAnsi="TimesNewRoman" w:eastAsia="TimesNewRoman" w:cs="TimesNewRoman"/>
          <w:sz w:val="28"/>
        </w:rPr>
      </w:pPr>
      <w:r>
        <w:rPr>
          <w:rFonts w:ascii="TimesNewRoman" w:hAnsi="TimesNewRoman" w:eastAsia="TimesNewRoman" w:cs="TimesNewRoman"/>
          <w:sz w:val="28"/>
        </w:rPr>
        <w:t xml:space="preserve">Отказ Дарителя от исполнения Договора по основаниям, предусмотренным пунктами 1 и 2 статьи 577 Гражданского кодекса Российской Федерации, не дает Одаряемому права требовать возмещения убытков.</w:t>
      </w:r>
      <w:r>
        <w:rPr>
          <w:rFonts w:ascii="TimesNewRoman" w:hAnsi="TimesNewRoman" w:eastAsia="TimesNewRoman" w:cs="TimesNewRoman"/>
          <w:sz w:val="28"/>
        </w:rPr>
      </w:r>
      <w:r>
        <w:rPr>
          <w:rFonts w:ascii="TimesNewRoman" w:hAnsi="TimesNewRoman" w:eastAsia="TimesNewRoman" w:cs="TimesNewRoman"/>
          <w:sz w:val="28"/>
        </w:rPr>
      </w:r>
    </w:p>
    <w:p>
      <w:pPr>
        <w:pStyle w:val="895"/>
        <w:ind w:left="0" w:firstLine="709"/>
        <w:jc w:val="both"/>
        <w:spacing w:before="0" w:after="0" w:line="240" w:lineRule="auto"/>
        <w:rPr>
          <w:rFonts w:ascii="TimesNewRoman" w:hAnsi="TimesNewRoman" w:eastAsia="TimesNewRoman" w:cs="TimesNewRoman"/>
          <w:sz w:val="28"/>
        </w:rPr>
      </w:pPr>
      <w:r>
        <w:rPr>
          <w:rFonts w:ascii="TimesNewRoman" w:hAnsi="TimesNewRoman" w:eastAsia="TimesNewRoman" w:cs="TimesNewRoman"/>
          <w:sz w:val="28"/>
        </w:rPr>
        <w:t xml:space="preserve">2.2. Даритель вправе отменить дарение либо потребовать отмены дарения в судебном порядке в случаях, указанных в статье 578 Гражданского кодекса Российской Федерации.</w:t>
      </w:r>
      <w:r>
        <w:rPr>
          <w:rFonts w:ascii="TimesNewRoman" w:hAnsi="TimesNewRoman" w:eastAsia="TimesNewRoman" w:cs="TimesNewRoman"/>
          <w:sz w:val="28"/>
        </w:rPr>
      </w:r>
      <w:r>
        <w:rPr>
          <w:rFonts w:ascii="TimesNewRoman" w:hAnsi="TimesNewRoman" w:eastAsia="TimesNewRoman" w:cs="TimesNewRoman"/>
          <w:sz w:val="28"/>
        </w:rPr>
      </w:r>
    </w:p>
    <w:p>
      <w:pPr>
        <w:pStyle w:val="895"/>
        <w:ind w:left="0" w:firstLine="709"/>
        <w:jc w:val="both"/>
        <w:spacing w:before="0" w:after="0" w:line="240" w:lineRule="auto"/>
        <w:rPr>
          <w:rFonts w:ascii="TimesNewRoman" w:hAnsi="TimesNewRoman" w:eastAsia="TimesNewRoman" w:cs="TimesNewRoman"/>
          <w:sz w:val="28"/>
        </w:rPr>
      </w:pPr>
      <w:r>
        <w:rPr>
          <w:rFonts w:ascii="TimesNewRoman" w:hAnsi="TimesNewRoman" w:eastAsia="TimesNewRoman" w:cs="TimesNewRoman"/>
          <w:sz w:val="28"/>
        </w:rPr>
        <w:t xml:space="preserve">2.3. Одаряемый вправе в любое время до передачи ему дара от него отказаться. В этом случае настоящий Договор считается расторгнутым. Отказ от дара должен быть совершен в письменной форме.</w:t>
      </w:r>
      <w:r>
        <w:rPr>
          <w:rFonts w:ascii="TimesNewRoman" w:hAnsi="TimesNewRoman" w:eastAsia="TimesNewRoman" w:cs="TimesNewRoman"/>
          <w:sz w:val="28"/>
        </w:rPr>
      </w:r>
      <w:r>
        <w:rPr>
          <w:rFonts w:ascii="TimesNewRoman" w:hAnsi="TimesNewRoman" w:eastAsia="TimesNewRoman" w:cs="TimesNewRoman"/>
          <w:sz w:val="28"/>
        </w:rPr>
      </w:r>
    </w:p>
    <w:p>
      <w:pPr>
        <w:pStyle w:val="895"/>
        <w:ind w:left="0" w:firstLine="709"/>
        <w:jc w:val="both"/>
        <w:spacing w:before="0" w:after="0" w:line="240" w:lineRule="auto"/>
        <w:rPr>
          <w:rFonts w:ascii="TimesNewRoman" w:hAnsi="TimesNewRoman" w:eastAsia="TimesNewRoman" w:cs="TimesNewRoman"/>
          <w:sz w:val="28"/>
        </w:rPr>
      </w:pPr>
      <w:r>
        <w:rPr>
          <w:rFonts w:ascii="TimesNewRoman" w:hAnsi="TimesNewRoman" w:eastAsia="TimesNewRoman" w:cs="TimesNewRoman"/>
          <w:sz w:val="28"/>
        </w:rPr>
      </w:r>
      <w:r>
        <w:rPr>
          <w:rFonts w:ascii="TimesNewRoman" w:hAnsi="TimesNewRoman" w:eastAsia="TimesNewRoman" w:cs="TimesNewRoman"/>
          <w:sz w:val="28"/>
        </w:rPr>
      </w:r>
      <w:r>
        <w:rPr>
          <w:rFonts w:ascii="TimesNewRoman" w:hAnsi="TimesNewRoman" w:eastAsia="TimesNewRoman" w:cs="TimesNewRoman"/>
          <w:sz w:val="28"/>
        </w:rPr>
      </w:r>
    </w:p>
    <w:p>
      <w:pPr>
        <w:pStyle w:val="895"/>
        <w:ind w:left="0" w:firstLine="0"/>
        <w:jc w:val="center"/>
        <w:spacing w:before="0" w:after="0" w:line="240" w:lineRule="auto"/>
        <w:rPr>
          <w:rFonts w:ascii="TimesNewRoman" w:hAnsi="TimesNewRoman" w:eastAsia="TimesNewRoman" w:cs="TimesNewRoman"/>
          <w:sz w:val="28"/>
        </w:rPr>
      </w:pPr>
      <w:r>
        <w:rPr>
          <w:rFonts w:ascii="TimesNewRoman" w:hAnsi="TimesNewRoman" w:eastAsia="TimesNewRoman" w:cs="TimesNewRoman"/>
          <w:sz w:val="28"/>
        </w:rPr>
        <w:t xml:space="preserve">3. Порядок передачи Имущества</w:t>
      </w:r>
      <w:r>
        <w:rPr>
          <w:rFonts w:ascii="TimesNewRoman" w:hAnsi="TimesNewRoman" w:eastAsia="TimesNewRoman" w:cs="TimesNewRoman"/>
          <w:sz w:val="28"/>
        </w:rPr>
      </w:r>
      <w:r>
        <w:rPr>
          <w:rFonts w:ascii="TimesNewRoman" w:hAnsi="TimesNewRoman" w:eastAsia="TimesNewRoman" w:cs="TimesNewRoman"/>
          <w:sz w:val="28"/>
        </w:rPr>
      </w:r>
    </w:p>
    <w:p>
      <w:pPr>
        <w:pStyle w:val="895"/>
        <w:ind w:left="0" w:firstLine="709"/>
        <w:jc w:val="both"/>
        <w:spacing w:before="0" w:after="0" w:line="240" w:lineRule="auto"/>
        <w:rPr>
          <w:rFonts w:ascii="TimesNewRoman" w:hAnsi="TimesNewRoman" w:eastAsia="TimesNewRoman" w:cs="TimesNewRoman"/>
          <w:sz w:val="28"/>
        </w:rPr>
      </w:pPr>
      <w:r>
        <w:rPr>
          <w:rFonts w:ascii="TimesNewRoman" w:hAnsi="TimesNewRoman" w:eastAsia="TimesNewRoman" w:cs="TimesNewRoman"/>
          <w:sz w:val="28"/>
        </w:rPr>
      </w:r>
      <w:r>
        <w:rPr>
          <w:rFonts w:ascii="TimesNewRoman" w:hAnsi="TimesNewRoman" w:eastAsia="TimesNewRoman" w:cs="TimesNewRoman"/>
          <w:sz w:val="28"/>
        </w:rPr>
      </w:r>
      <w:r>
        <w:rPr>
          <w:rFonts w:ascii="TimesNewRoman" w:hAnsi="TimesNewRoman" w:eastAsia="TimesNewRoman" w:cs="TimesNewRoman"/>
          <w:sz w:val="28"/>
        </w:rPr>
      </w:r>
    </w:p>
    <w:p>
      <w:pPr>
        <w:pStyle w:val="895"/>
        <w:ind w:left="0" w:firstLine="709"/>
        <w:jc w:val="both"/>
        <w:spacing w:before="0" w:after="0" w:line="240" w:lineRule="auto"/>
        <w:rPr>
          <w:rFonts w:ascii="TimesNewRoman" w:hAnsi="TimesNewRoman" w:eastAsia="TimesNewRoman" w:cs="TimesNewRoman"/>
          <w:sz w:val="28"/>
          <w:szCs w:val="28"/>
          <w:highlight w:val="none"/>
        </w:rPr>
      </w:pPr>
      <w:r>
        <w:rPr>
          <w:rFonts w:ascii="TimesNewRoman" w:hAnsi="TimesNewRoman" w:eastAsia="TimesNewRoman" w:cs="TimesNewRoman"/>
          <w:sz w:val="28"/>
        </w:rPr>
        <w:t xml:space="preserve">3.1. Даритель передает Одаряемому Имущество в срок до «___»_________ ____ г.</w:t>
      </w:r>
      <w:r>
        <w:rPr>
          <w:rFonts w:ascii="TimesNewRoman" w:hAnsi="TimesNewRoman" w:eastAsia="TimesNewRoman" w:cs="TimesNewRoman"/>
          <w:sz w:val="28"/>
        </w:rPr>
      </w:r>
      <w:r>
        <w:rPr>
          <w:rFonts w:ascii="TimesNewRoman" w:hAnsi="TimesNewRoman" w:eastAsia="TimesNewRoman" w:cs="TimesNewRoman"/>
          <w:sz w:val="28"/>
          <w:szCs w:val="28"/>
          <w:highlight w:val="none"/>
        </w:rPr>
      </w:r>
    </w:p>
    <w:p>
      <w:pPr>
        <w:pStyle w:val="895"/>
        <w:ind w:left="0" w:firstLine="709"/>
        <w:jc w:val="both"/>
        <w:spacing w:before="0" w:after="0" w:line="240" w:lineRule="auto"/>
        <w:rPr>
          <w:rFonts w:ascii="TimesNewRoman" w:hAnsi="TimesNewRoman" w:eastAsia="TimesNewRoman" w:cs="TimesNewRoman"/>
          <w:sz w:val="28"/>
        </w:rPr>
      </w:pPr>
      <w:r>
        <w:rPr>
          <w:rFonts w:ascii="TimesNewRoman" w:hAnsi="TimesNewRoman" w:eastAsia="TimesNewRoman" w:cs="TimesNewRoman"/>
          <w:sz w:val="28"/>
        </w:rPr>
        <w:t xml:space="preserve">3.2. Место передачи Имущества: _________________(</w:t>
      </w:r>
      <w:r>
        <w:rPr>
          <w:rFonts w:ascii="TimesNewRoman" w:hAnsi="TimesNewRoman" w:eastAsia="TimesNewRoman" w:cs="TimesNewRoman"/>
          <w:i/>
          <w:sz w:val="28"/>
        </w:rPr>
        <w:t xml:space="preserve">указывается место нахождения имущества)</w:t>
      </w:r>
      <w:r>
        <w:rPr>
          <w:rFonts w:ascii="TimesNewRoman" w:hAnsi="TimesNewRoman" w:eastAsia="TimesNewRoman" w:cs="TimesNewRoman"/>
          <w:sz w:val="28"/>
        </w:rPr>
        <w:t xml:space="preserve">. </w:t>
      </w:r>
      <w:r>
        <w:rPr>
          <w:rFonts w:ascii="TimesNewRoman" w:hAnsi="TimesNewRoman" w:eastAsia="TimesNewRoman" w:cs="TimesNewRoman"/>
          <w:sz w:val="28"/>
        </w:rPr>
      </w:r>
      <w:r>
        <w:rPr>
          <w:rFonts w:ascii="TimesNewRoman" w:hAnsi="TimesNewRoman" w:eastAsia="TimesNewRoman" w:cs="TimesNewRoman"/>
          <w:sz w:val="28"/>
        </w:rPr>
      </w:r>
    </w:p>
    <w:p>
      <w:pPr>
        <w:pStyle w:val="895"/>
        <w:ind w:left="0" w:firstLine="709"/>
        <w:jc w:val="both"/>
        <w:spacing w:before="0" w:after="0" w:line="240" w:lineRule="auto"/>
        <w:rPr>
          <w:rFonts w:ascii="TimesNewRoman" w:hAnsi="TimesNewRoman" w:eastAsia="TimesNewRoman" w:cs="TimesNewRoman"/>
          <w:sz w:val="28"/>
        </w:rPr>
      </w:pPr>
      <w:r>
        <w:rPr>
          <w:rFonts w:ascii="TimesNewRoman" w:hAnsi="TimesNewRoman" w:eastAsia="TimesNewRoman" w:cs="TimesNewRoman"/>
          <w:sz w:val="28"/>
        </w:rPr>
        <w:t xml:space="preserve">3.3. Передача Имущества Одаряемому оформляется двусторонним Актом приема-передачи имущества (Приложение № _____), подписываемым Сторонами или уполномоченными представителями Сторон, являющимся неотъемлемой частью Договора.</w:t>
      </w:r>
      <w:r>
        <w:rPr>
          <w:rFonts w:ascii="TimesNewRoman" w:hAnsi="TimesNewRoman" w:eastAsia="TimesNewRoman" w:cs="TimesNewRoman"/>
          <w:sz w:val="28"/>
        </w:rPr>
      </w:r>
      <w:r>
        <w:rPr>
          <w:rFonts w:ascii="TimesNewRoman" w:hAnsi="TimesNewRoman" w:eastAsia="TimesNewRoman" w:cs="TimesNewRoman"/>
          <w:sz w:val="28"/>
        </w:rPr>
      </w:r>
    </w:p>
    <w:p>
      <w:pPr>
        <w:pStyle w:val="895"/>
        <w:ind w:left="0" w:firstLine="709"/>
        <w:jc w:val="both"/>
        <w:spacing w:before="0" w:after="0" w:line="240" w:lineRule="auto"/>
        <w:rPr>
          <w:rFonts w:ascii="TimesNewRoman" w:hAnsi="TimesNewRoman" w:eastAsia="TimesNewRoman" w:cs="TimesNewRoman"/>
          <w:sz w:val="24"/>
          <w:vertAlign w:val="superscript"/>
        </w:rPr>
      </w:pPr>
      <w:r>
        <w:rPr>
          <w:rFonts w:ascii="TimesNewRoman" w:hAnsi="TimesNewRoman" w:eastAsia="TimesNewRoman" w:cs="TimesNewRoman"/>
          <w:sz w:val="28"/>
          <w:vertAlign w:val="baseline"/>
        </w:rPr>
        <w:t xml:space="preserve">3.4. Право собственности на Имущество переходит от Дарителя к Одаряемому с момента государственной регистрации перехода права собственности в Едином государственном реестре недвижимости.</w:t>
      </w:r>
      <w:r>
        <w:rPr>
          <w:rFonts w:ascii="TimesNewRoman" w:hAnsi="TimesNewRoman" w:eastAsia="TimesNewRoman" w:cs="TimesNewRoman"/>
          <w:sz w:val="24"/>
          <w:vertAlign w:val="superscript"/>
        </w:rPr>
        <w:t xml:space="preserve">1</w:t>
      </w:r>
      <w:r>
        <w:rPr>
          <w:rFonts w:ascii="TimesNewRoman" w:hAnsi="TimesNewRoman" w:eastAsia="TimesNewRoman" w:cs="TimesNewRoman"/>
          <w:sz w:val="24"/>
          <w:vertAlign w:val="superscript"/>
        </w:rPr>
      </w:r>
      <w:r>
        <w:rPr>
          <w:rFonts w:ascii="TimesNewRoman" w:hAnsi="TimesNewRoman" w:eastAsia="TimesNewRoman" w:cs="TimesNewRoman"/>
          <w:sz w:val="24"/>
          <w:vertAlign w:val="superscript"/>
        </w:rPr>
      </w:r>
    </w:p>
    <w:p>
      <w:pPr>
        <w:pStyle w:val="895"/>
        <w:ind w:left="0" w:firstLine="709"/>
        <w:jc w:val="both"/>
        <w:spacing w:before="0" w:after="0" w:line="240" w:lineRule="auto"/>
        <w:rPr>
          <w:rFonts w:ascii="TimesNewRoman" w:hAnsi="TimesNewRoman" w:eastAsia="TimesNewRoman" w:cs="TimesNewRoman"/>
          <w:sz w:val="24"/>
        </w:rPr>
      </w:pPr>
      <w:r>
        <w:rPr>
          <w:rFonts w:ascii="TimesNewRoman" w:hAnsi="TimesNewRoman" w:eastAsia="TimesNewRoman" w:cs="TimesNewRoman"/>
          <w:sz w:val="28"/>
        </w:rPr>
        <w:t xml:space="preserve">Право собственности и риск случайной гибели (повреждения, порчи) Имущества переходит от Дарителя к Одаряемому с даты его передачи</w:t>
      </w:r>
      <w:r>
        <w:rPr>
          <w:rFonts w:ascii="TimesNewRoman" w:hAnsi="TimesNewRoman" w:eastAsia="TimesNewRoman" w:cs="TimesNewRoman"/>
          <w:sz w:val="24"/>
        </w:rPr>
        <w:t xml:space="preserve">.</w:t>
      </w:r>
      <w:r>
        <w:rPr>
          <w:rFonts w:ascii="TimesNewRoman" w:hAnsi="TimesNewRoman" w:eastAsia="TimesNewRoman" w:cs="TimesNewRoman"/>
          <w:sz w:val="24"/>
          <w:vertAlign w:val="superscript"/>
        </w:rPr>
        <w:t xml:space="preserve">2</w:t>
      </w:r>
      <w:r>
        <w:rPr>
          <w:rFonts w:ascii="TimesNewRoman" w:hAnsi="TimesNewRoman" w:eastAsia="TimesNewRoman" w:cs="TimesNewRoman"/>
          <w:sz w:val="24"/>
        </w:rPr>
      </w:r>
      <w:r>
        <w:rPr>
          <w:rFonts w:ascii="TimesNewRoman" w:hAnsi="TimesNewRoman" w:eastAsia="TimesNewRoman" w:cs="TimesNewRoman"/>
          <w:sz w:val="24"/>
        </w:rPr>
      </w:r>
    </w:p>
    <w:p>
      <w:pPr>
        <w:pStyle w:val="895"/>
        <w:ind w:left="0" w:firstLine="709"/>
        <w:jc w:val="both"/>
        <w:spacing w:before="0" w:after="0" w:line="240" w:lineRule="auto"/>
        <w:rPr>
          <w:rFonts w:ascii="TimesNewRoman" w:hAnsi="TimesNewRoman" w:eastAsia="TimesNewRoman" w:cs="TimesNewRoman"/>
          <w:sz w:val="28"/>
        </w:rPr>
      </w:pPr>
      <w:r>
        <w:rPr>
          <w:rFonts w:ascii="TimesNewRoman" w:hAnsi="TimesNewRoman" w:eastAsia="TimesNewRoman" w:cs="TimesNewRoman"/>
          <w:sz w:val="28"/>
        </w:rPr>
        <w:t xml:space="preserve">3.5</w:t>
      </w:r>
      <w:r>
        <w:rPr>
          <w:rFonts w:ascii="TimesNewRoman" w:hAnsi="TimesNewRoman" w:eastAsia="TimesNewRoman" w:cs="TimesNewRoman"/>
          <w:sz w:val="28"/>
          <w:vertAlign w:val="superscript"/>
        </w:rPr>
        <w:t xml:space="preserve">1</w:t>
      </w:r>
      <w:r>
        <w:rPr>
          <w:rFonts w:ascii="TimesNewRoman" w:hAnsi="TimesNewRoman" w:eastAsia="TimesNewRoman" w:cs="TimesNewRoman"/>
          <w:sz w:val="28"/>
        </w:rPr>
        <w:t xml:space="preserve">. Расходы, связанные с государственной регистрацией перехода права собственности на Имущество, оплачивает Одаряемый.</w:t>
      </w:r>
      <w:r>
        <w:rPr>
          <w:rFonts w:ascii="TimesNewRoman" w:hAnsi="TimesNewRoman" w:eastAsia="TimesNewRoman" w:cs="TimesNewRoman"/>
          <w:sz w:val="28"/>
        </w:rPr>
      </w:r>
      <w:r>
        <w:rPr>
          <w:rFonts w:ascii="TimesNewRoman" w:hAnsi="TimesNewRoman" w:eastAsia="TimesNewRoman" w:cs="TimesNewRoman"/>
          <w:sz w:val="28"/>
        </w:rPr>
      </w:r>
    </w:p>
    <w:p>
      <w:pPr>
        <w:pStyle w:val="895"/>
        <w:ind w:left="0" w:firstLine="709"/>
        <w:jc w:val="both"/>
        <w:spacing w:before="0" w:after="0" w:line="240" w:lineRule="auto"/>
        <w:rPr>
          <w:rFonts w:ascii="TimesNewRoman" w:hAnsi="TimesNewRoman" w:eastAsia="TimesNewRoman" w:cs="TimesNewRoman"/>
          <w:sz w:val="28"/>
        </w:rPr>
      </w:pPr>
      <w:r>
        <w:rPr>
          <w:rFonts w:ascii="TimesNewRoman" w:hAnsi="TimesNewRoman" w:eastAsia="TimesNewRoman" w:cs="TimesNewRoman"/>
          <w:sz w:val="28"/>
        </w:rPr>
        <w:t xml:space="preserve">Обязанность подготовить и подать документы на государственную регистрацию несет Одаряемый.</w:t>
      </w:r>
      <w:r>
        <w:rPr>
          <w:rFonts w:ascii="TimesNewRoman" w:hAnsi="TimesNewRoman" w:eastAsia="TimesNewRoman" w:cs="TimesNewRoman"/>
          <w:sz w:val="28"/>
        </w:rPr>
      </w:r>
      <w:r>
        <w:rPr>
          <w:rFonts w:ascii="TimesNewRoman" w:hAnsi="TimesNewRoman" w:eastAsia="TimesNewRoman" w:cs="TimesNewRoman"/>
          <w:sz w:val="28"/>
        </w:rPr>
      </w:r>
    </w:p>
    <w:p>
      <w:pPr>
        <w:pStyle w:val="895"/>
        <w:ind w:left="0" w:firstLine="0"/>
        <w:jc w:val="both"/>
        <w:spacing w:before="0" w:after="0" w:line="240" w:lineRule="auto"/>
        <w:rPr>
          <w:rFonts w:ascii="TimesNewRoman" w:hAnsi="TimesNewRoman" w:eastAsia="TimesNewRoman" w:cs="TimesNewRoman"/>
          <w:sz w:val="28"/>
        </w:rPr>
      </w:pPr>
      <w:r>
        <w:rPr>
          <w:rFonts w:ascii="TimesNewRoman" w:hAnsi="TimesNewRoman" w:eastAsia="TimesNewRoman" w:cs="TimesNewRoman"/>
          <w:sz w:val="28"/>
        </w:rPr>
      </w:r>
      <w:r>
        <w:rPr>
          <w:rFonts w:ascii="TimesNewRoman" w:hAnsi="TimesNewRoman" w:eastAsia="TimesNewRoman" w:cs="TimesNewRoman"/>
          <w:sz w:val="28"/>
        </w:rPr>
      </w:r>
      <w:r>
        <w:rPr>
          <w:rFonts w:ascii="TimesNewRoman" w:hAnsi="TimesNewRoman" w:eastAsia="TimesNewRoman" w:cs="TimesNewRoman"/>
          <w:sz w:val="28"/>
        </w:rPr>
      </w:r>
    </w:p>
    <w:p>
      <w:pPr>
        <w:pStyle w:val="895"/>
        <w:ind w:left="0" w:firstLine="0"/>
        <w:jc w:val="center"/>
        <w:spacing w:before="0" w:after="0" w:line="240" w:lineRule="auto"/>
        <w:rPr>
          <w:rFonts w:ascii="TimesNewRoman" w:hAnsi="TimesNewRoman" w:eastAsia="TimesNewRoman" w:cs="TimesNewRoman"/>
          <w:sz w:val="28"/>
        </w:rPr>
      </w:pPr>
      <w:r>
        <w:rPr>
          <w:rFonts w:ascii="TimesNewRoman" w:hAnsi="TimesNewRoman" w:eastAsia="TimesNewRoman" w:cs="TimesNewRoman"/>
          <w:sz w:val="28"/>
        </w:rPr>
        <w:t xml:space="preserve">4. Конфиденциальность</w:t>
      </w:r>
      <w:r>
        <w:rPr>
          <w:rFonts w:ascii="TimesNewRoman" w:hAnsi="TimesNewRoman" w:eastAsia="TimesNewRoman" w:cs="TimesNewRoman"/>
          <w:sz w:val="28"/>
        </w:rPr>
      </w:r>
      <w:r>
        <w:rPr>
          <w:rFonts w:ascii="TimesNewRoman" w:hAnsi="TimesNewRoman" w:eastAsia="TimesNewRoman" w:cs="TimesNewRoman"/>
          <w:sz w:val="28"/>
        </w:rPr>
      </w:r>
    </w:p>
    <w:p>
      <w:pPr>
        <w:pStyle w:val="895"/>
        <w:ind w:left="0" w:firstLine="0"/>
        <w:jc w:val="center"/>
        <w:spacing w:before="0" w:after="0" w:line="240" w:lineRule="auto"/>
        <w:rPr>
          <w:rFonts w:ascii="TimesNewRoman" w:hAnsi="TimesNewRoman" w:eastAsia="TimesNewRoman" w:cs="TimesNewRoman"/>
          <w:sz w:val="28"/>
        </w:rPr>
      </w:pPr>
      <w:r>
        <w:rPr>
          <w:rFonts w:ascii="TimesNewRoman" w:hAnsi="TimesNewRoman" w:eastAsia="TimesNewRoman" w:cs="TimesNewRoman"/>
          <w:sz w:val="28"/>
        </w:rPr>
      </w:r>
      <w:r>
        <w:rPr>
          <w:rFonts w:ascii="TimesNewRoman" w:hAnsi="TimesNewRoman" w:eastAsia="TimesNewRoman" w:cs="TimesNewRoman"/>
          <w:sz w:val="28"/>
        </w:rPr>
      </w:r>
      <w:r>
        <w:rPr>
          <w:rFonts w:ascii="TimesNewRoman" w:hAnsi="TimesNewRoman" w:eastAsia="TimesNewRoman" w:cs="TimesNewRoman"/>
          <w:sz w:val="28"/>
        </w:rPr>
      </w:r>
    </w:p>
    <w:p>
      <w:pPr>
        <w:pStyle w:val="895"/>
        <w:ind w:left="0" w:firstLine="709"/>
        <w:jc w:val="both"/>
        <w:spacing w:before="0" w:after="0" w:line="240" w:lineRule="auto"/>
        <w:rPr>
          <w:rFonts w:ascii="TimesNewRoman" w:hAnsi="TimesNewRoman" w:eastAsia="TimesNewRoman" w:cs="TimesNewRoman"/>
          <w:sz w:val="28"/>
        </w:rPr>
      </w:pPr>
      <w:r>
        <w:rPr>
          <w:rFonts w:ascii="TimesNewRoman" w:hAnsi="TimesNewRoman" w:eastAsia="TimesNewRoman" w:cs="TimesNewRoman"/>
          <w:sz w:val="28"/>
        </w:rPr>
        <w:t xml:space="preserve">4.1. Условия настоящего Договора и дополнительных соглашений к нему конфиденциальны и не подлежат разглашению.</w:t>
      </w:r>
      <w:r>
        <w:rPr>
          <w:rFonts w:ascii="TimesNewRoman" w:hAnsi="TimesNewRoman" w:eastAsia="TimesNewRoman" w:cs="TimesNewRoman"/>
          <w:sz w:val="28"/>
        </w:rPr>
      </w:r>
      <w:r>
        <w:rPr>
          <w:rFonts w:ascii="TimesNewRoman" w:hAnsi="TimesNewRoman" w:eastAsia="TimesNewRoman" w:cs="TimesNewRoman"/>
          <w:sz w:val="28"/>
        </w:rPr>
      </w:r>
    </w:p>
    <w:p>
      <w:pPr>
        <w:pStyle w:val="895"/>
        <w:ind w:left="0" w:firstLine="0"/>
        <w:jc w:val="both"/>
        <w:spacing w:before="0" w:after="0" w:line="240" w:lineRule="auto"/>
        <w:rPr>
          <w:rFonts w:ascii="TimesNewRoman" w:hAnsi="TimesNewRoman" w:eastAsia="TimesNewRoman" w:cs="TimesNewRoman"/>
          <w:sz w:val="28"/>
        </w:rPr>
      </w:pPr>
      <w:r>
        <w:rPr>
          <w:rFonts w:ascii="TimesNewRoman" w:hAnsi="TimesNewRoman" w:eastAsia="TimesNewRoman" w:cs="TimesNewRoman"/>
          <w:sz w:val="28"/>
        </w:rPr>
      </w:r>
      <w:r>
        <w:rPr>
          <w:rFonts w:ascii="TimesNewRoman" w:hAnsi="TimesNewRoman" w:eastAsia="TimesNewRoman" w:cs="TimesNewRoman"/>
          <w:sz w:val="28"/>
        </w:rPr>
      </w:r>
      <w:r>
        <w:rPr>
          <w:rFonts w:ascii="TimesNewRoman" w:hAnsi="TimesNewRoman" w:eastAsia="TimesNewRoman" w:cs="TimesNewRoman"/>
          <w:sz w:val="28"/>
        </w:rPr>
      </w:r>
    </w:p>
    <w:p>
      <w:pPr>
        <w:pStyle w:val="895"/>
        <w:ind w:left="0" w:firstLine="0"/>
        <w:jc w:val="center"/>
        <w:spacing w:before="0" w:after="0" w:line="240" w:lineRule="auto"/>
        <w:rPr>
          <w:rFonts w:ascii="TimesNewRoman" w:hAnsi="TimesNewRoman" w:eastAsia="TimesNewRoman" w:cs="TimesNewRoman"/>
          <w:sz w:val="28"/>
        </w:rPr>
      </w:pPr>
      <w:r>
        <w:rPr>
          <w:rFonts w:ascii="TimesNewRoman" w:hAnsi="TimesNewRoman" w:eastAsia="TimesNewRoman" w:cs="TimesNewRoman"/>
          <w:sz w:val="28"/>
        </w:rPr>
        <w:t xml:space="preserve">5. Разрешение споров</w:t>
      </w:r>
      <w:r>
        <w:rPr>
          <w:rFonts w:ascii="TimesNewRoman" w:hAnsi="TimesNewRoman" w:eastAsia="TimesNewRoman" w:cs="TimesNewRoman"/>
          <w:sz w:val="28"/>
        </w:rPr>
      </w:r>
      <w:r>
        <w:rPr>
          <w:rFonts w:ascii="TimesNewRoman" w:hAnsi="TimesNewRoman" w:eastAsia="TimesNewRoman" w:cs="TimesNewRoman"/>
          <w:sz w:val="28"/>
        </w:rPr>
      </w:r>
    </w:p>
    <w:p>
      <w:pPr>
        <w:pStyle w:val="895"/>
        <w:ind w:left="0" w:firstLine="0"/>
        <w:jc w:val="center"/>
        <w:spacing w:before="0" w:after="0" w:line="240" w:lineRule="auto"/>
        <w:rPr>
          <w:rFonts w:ascii="TimesNewRoman" w:hAnsi="TimesNewRoman" w:eastAsia="TimesNewRoman" w:cs="TimesNewRoman"/>
          <w:sz w:val="28"/>
        </w:rPr>
      </w:pPr>
      <w:r>
        <w:rPr>
          <w:rFonts w:ascii="TimesNewRoman" w:hAnsi="TimesNewRoman" w:eastAsia="TimesNewRoman" w:cs="TimesNewRoman"/>
          <w:sz w:val="28"/>
        </w:rPr>
      </w:r>
      <w:r>
        <w:rPr>
          <w:rFonts w:ascii="TimesNewRoman" w:hAnsi="TimesNewRoman" w:eastAsia="TimesNewRoman" w:cs="TimesNewRoman"/>
          <w:sz w:val="28"/>
        </w:rPr>
      </w:r>
      <w:r>
        <w:rPr>
          <w:rFonts w:ascii="TimesNewRoman" w:hAnsi="TimesNewRoman" w:eastAsia="TimesNewRoman" w:cs="TimesNewRoman"/>
          <w:sz w:val="28"/>
        </w:rPr>
      </w:r>
    </w:p>
    <w:p>
      <w:pPr>
        <w:pStyle w:val="895"/>
        <w:ind w:left="0" w:firstLine="709"/>
        <w:jc w:val="both"/>
        <w:spacing w:before="0" w:after="0" w:line="240" w:lineRule="auto"/>
        <w:rPr>
          <w:rFonts w:ascii="TimesNewRoman" w:hAnsi="TimesNewRoman" w:eastAsia="TimesNewRoman" w:cs="TimesNewRoman"/>
          <w:sz w:val="28"/>
        </w:rPr>
      </w:pPr>
      <w:r>
        <w:rPr>
          <w:rFonts w:ascii="TimesNewRoman" w:hAnsi="TimesNewRoman" w:eastAsia="TimesNewRoman" w:cs="TimesNewRoman"/>
          <w:sz w:val="28"/>
        </w:rPr>
        <w:t xml:space="preserve">5.1.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 в соответствии с законодательством Российской Федерации.</w:t>
      </w:r>
      <w:r>
        <w:rPr>
          <w:rFonts w:ascii="TimesNewRoman" w:hAnsi="TimesNewRoman" w:eastAsia="TimesNewRoman" w:cs="TimesNewRoman"/>
          <w:sz w:val="28"/>
        </w:rPr>
      </w:r>
      <w:r>
        <w:rPr>
          <w:rFonts w:ascii="TimesNewRoman" w:hAnsi="TimesNewRoman" w:eastAsia="TimesNewRoman" w:cs="TimesNewRoman"/>
          <w:sz w:val="28"/>
        </w:rPr>
      </w:r>
    </w:p>
    <w:p>
      <w:pPr>
        <w:pStyle w:val="895"/>
        <w:ind w:left="0" w:firstLine="709"/>
        <w:jc w:val="both"/>
        <w:spacing w:before="0" w:after="0" w:line="240" w:lineRule="auto"/>
        <w:rPr>
          <w:rFonts w:ascii="TimesNewRoman" w:hAnsi="TimesNewRoman" w:eastAsia="TimesNewRoman" w:cs="TimesNewRoman"/>
          <w:sz w:val="28"/>
        </w:rPr>
      </w:pPr>
      <w:r>
        <w:rPr>
          <w:rFonts w:ascii="TimesNewRoman" w:hAnsi="TimesNewRoman" w:eastAsia="TimesNewRoman" w:cs="TimesNewRoman"/>
          <w:sz w:val="28"/>
        </w:rPr>
        <w:t xml:space="preserve">5.2. Не урегулированные в процессе переговоров споры разрешаются в суде в порядке, установленном законодательством Российской Федерации.</w:t>
      </w:r>
      <w:r>
        <w:rPr>
          <w:rFonts w:ascii="TimesNewRoman" w:hAnsi="TimesNewRoman" w:eastAsia="TimesNewRoman" w:cs="TimesNewRoman"/>
          <w:sz w:val="28"/>
        </w:rPr>
      </w:r>
      <w:r>
        <w:rPr>
          <w:rFonts w:ascii="TimesNewRoman" w:hAnsi="TimesNewRoman" w:eastAsia="TimesNewRoman" w:cs="TimesNewRoman"/>
          <w:sz w:val="28"/>
        </w:rPr>
      </w:r>
    </w:p>
    <w:p>
      <w:pPr>
        <w:pStyle w:val="895"/>
        <w:ind w:left="0" w:firstLine="0"/>
        <w:jc w:val="both"/>
        <w:spacing w:before="0" w:after="0" w:line="240" w:lineRule="auto"/>
        <w:rPr>
          <w:rFonts w:ascii="TimesNewRoman" w:hAnsi="TimesNewRoman" w:eastAsia="TimesNewRoman" w:cs="TimesNewRoman"/>
          <w:sz w:val="28"/>
        </w:rPr>
      </w:pPr>
      <w:r>
        <w:rPr>
          <w:rFonts w:ascii="TimesNewRoman" w:hAnsi="TimesNewRoman" w:eastAsia="TimesNewRoman" w:cs="TimesNewRoman"/>
          <w:sz w:val="28"/>
        </w:rPr>
      </w:r>
      <w:r>
        <w:rPr>
          <w:rFonts w:ascii="TimesNewRoman" w:hAnsi="TimesNewRoman" w:eastAsia="TimesNewRoman" w:cs="TimesNewRoman"/>
          <w:sz w:val="28"/>
        </w:rPr>
      </w:r>
      <w:r>
        <w:rPr>
          <w:rFonts w:ascii="TimesNewRoman" w:hAnsi="TimesNewRoman" w:eastAsia="TimesNewRoman" w:cs="TimesNewRoman"/>
          <w:sz w:val="28"/>
        </w:rPr>
      </w:r>
    </w:p>
    <w:p>
      <w:pPr>
        <w:pStyle w:val="895"/>
        <w:ind w:left="0" w:firstLine="0"/>
        <w:jc w:val="center"/>
        <w:spacing w:before="0" w:after="0" w:line="240" w:lineRule="auto"/>
        <w:rPr>
          <w:rFonts w:ascii="TimesNewRoman" w:hAnsi="TimesNewRoman" w:eastAsia="TimesNewRoman" w:cs="TimesNewRoman"/>
          <w:sz w:val="28"/>
        </w:rPr>
      </w:pPr>
      <w:r>
        <w:rPr>
          <w:rFonts w:ascii="TimesNewRoman" w:hAnsi="TimesNewRoman" w:eastAsia="TimesNewRoman" w:cs="TimesNewRoman"/>
          <w:sz w:val="28"/>
        </w:rPr>
        <w:t xml:space="preserve">6. Срок действия Договора</w:t>
      </w:r>
      <w:r>
        <w:rPr>
          <w:rFonts w:ascii="TimesNewRoman" w:hAnsi="TimesNewRoman" w:eastAsia="TimesNewRoman" w:cs="TimesNewRoman"/>
          <w:sz w:val="28"/>
        </w:rPr>
      </w:r>
      <w:r>
        <w:rPr>
          <w:rFonts w:ascii="TimesNewRoman" w:hAnsi="TimesNewRoman" w:eastAsia="TimesNewRoman" w:cs="TimesNewRoman"/>
          <w:sz w:val="28"/>
        </w:rPr>
      </w:r>
    </w:p>
    <w:p>
      <w:pPr>
        <w:pStyle w:val="895"/>
        <w:ind w:left="0" w:firstLine="0"/>
        <w:jc w:val="center"/>
        <w:spacing w:before="0" w:after="0" w:line="240" w:lineRule="auto"/>
        <w:rPr>
          <w:rFonts w:ascii="TimesNewRoman" w:hAnsi="TimesNewRoman" w:eastAsia="TimesNewRoman" w:cs="TimesNewRoman"/>
          <w:sz w:val="28"/>
        </w:rPr>
      </w:pPr>
      <w:r>
        <w:rPr>
          <w:rFonts w:ascii="TimesNewRoman" w:hAnsi="TimesNewRoman" w:eastAsia="TimesNewRoman" w:cs="TimesNewRoman"/>
          <w:sz w:val="28"/>
        </w:rPr>
      </w:r>
      <w:r>
        <w:rPr>
          <w:rFonts w:ascii="TimesNewRoman" w:hAnsi="TimesNewRoman" w:eastAsia="TimesNewRoman" w:cs="TimesNewRoman"/>
          <w:sz w:val="28"/>
        </w:rPr>
      </w:r>
      <w:r>
        <w:rPr>
          <w:rFonts w:ascii="TimesNewRoman" w:hAnsi="TimesNewRoman" w:eastAsia="TimesNewRoman" w:cs="TimesNewRoman"/>
          <w:sz w:val="28"/>
        </w:rPr>
      </w:r>
    </w:p>
    <w:p>
      <w:pPr>
        <w:pStyle w:val="895"/>
        <w:ind w:left="0" w:firstLine="709"/>
        <w:jc w:val="both"/>
        <w:spacing w:before="0" w:after="0" w:line="240" w:lineRule="auto"/>
        <w:rPr>
          <w:rFonts w:ascii="TimesNewRoman" w:hAnsi="TimesNewRoman" w:eastAsia="TimesNewRoman" w:cs="TimesNewRoman"/>
          <w:sz w:val="28"/>
        </w:rPr>
      </w:pPr>
      <w:r>
        <w:rPr>
          <w:rFonts w:ascii="TimesNewRoman" w:hAnsi="TimesNewRoman" w:eastAsia="TimesNewRoman" w:cs="TimesNewRoman"/>
          <w:sz w:val="28"/>
        </w:rPr>
        <w:t xml:space="preserve">6.1. Настоящий Договор вступает в силу с момента подписания и прекращает действие после выполнения принятых на себя Сторонами обязательств в соответствии с условиями Договора.</w:t>
      </w:r>
      <w:r>
        <w:rPr>
          <w:rFonts w:ascii="TimesNewRoman" w:hAnsi="TimesNewRoman" w:eastAsia="TimesNewRoman" w:cs="TimesNewRoman"/>
          <w:sz w:val="28"/>
        </w:rPr>
      </w:r>
      <w:r>
        <w:rPr>
          <w:rFonts w:ascii="TimesNewRoman" w:hAnsi="TimesNewRoman" w:eastAsia="TimesNewRoman" w:cs="TimesNewRoman"/>
          <w:sz w:val="28"/>
        </w:rPr>
      </w:r>
    </w:p>
    <w:p>
      <w:pPr>
        <w:pStyle w:val="895"/>
        <w:ind w:left="0" w:firstLine="0"/>
        <w:jc w:val="both"/>
        <w:spacing w:before="0" w:after="0" w:line="240" w:lineRule="auto"/>
        <w:rPr>
          <w:rFonts w:ascii="TimesNewRoman" w:hAnsi="TimesNewRoman" w:eastAsia="TimesNewRoman" w:cs="TimesNewRoman"/>
          <w:sz w:val="28"/>
        </w:rPr>
      </w:pPr>
      <w:r>
        <w:rPr>
          <w:rFonts w:ascii="TimesNewRoman" w:hAnsi="TimesNewRoman" w:eastAsia="TimesNewRoman" w:cs="TimesNewRoman"/>
          <w:sz w:val="28"/>
        </w:rPr>
      </w:r>
      <w:r>
        <w:rPr>
          <w:rFonts w:ascii="TimesNewRoman" w:hAnsi="TimesNewRoman" w:eastAsia="TimesNewRoman" w:cs="TimesNewRoman"/>
          <w:sz w:val="28"/>
        </w:rPr>
      </w:r>
      <w:r>
        <w:rPr>
          <w:rFonts w:ascii="TimesNewRoman" w:hAnsi="TimesNewRoman" w:eastAsia="TimesNewRoman" w:cs="TimesNewRoman"/>
          <w:sz w:val="28"/>
        </w:rPr>
      </w:r>
    </w:p>
    <w:p>
      <w:pPr>
        <w:pStyle w:val="895"/>
        <w:contextualSpacing/>
        <w:ind w:left="0" w:firstLine="0"/>
        <w:jc w:val="center"/>
        <w:spacing w:before="0" w:after="100" w:afterAutospacing="1" w:line="240" w:lineRule="auto"/>
        <w:rPr>
          <w:rFonts w:ascii="TimesNewRoman" w:hAnsi="TimesNewRoman" w:eastAsia="TimesNewRoman" w:cs="TimesNewRoman"/>
          <w:sz w:val="28"/>
        </w:rPr>
      </w:pPr>
      <w:r>
        <w:rPr>
          <w:rFonts w:ascii="TimesNewRoman" w:hAnsi="TimesNewRoman" w:eastAsia="TimesNewRoman" w:cs="TimesNewRoman"/>
          <w:sz w:val="28"/>
        </w:rPr>
        <w:t xml:space="preserve">7. </w:t>
      </w:r>
      <w:r>
        <w:rPr>
          <w:rFonts w:ascii="TimesNewRoman" w:hAnsi="TimesNewRoman" w:eastAsia="TimesNewRoman" w:cs="TimesNewRoman"/>
          <w:sz w:val="28"/>
        </w:rPr>
        <w:t xml:space="preserve">Обстоятельства непреодолимой силы</w:t>
      </w:r>
      <w:r>
        <w:rPr>
          <w:rFonts w:ascii="TimesNewRoman" w:hAnsi="TimesNewRoman" w:eastAsia="TimesNewRoman" w:cs="TimesNewRoman"/>
          <w:sz w:val="28"/>
        </w:rPr>
      </w:r>
      <w:r>
        <w:rPr>
          <w:rFonts w:ascii="TimesNewRoman" w:hAnsi="TimesNewRoman" w:eastAsia="TimesNewRoman" w:cs="TimesNewRoman"/>
          <w:sz w:val="28"/>
        </w:rPr>
      </w:r>
    </w:p>
    <w:p>
      <w:pPr>
        <w:pStyle w:val="892"/>
        <w:contextualSpacing/>
        <w:ind w:left="0" w:firstLine="709"/>
        <w:jc w:val="both"/>
        <w:keepNext w:val="0"/>
        <w:spacing w:before="0" w:after="100" w:afterAutospacing="1" w:line="240" w:lineRule="auto"/>
        <w:rPr>
          <w:rFonts w:ascii="TimesNewRoman" w:hAnsi="TimesNewRoman" w:eastAsia="TimesNewRoman" w:cs="TimesNewRoman"/>
          <w:spacing w:val="0"/>
          <w:sz w:val="28"/>
        </w:rPr>
      </w:pPr>
      <w:r>
        <w:rPr>
          <w:rFonts w:ascii="TimesNewRoman" w:hAnsi="TimesNewRoman" w:eastAsia="TimesNewRoman" w:cs="TimesNewRoman"/>
          <w:spacing w:val="0"/>
          <w:sz w:val="28"/>
        </w:rPr>
        <w:t xml:space="preserve">7.1. Стороны освобождаются от ответственности, если неисполнение, либо ненадлежащее исполнение принятых на себя обязательств вызвано действиями обстоятельств непреодолимой силы (пункт 3 статьи 401 ГК РФ).</w:t>
      </w:r>
      <w:r>
        <w:rPr>
          <w:rFonts w:ascii="TimesNewRoman" w:hAnsi="TimesNewRoman" w:eastAsia="TimesNewRoman" w:cs="TimesNewRoman"/>
          <w:spacing w:val="0"/>
          <w:sz w:val="28"/>
        </w:rPr>
      </w:r>
      <w:r>
        <w:rPr>
          <w:rFonts w:ascii="TimesNewRoman" w:hAnsi="TimesNewRoman" w:eastAsia="TimesNewRoman" w:cs="TimesNewRoman"/>
          <w:spacing w:val="0"/>
          <w:sz w:val="28"/>
        </w:rPr>
      </w:r>
    </w:p>
    <w:p>
      <w:pPr>
        <w:pStyle w:val="892"/>
        <w:contextualSpacing/>
        <w:ind w:left="0" w:firstLine="709"/>
        <w:jc w:val="both"/>
        <w:keepNext w:val="0"/>
        <w:spacing w:before="0" w:after="100" w:afterAutospacing="1" w:line="240" w:lineRule="auto"/>
        <w:rPr>
          <w:rFonts w:ascii="TimesNewRoman" w:hAnsi="TimesNewRoman" w:eastAsia="TimesNewRoman" w:cs="TimesNewRoman"/>
          <w:sz w:val="28"/>
        </w:rPr>
      </w:pPr>
      <w:r>
        <w:rPr>
          <w:rFonts w:ascii="TimesNewRoman" w:hAnsi="TimesNewRoman" w:eastAsia="TimesNewRoman" w:cs="TimesNewRoman"/>
          <w:sz w:val="28"/>
        </w:rPr>
        <w:t xml:space="preserve">Сторона, ссылающаяся на обстоятельства непреодолимой силы, обязана в течение 5 (пяти) календарных дней с момента возникновения таких обстоятельств проинформировать другую Сторону настоящего Договора о наступлении </w:t>
      </w:r>
      <w:r>
        <w:rPr>
          <w:rFonts w:ascii="TimesNewRoman" w:hAnsi="TimesNewRoman" w:eastAsia="TimesNewRoman" w:cs="TimesNewRoman"/>
          <w:sz w:val="28"/>
        </w:rPr>
        <w:t xml:space="preserve">подобных обстоятельств в письменной форме с предоставлением оформленного в установленном порядке документа, подтверждающего возникновение обстоятельств непреодолимой силы, от Торгово-промышленной палаты Российской Федерации или иного компетентного органа. </w:t>
      </w:r>
      <w:r>
        <w:rPr>
          <w:rFonts w:ascii="TimesNewRoman" w:hAnsi="TimesNewRoman" w:eastAsia="TimesNewRoman" w:cs="TimesNewRoman"/>
          <w:spacing w:val="0"/>
          <w:sz w:val="28"/>
        </w:rPr>
        <w:t xml:space="preserve">Извещение должно содержать данные о наступлении и о характере (виде) обстоятельств непреодолимой силы</w:t>
      </w:r>
      <w:r>
        <w:rPr>
          <w:rFonts w:ascii="TimesNewRoman" w:hAnsi="TimesNewRoman" w:eastAsia="TimesNewRoman" w:cs="TimesNewRoman"/>
          <w:sz w:val="28"/>
        </w:rPr>
        <w:t xml:space="preserve">, а также, по возможности, оценку их влияния на исполнение Стороной своих обязательств по настоящему Договору и на срок исполнения обязательств.</w:t>
      </w:r>
      <w:r>
        <w:rPr>
          <w:rFonts w:ascii="TimesNewRoman" w:hAnsi="TimesNewRoman" w:eastAsia="TimesNewRoman" w:cs="TimesNewRoman"/>
          <w:sz w:val="28"/>
        </w:rPr>
      </w:r>
      <w:r>
        <w:rPr>
          <w:rFonts w:ascii="TimesNewRoman" w:hAnsi="TimesNewRoman" w:eastAsia="TimesNewRoman" w:cs="TimesNewRoman"/>
          <w:sz w:val="28"/>
        </w:rPr>
      </w:r>
    </w:p>
    <w:p>
      <w:pPr>
        <w:pStyle w:val="892"/>
        <w:contextualSpacing/>
        <w:ind w:left="0" w:firstLine="709"/>
        <w:jc w:val="both"/>
        <w:spacing w:before="0" w:after="100" w:afterAutospacing="1" w:line="240" w:lineRule="auto"/>
        <w:rPr>
          <w:rFonts w:ascii="TimesNewRoman" w:hAnsi="TimesNewRoman" w:eastAsia="TimesNewRoman" w:cs="TimesNewRoman"/>
          <w:sz w:val="28"/>
        </w:rPr>
      </w:pPr>
      <w:r>
        <w:rPr>
          <w:rFonts w:ascii="TimesNewRoman" w:hAnsi="TimesNewRoman" w:eastAsia="TimesNewRoman" w:cs="TimesNewRoman"/>
          <w:sz w:val="28"/>
        </w:rPr>
        <w:t xml:space="preserve">При прекращении действия таких обстоятельств </w:t>
      </w:r>
      <w:r>
        <w:rPr>
          <w:rFonts w:ascii="TimesNewRoman" w:hAnsi="TimesNewRoman" w:eastAsia="TimesNewRoman" w:cs="TimesNewRoman"/>
          <w:sz w:val="28"/>
        </w:rPr>
        <w:t xml:space="preserve">Сторона должна без промедления известить об этом другую Сторону в письменной форме. В этом случае в уведомлении необходимо указать срок, в который она предполагает исполнить обязательства по настоящему Договору, либо обосновать невозможность их исполнения.</w:t>
      </w:r>
      <w:r>
        <w:rPr>
          <w:rFonts w:ascii="TimesNewRoman" w:hAnsi="TimesNewRoman" w:eastAsia="TimesNewRoman" w:cs="TimesNewRoman"/>
          <w:sz w:val="28"/>
        </w:rPr>
      </w:r>
      <w:r>
        <w:rPr>
          <w:rFonts w:ascii="TimesNewRoman" w:hAnsi="TimesNewRoman" w:eastAsia="TimesNewRoman" w:cs="TimesNewRoman"/>
          <w:sz w:val="28"/>
        </w:rPr>
      </w:r>
    </w:p>
    <w:p>
      <w:pPr>
        <w:pStyle w:val="892"/>
        <w:contextualSpacing/>
        <w:ind w:left="0" w:firstLine="709"/>
        <w:jc w:val="both"/>
        <w:spacing w:before="0" w:after="100" w:afterAutospacing="1" w:line="240" w:lineRule="auto"/>
        <w:rPr>
          <w:rFonts w:ascii="TimesNewRoman" w:hAnsi="TimesNewRoman" w:eastAsia="TimesNewRoman" w:cs="TimesNewRoman"/>
          <w:sz w:val="28"/>
        </w:rPr>
      </w:pPr>
      <w:r>
        <w:rPr>
          <w:rFonts w:ascii="TimesNewRoman" w:hAnsi="TimesNewRoman" w:eastAsia="TimesNewRoman" w:cs="TimesNewRoman"/>
          <w:sz w:val="28"/>
        </w:rPr>
        <w:t xml:space="preserve">7.2. В случаях, предусмотренн</w:t>
      </w:r>
      <w:r>
        <w:rPr>
          <w:rFonts w:ascii="TimesNewRoman" w:hAnsi="TimesNewRoman" w:eastAsia="TimesNewRoman" w:cs="TimesNewRoman"/>
          <w:sz w:val="28"/>
        </w:rPr>
        <w:t xml:space="preserve">ых в пункте 7.1 настоящего Договора, срок исполнения Сторонами обязательств по настоящему Договору отодвигается соразмерно времени действия обстоятельств непреодолимой силы и времени, необходимого для ликвидации их последствий. Если обстоятельства непреодо</w:t>
      </w:r>
      <w:r>
        <w:rPr>
          <w:rFonts w:ascii="TimesNewRoman" w:hAnsi="TimesNewRoman" w:eastAsia="TimesNewRoman" w:cs="TimesNewRoman"/>
          <w:sz w:val="28"/>
        </w:rPr>
        <w:t xml:space="preserve">лимой силы будут действовать более 2 (двух) месяцев, любая из Сторон вправе в одностороннем порядке отказаться от дальнейшего исполнения настоящего Договора без возникновения обязательств по возмещению убытков, связанных с прекращением настоящего Договора.</w:t>
      </w:r>
      <w:r>
        <w:rPr>
          <w:rFonts w:ascii="TimesNewRoman" w:hAnsi="TimesNewRoman" w:eastAsia="TimesNewRoman" w:cs="TimesNewRoman"/>
          <w:sz w:val="28"/>
        </w:rPr>
      </w:r>
      <w:r>
        <w:rPr>
          <w:rFonts w:ascii="TimesNewRoman" w:hAnsi="TimesNewRoman" w:eastAsia="TimesNewRoman" w:cs="TimesNewRoman"/>
          <w:sz w:val="28"/>
        </w:rPr>
      </w:r>
    </w:p>
    <w:p>
      <w:pPr>
        <w:pStyle w:val="892"/>
        <w:contextualSpacing/>
        <w:ind w:left="0" w:firstLine="709"/>
        <w:jc w:val="both"/>
        <w:spacing w:before="0" w:after="100" w:afterAutospacing="1" w:line="240" w:lineRule="auto"/>
        <w:rPr>
          <w:rFonts w:ascii="TimesNewRoman" w:hAnsi="TimesNewRoman" w:eastAsia="TimesNewRoman" w:cs="TimesNewRoman"/>
          <w:spacing w:val="0"/>
          <w:sz w:val="28"/>
        </w:rPr>
      </w:pPr>
      <w:r>
        <w:rPr>
          <w:rFonts w:ascii="TimesNewRoman" w:hAnsi="TimesNewRoman" w:eastAsia="TimesNewRoman" w:cs="TimesNewRoman"/>
          <w:spacing w:val="0"/>
          <w:sz w:val="28"/>
        </w:rPr>
        <w:t xml:space="preserve">7.3. Сторона лишается права ссылаться на обстоятельства непреодолимой силы в случае невыполнения такой Стороной обязанности уведомления другой Стороны об обстоя</w:t>
      </w:r>
      <w:r>
        <w:rPr>
          <w:rFonts w:ascii="TimesNewRoman" w:hAnsi="TimesNewRoman" w:eastAsia="TimesNewRoman" w:cs="TimesNewRoman"/>
          <w:spacing w:val="0"/>
          <w:sz w:val="28"/>
        </w:rPr>
        <w:t xml:space="preserve">тельствах непреодолимой силы в установленный настоящим Договором срок. Стороны не освобождаются от ответственности за невыполнение или ненадлежащее выполнение обязательств, срок исполнения которых наступил до возникновения обстоятельств непреодолимой силы.</w:t>
      </w:r>
      <w:r>
        <w:rPr>
          <w:rFonts w:ascii="TimesNewRoman" w:hAnsi="TimesNewRoman" w:eastAsia="TimesNewRoman" w:cs="TimesNewRoman"/>
          <w:spacing w:val="0"/>
          <w:sz w:val="28"/>
        </w:rPr>
      </w:r>
      <w:r>
        <w:rPr>
          <w:rFonts w:ascii="TimesNewRoman" w:hAnsi="TimesNewRoman" w:eastAsia="TimesNewRoman" w:cs="TimesNewRoman"/>
          <w:spacing w:val="0"/>
          <w:sz w:val="28"/>
        </w:rPr>
      </w:r>
    </w:p>
    <w:p>
      <w:pPr>
        <w:pStyle w:val="895"/>
        <w:ind w:left="0" w:firstLine="0"/>
        <w:jc w:val="center"/>
        <w:spacing w:before="0" w:after="0" w:line="240" w:lineRule="auto"/>
        <w:rPr>
          <w:rFonts w:ascii="TimesNewRoman" w:hAnsi="TimesNewRoman" w:eastAsia="TimesNewRoman" w:cs="TimesNewRoman"/>
          <w:sz w:val="28"/>
        </w:rPr>
      </w:pPr>
      <w:r>
        <w:rPr>
          <w:rFonts w:ascii="TimesNewRoman" w:hAnsi="TimesNewRoman" w:eastAsia="TimesNewRoman" w:cs="TimesNewRoman"/>
          <w:sz w:val="28"/>
        </w:rPr>
        <w:t xml:space="preserve">8. Заключительные положения</w:t>
      </w:r>
      <w:r>
        <w:rPr>
          <w:rFonts w:ascii="TimesNewRoman" w:hAnsi="TimesNewRoman" w:eastAsia="TimesNewRoman" w:cs="TimesNewRoman"/>
          <w:sz w:val="28"/>
        </w:rPr>
      </w:r>
      <w:r>
        <w:rPr>
          <w:rFonts w:ascii="TimesNewRoman" w:hAnsi="TimesNewRoman" w:eastAsia="TimesNewRoman" w:cs="TimesNewRoman"/>
          <w:sz w:val="28"/>
        </w:rPr>
      </w:r>
    </w:p>
    <w:p>
      <w:pPr>
        <w:pStyle w:val="895"/>
        <w:ind w:left="0" w:firstLine="0"/>
        <w:jc w:val="center"/>
        <w:spacing w:before="0" w:after="0" w:line="240" w:lineRule="auto"/>
        <w:rPr>
          <w:rFonts w:ascii="TimesNewRoman" w:hAnsi="TimesNewRoman" w:eastAsia="TimesNewRoman" w:cs="TimesNewRoman"/>
          <w:sz w:val="28"/>
        </w:rPr>
      </w:pPr>
      <w:r>
        <w:rPr>
          <w:rFonts w:ascii="TimesNewRoman" w:hAnsi="TimesNewRoman" w:eastAsia="TimesNewRoman" w:cs="TimesNewRoman"/>
          <w:sz w:val="28"/>
        </w:rPr>
      </w:r>
      <w:r>
        <w:rPr>
          <w:rFonts w:ascii="TimesNewRoman" w:hAnsi="TimesNewRoman" w:eastAsia="TimesNewRoman" w:cs="TimesNewRoman"/>
          <w:sz w:val="28"/>
        </w:rPr>
      </w:r>
      <w:r>
        <w:rPr>
          <w:rFonts w:ascii="TimesNewRoman" w:hAnsi="TimesNewRoman" w:eastAsia="TimesNewRoman" w:cs="TimesNewRoman"/>
          <w:sz w:val="28"/>
        </w:rPr>
      </w:r>
    </w:p>
    <w:p>
      <w:pPr>
        <w:pStyle w:val="895"/>
        <w:ind w:left="0" w:firstLine="709"/>
        <w:jc w:val="both"/>
        <w:spacing w:before="0" w:after="0" w:line="240" w:lineRule="auto"/>
        <w:rPr>
          <w:rFonts w:ascii="TimesNewRoman" w:hAnsi="TimesNewRoman" w:eastAsia="TimesNewRoman" w:cs="TimesNewRoman"/>
          <w:sz w:val="28"/>
        </w:rPr>
      </w:pPr>
      <w:r>
        <w:rPr>
          <w:rFonts w:ascii="TimesNewRoman" w:hAnsi="TimesNewRoman" w:eastAsia="TimesNewRoman" w:cs="TimesNewRoman"/>
          <w:sz w:val="28"/>
        </w:rPr>
        <w:t xml:space="preserve">8.1. Во всем, что не предусмотрено настоящим Договором, Стороны руководствуются законодательством Российской Федерации.</w:t>
      </w:r>
      <w:r>
        <w:rPr>
          <w:rFonts w:ascii="TimesNewRoman" w:hAnsi="TimesNewRoman" w:eastAsia="TimesNewRoman" w:cs="TimesNewRoman"/>
          <w:sz w:val="28"/>
        </w:rPr>
      </w:r>
      <w:r>
        <w:rPr>
          <w:rFonts w:ascii="TimesNewRoman" w:hAnsi="TimesNewRoman" w:eastAsia="TimesNewRoman" w:cs="TimesNewRoman"/>
          <w:sz w:val="28"/>
        </w:rPr>
      </w:r>
    </w:p>
    <w:p>
      <w:pPr>
        <w:pStyle w:val="895"/>
        <w:ind w:left="0" w:firstLine="709"/>
        <w:jc w:val="both"/>
        <w:spacing w:before="0" w:after="0" w:line="240" w:lineRule="auto"/>
        <w:rPr>
          <w:rFonts w:ascii="TimesNewRoman" w:hAnsi="TimesNewRoman" w:eastAsia="TimesNewRoman" w:cs="TimesNewRoman"/>
          <w:sz w:val="28"/>
        </w:rPr>
      </w:pPr>
      <w:r>
        <w:rPr>
          <w:rFonts w:ascii="TimesNewRoman" w:hAnsi="TimesNewRoman" w:eastAsia="TimesNewRoman" w:cs="TimesNewRoman"/>
          <w:sz w:val="28"/>
        </w:rPr>
        <w:t xml:space="preserve">8.2. Любые изменения и дополнения к настоящему Договору действительны при условии, если они совершены в письменной форме и подписаны Сторонами.</w:t>
      </w:r>
      <w:r>
        <w:rPr>
          <w:rFonts w:ascii="TimesNewRoman" w:hAnsi="TimesNewRoman" w:eastAsia="TimesNewRoman" w:cs="TimesNewRoman"/>
          <w:sz w:val="28"/>
        </w:rPr>
      </w:r>
      <w:r>
        <w:rPr>
          <w:rFonts w:ascii="TimesNewRoman" w:hAnsi="TimesNewRoman" w:eastAsia="TimesNewRoman" w:cs="TimesNewRoman"/>
          <w:sz w:val="28"/>
        </w:rPr>
      </w:r>
    </w:p>
    <w:p>
      <w:pPr>
        <w:pStyle w:val="895"/>
        <w:ind w:left="0" w:firstLine="709"/>
        <w:jc w:val="both"/>
        <w:spacing w:before="0" w:after="0" w:line="240" w:lineRule="auto"/>
        <w:rPr>
          <w:rFonts w:ascii="TimesNewRoman" w:hAnsi="TimesNewRoman" w:eastAsia="TimesNewRoman" w:cs="TimesNewRoman"/>
          <w:sz w:val="28"/>
        </w:rPr>
      </w:pPr>
      <w:r>
        <w:rPr>
          <w:rFonts w:ascii="TimesNewRoman" w:hAnsi="TimesNewRoman" w:eastAsia="TimesNewRoman" w:cs="TimesNewRoman"/>
          <w:sz w:val="28"/>
        </w:rPr>
        <w:t xml:space="preserve">8.3. Все уведомления и сообщения должны направляться в письменной форме.</w:t>
      </w:r>
      <w:r>
        <w:rPr>
          <w:rFonts w:ascii="TimesNewRoman" w:hAnsi="TimesNewRoman" w:eastAsia="TimesNewRoman" w:cs="TimesNewRoman"/>
          <w:sz w:val="28"/>
        </w:rPr>
      </w:r>
      <w:r>
        <w:rPr>
          <w:rFonts w:ascii="TimesNewRoman" w:hAnsi="TimesNewRoman" w:eastAsia="TimesNewRoman" w:cs="TimesNewRoman"/>
          <w:sz w:val="28"/>
        </w:rPr>
      </w:r>
    </w:p>
    <w:p>
      <w:pPr>
        <w:pStyle w:val="895"/>
        <w:ind w:left="0" w:firstLine="709"/>
        <w:jc w:val="both"/>
        <w:spacing w:before="0" w:after="0" w:line="240" w:lineRule="auto"/>
        <w:rPr>
          <w:rFonts w:ascii="TimesNewRoman" w:hAnsi="TimesNewRoman" w:eastAsia="TimesNewRoman" w:cs="TimesNewRoman"/>
          <w:sz w:val="28"/>
        </w:rPr>
      </w:pPr>
      <w:r>
        <w:rPr>
          <w:rFonts w:ascii="TimesNewRoman" w:hAnsi="TimesNewRoman" w:eastAsia="TimesNewRoman" w:cs="TimesNewRoman"/>
          <w:sz w:val="28"/>
        </w:rPr>
        <w:t xml:space="preserve">8.4. Договор составлен в 3 (трех) экземплярах – по одному для каждой из Сторон и один для регистрирующего органа).</w:t>
      </w:r>
      <w:r>
        <w:rPr>
          <w:rFonts w:ascii="TimesNewRoman" w:hAnsi="TimesNewRoman" w:eastAsia="TimesNewRoman" w:cs="TimesNewRoman"/>
          <w:sz w:val="28"/>
          <w:vertAlign w:val="superscript"/>
        </w:rPr>
        <w:t xml:space="preserve">1</w:t>
      </w:r>
      <w:r>
        <w:rPr>
          <w:rFonts w:ascii="TimesNewRoman" w:hAnsi="TimesNewRoman" w:eastAsia="TimesNewRoman" w:cs="TimesNewRoman"/>
          <w:sz w:val="28"/>
        </w:rPr>
      </w:r>
      <w:r>
        <w:rPr>
          <w:rFonts w:ascii="TimesNewRoman" w:hAnsi="TimesNewRoman" w:eastAsia="TimesNewRoman" w:cs="TimesNewRoman"/>
          <w:sz w:val="28"/>
        </w:rPr>
      </w:r>
    </w:p>
    <w:p>
      <w:pPr>
        <w:pStyle w:val="895"/>
        <w:ind w:left="0" w:firstLine="540"/>
        <w:jc w:val="both"/>
        <w:spacing w:before="0" w:after="0" w:line="240" w:lineRule="auto"/>
        <w:rPr>
          <w:rFonts w:ascii="TimesNewRoman" w:hAnsi="TimesNewRoman" w:eastAsia="TimesNewRoman" w:cs="TimesNewRoman"/>
          <w:sz w:val="28"/>
        </w:rPr>
      </w:pPr>
      <w:r>
        <w:rPr>
          <w:rFonts w:ascii="TimesNewRoman" w:hAnsi="TimesNewRoman" w:eastAsia="TimesNewRoman" w:cs="TimesNewRoman"/>
          <w:sz w:val="28"/>
        </w:rPr>
        <w:t xml:space="preserve">Договор составлен в 2 (двух) экземплярах – по одному для каждой из Сторон.</w:t>
      </w:r>
      <w:r>
        <w:rPr>
          <w:rFonts w:ascii="TimesNewRoman" w:hAnsi="TimesNewRoman" w:eastAsia="TimesNewRoman" w:cs="TimesNewRoman"/>
          <w:sz w:val="28"/>
          <w:vertAlign w:val="superscript"/>
        </w:rPr>
        <w:t xml:space="preserve">2</w:t>
      </w:r>
      <w:r>
        <w:rPr>
          <w:rFonts w:ascii="TimesNewRoman" w:hAnsi="TimesNewRoman" w:eastAsia="TimesNewRoman" w:cs="TimesNewRoman"/>
          <w:sz w:val="28"/>
        </w:rPr>
      </w:r>
      <w:r>
        <w:rPr>
          <w:rFonts w:ascii="TimesNewRoman" w:hAnsi="TimesNewRoman" w:eastAsia="TimesNewRoman" w:cs="TimesNewRoman"/>
          <w:sz w:val="28"/>
        </w:rPr>
      </w:r>
    </w:p>
    <w:p>
      <w:pPr>
        <w:pStyle w:val="895"/>
        <w:ind w:left="0" w:firstLine="540"/>
        <w:jc w:val="both"/>
        <w:spacing w:before="0" w:after="0" w:line="240" w:lineRule="auto"/>
        <w:rPr>
          <w:rFonts w:ascii="TimesNewRoman" w:hAnsi="TimesNewRoman" w:eastAsia="TimesNewRoman" w:cs="TimesNewRoman"/>
          <w:sz w:val="28"/>
        </w:rPr>
      </w:pPr>
      <w:r>
        <w:rPr>
          <w:rFonts w:ascii="TimesNewRoman" w:hAnsi="TimesNewRoman" w:eastAsia="TimesNewRoman" w:cs="TimesNewRoman"/>
          <w:sz w:val="28"/>
        </w:rPr>
        <w:t xml:space="preserve">8.5. Приложение:</w:t>
      </w:r>
      <w:r>
        <w:rPr>
          <w:rFonts w:ascii="TimesNewRoman" w:hAnsi="TimesNewRoman" w:eastAsia="TimesNewRoman" w:cs="TimesNewRoman"/>
          <w:sz w:val="28"/>
        </w:rPr>
      </w:r>
      <w:r>
        <w:rPr>
          <w:rFonts w:ascii="TimesNewRoman" w:hAnsi="TimesNewRoman" w:eastAsia="TimesNewRoman" w:cs="TimesNewRoman"/>
          <w:sz w:val="28"/>
        </w:rPr>
      </w:r>
    </w:p>
    <w:p>
      <w:pPr>
        <w:pStyle w:val="895"/>
        <w:ind w:left="0" w:firstLine="540"/>
        <w:jc w:val="both"/>
        <w:spacing w:before="0" w:after="0" w:line="240" w:lineRule="auto"/>
        <w:rPr>
          <w:rFonts w:ascii="TimesNewRoman" w:hAnsi="TimesNewRoman" w:eastAsia="TimesNewRoman" w:cs="TimesNewRoman"/>
          <w:sz w:val="28"/>
        </w:rPr>
      </w:pPr>
      <w:r>
        <w:rPr>
          <w:rFonts w:ascii="TimesNewRoman" w:hAnsi="TimesNewRoman" w:eastAsia="TimesNewRoman" w:cs="TimesNewRoman"/>
          <w:sz w:val="28"/>
        </w:rPr>
        <w:t xml:space="preserve">8.5.1. Акт приема-передачи имущества (Приложение № ____).</w:t>
      </w:r>
      <w:r>
        <w:rPr>
          <w:rFonts w:ascii="TimesNewRoman" w:hAnsi="TimesNewRoman" w:eastAsia="TimesNewRoman" w:cs="TimesNewRoman"/>
          <w:sz w:val="28"/>
        </w:rPr>
      </w:r>
      <w:r>
        <w:rPr>
          <w:rFonts w:ascii="TimesNewRoman" w:hAnsi="TimesNewRoman" w:eastAsia="TimesNewRoman" w:cs="TimesNewRoman"/>
          <w:sz w:val="28"/>
        </w:rPr>
      </w:r>
    </w:p>
    <w:p>
      <w:pPr>
        <w:pStyle w:val="895"/>
        <w:ind w:left="0" w:firstLine="540"/>
        <w:jc w:val="both"/>
        <w:spacing w:before="0" w:after="0" w:line="240" w:lineRule="auto"/>
        <w:rPr>
          <w:rFonts w:ascii="TimesNewRoman" w:hAnsi="TimesNewRoman" w:eastAsia="TimesNewRoman" w:cs="TimesNewRoman"/>
          <w:sz w:val="28"/>
          <w:szCs w:val="28"/>
        </w:rPr>
      </w:pPr>
      <w:r>
        <w:rPr>
          <w:rFonts w:ascii="TimesNewRoman" w:hAnsi="TimesNewRoman" w:eastAsia="TimesNewRoman" w:cs="TimesNewRoman"/>
          <w:sz w:val="28"/>
        </w:rPr>
        <w:t xml:space="preserve">8.5.2. Технический план на ______________ (</w:t>
      </w:r>
      <w:r>
        <w:rPr>
          <w:rFonts w:ascii="TimesNewRoman" w:hAnsi="TimesNewRoman" w:eastAsia="TimesNewRoman" w:cs="TimesNewRoman"/>
          <w:i/>
          <w:iCs/>
          <w:sz w:val="28"/>
        </w:rPr>
        <w:t xml:space="preserve">у</w:t>
      </w:r>
      <w:r>
        <w:rPr>
          <w:rFonts w:ascii="TimesNewRoman" w:hAnsi="TimesNewRoman" w:eastAsia="TimesNewRoman" w:cs="TimesNewRoman"/>
          <w:i/>
          <w:iCs/>
          <w:sz w:val="28"/>
        </w:rPr>
        <w:t xml:space="preserve">казывается наименование имущества</w:t>
      </w:r>
      <w:r>
        <w:rPr>
          <w:rFonts w:ascii="TimesNewRoman" w:hAnsi="TimesNewRoman" w:eastAsia="TimesNewRoman" w:cs="TimesNewRoman"/>
          <w:sz w:val="28"/>
        </w:rPr>
        <w:t xml:space="preserve">).</w:t>
      </w:r>
      <w:r>
        <w:rPr>
          <w:rFonts w:ascii="TimesNewRoman" w:hAnsi="TimesNewRoman" w:eastAsia="TimesNewRoman" w:cs="TimesNewRoman"/>
          <w:sz w:val="28"/>
          <w:vertAlign w:val="superscript"/>
        </w:rPr>
      </w:r>
    </w:p>
    <w:p>
      <w:pPr>
        <w:pStyle w:val="895"/>
        <w:ind w:left="0" w:firstLine="540"/>
        <w:jc w:val="both"/>
        <w:spacing w:before="0" w:after="0" w:line="240" w:lineRule="auto"/>
        <w:rPr>
          <w:rFonts w:ascii="TimesNewRoman" w:hAnsi="TimesNewRoman" w:eastAsia="TimesNewRoman" w:cs="TimesNewRoman"/>
          <w:sz w:val="28"/>
          <w:szCs w:val="28"/>
          <w:vertAlign w:val="superscript"/>
        </w:rPr>
      </w:pPr>
      <w:r>
        <w:rPr>
          <w:rFonts w:ascii="TimesNewRoman" w:hAnsi="TimesNewRoman" w:eastAsia="TimesNewRoman" w:cs="TimesNewRoman"/>
          <w:sz w:val="28"/>
        </w:rPr>
      </w:r>
      <w:r>
        <w:rPr>
          <w:rFonts w:ascii="TimesNewRoman" w:hAnsi="TimesNewRoman" w:eastAsia="TimesNewRoman" w:cs="TimesNewRoman"/>
          <w:sz w:val="28"/>
        </w:rPr>
        <w:t xml:space="preserve">8.5.3.</w:t>
      </w:r>
      <w:r/>
      <w:r>
        <w:rPr>
          <w:rFonts w:ascii="TimesNewRoman" w:hAnsi="TimesNewRoman" w:eastAsia="TimesNewRoman" w:cs="TimesNewRoman"/>
          <w:sz w:val="28"/>
        </w:rPr>
        <w:t xml:space="preserve"> Выписка из Единого государственного реестра недвижимости от «___» _________ ____ г. № _____.</w:t>
      </w:r>
      <w:r>
        <w:rPr>
          <w:rFonts w:ascii="TimesNewRoman" w:hAnsi="TimesNewRoman" w:eastAsia="TimesNewRoman" w:cs="TimesNewRoman"/>
          <w:sz w:val="28"/>
          <w:vertAlign w:val="superscript"/>
        </w:rPr>
        <w:t xml:space="preserve">1</w:t>
      </w:r>
      <w:r>
        <w:rPr>
          <w:rFonts w:ascii="TimesNewRoman" w:hAnsi="TimesNewRoman" w:eastAsia="TimesNewRoman" w:cs="TimesNewRoman"/>
          <w:sz w:val="28"/>
          <w:vertAlign w:val="superscript"/>
        </w:rPr>
      </w:r>
      <w:r/>
    </w:p>
    <w:p>
      <w:pPr>
        <w:pStyle w:val="895"/>
        <w:ind w:left="0" w:firstLine="540"/>
        <w:jc w:val="both"/>
        <w:spacing w:before="0" w:after="0" w:line="240" w:lineRule="auto"/>
        <w:rPr>
          <w:rFonts w:ascii="TimesNewRoman" w:hAnsi="TimesNewRoman" w:eastAsia="TimesNewRoman" w:cs="TimesNewRoman"/>
          <w:sz w:val="28"/>
        </w:rPr>
      </w:pPr>
      <w:r>
        <w:rPr>
          <w:rFonts w:ascii="TimesNewRoman" w:hAnsi="TimesNewRoman" w:eastAsia="TimesNewRoman" w:cs="TimesNewRoman"/>
          <w:sz w:val="28"/>
        </w:rPr>
        <w:t xml:space="preserve">8.5.4. _________________________________.</w:t>
      </w:r>
      <w:r>
        <w:rPr>
          <w:rFonts w:ascii="TimesNewRoman" w:hAnsi="TimesNewRoman" w:eastAsia="TimesNewRoman" w:cs="TimesNewRoman"/>
          <w:sz w:val="28"/>
        </w:rPr>
      </w:r>
      <w:r>
        <w:rPr>
          <w:rFonts w:ascii="TimesNewRoman" w:hAnsi="TimesNewRoman" w:eastAsia="TimesNewRoman" w:cs="TimesNewRoman"/>
          <w:sz w:val="28"/>
        </w:rPr>
      </w:r>
    </w:p>
    <w:p>
      <w:pPr>
        <w:pStyle w:val="895"/>
        <w:ind w:left="0" w:firstLine="0"/>
        <w:jc w:val="both"/>
        <w:spacing w:before="0" w:after="0" w:line="240" w:lineRule="auto"/>
        <w:rPr>
          <w:rFonts w:ascii="TimesNewRoman" w:hAnsi="TimesNewRoman" w:eastAsia="TimesNewRoman" w:cs="TimesNewRoman"/>
          <w:sz w:val="28"/>
        </w:rPr>
      </w:pPr>
      <w:r>
        <w:rPr>
          <w:rFonts w:ascii="TimesNewRoman" w:hAnsi="TimesNewRoman" w:eastAsia="TimesNewRoman" w:cs="TimesNewRoman"/>
          <w:sz w:val="28"/>
        </w:rPr>
      </w:r>
      <w:r>
        <w:rPr>
          <w:rFonts w:ascii="TimesNewRoman" w:hAnsi="TimesNewRoman" w:eastAsia="TimesNewRoman" w:cs="TimesNewRoman"/>
          <w:sz w:val="28"/>
        </w:rPr>
      </w:r>
      <w:r>
        <w:rPr>
          <w:rFonts w:ascii="TimesNewRoman" w:hAnsi="TimesNewRoman" w:eastAsia="TimesNewRoman" w:cs="TimesNewRoman"/>
          <w:sz w:val="28"/>
        </w:rPr>
      </w:r>
    </w:p>
    <w:p>
      <w:pPr>
        <w:pStyle w:val="895"/>
        <w:ind w:left="0" w:firstLine="0"/>
        <w:jc w:val="center"/>
        <w:spacing w:before="0" w:after="0" w:line="240" w:lineRule="auto"/>
        <w:rPr>
          <w:rFonts w:ascii="TimesNewRoman" w:hAnsi="TimesNewRoman" w:eastAsia="TimesNewRoman" w:cs="TimesNewRoman"/>
          <w:sz w:val="28"/>
        </w:rPr>
      </w:pPr>
      <w:r>
        <w:rPr>
          <w:rFonts w:ascii="TimesNewRoman" w:hAnsi="TimesNewRoman" w:eastAsia="TimesNewRoman" w:cs="TimesNewRoman"/>
          <w:sz w:val="28"/>
        </w:rPr>
        <w:t xml:space="preserve">9. Адреса, реквизиты и подписи Сторон</w:t>
      </w:r>
      <w:r>
        <w:rPr>
          <w:rFonts w:ascii="TimesNewRoman" w:hAnsi="TimesNewRoman" w:eastAsia="TimesNewRoman" w:cs="TimesNewRoman"/>
          <w:sz w:val="28"/>
        </w:rPr>
      </w:r>
      <w:r>
        <w:rPr>
          <w:rFonts w:ascii="TimesNewRoman" w:hAnsi="TimesNewRoman" w:eastAsia="TimesNewRoman" w:cs="TimesNewRoman"/>
          <w:sz w:val="28"/>
        </w:rPr>
      </w:r>
    </w:p>
    <w:p>
      <w:pPr>
        <w:pStyle w:val="895"/>
        <w:ind w:left="0" w:firstLine="0"/>
        <w:jc w:val="both"/>
        <w:spacing w:before="0" w:after="0" w:line="240" w:lineRule="auto"/>
        <w:rPr>
          <w:rFonts w:ascii="TimesNewRoman" w:hAnsi="TimesNewRoman" w:eastAsia="TimesNewRoman" w:cs="TimesNewRoman"/>
          <w:sz w:val="28"/>
        </w:rPr>
      </w:pPr>
      <w:r>
        <w:rPr>
          <w:rFonts w:ascii="TimesNewRoman" w:hAnsi="TimesNewRoman" w:eastAsia="TimesNewRoman" w:cs="TimesNewRoman"/>
          <w:sz w:val="28"/>
        </w:rPr>
      </w:r>
      <w:r>
        <w:rPr>
          <w:rFonts w:ascii="TimesNewRoman" w:hAnsi="TimesNewRoman" w:eastAsia="TimesNewRoman" w:cs="TimesNewRoman"/>
          <w:sz w:val="28"/>
        </w:rPr>
      </w:r>
      <w:r>
        <w:rPr>
          <w:rFonts w:ascii="TimesNewRoman" w:hAnsi="TimesNewRoman" w:eastAsia="TimesNewRoman" w:cs="TimesNewRoman"/>
          <w:sz w:val="28"/>
        </w:rPr>
      </w:r>
    </w:p>
    <w:tbl>
      <w:tblPr>
        <w:tblW w:w="9604" w:type="dxa"/>
        <w:tblInd w:w="10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4319"/>
        <w:gridCol w:w="250"/>
        <w:gridCol w:w="4819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319" w:type="dxa"/>
            <w:vAlign w:val="top"/>
            <w:textDirection w:val="lrTb"/>
            <w:noWrap w:val="false"/>
          </w:tcPr>
          <w:p>
            <w:pPr>
              <w:pStyle w:val="900"/>
              <w:ind w:left="0" w:firstLine="0"/>
              <w:jc w:val="left"/>
              <w:spacing w:before="0" w:after="0" w:line="240" w:lineRule="auto"/>
              <w:rPr>
                <w:rFonts w:ascii="TimesNewRoman" w:hAnsi="TimesNewRoman" w:eastAsia="TimesNewRoman" w:cs="TimesNewRoman"/>
                <w:sz w:val="28"/>
              </w:rPr>
            </w:pPr>
            <w:r>
              <w:rPr>
                <w:rFonts w:ascii="TimesNewRoman" w:hAnsi="TimesNewRoman" w:eastAsia="TimesNewRoman" w:cs="TimesNewRoman"/>
                <w:sz w:val="28"/>
              </w:rPr>
              <w:t xml:space="preserve">Одаряемый:</w:t>
            </w:r>
            <w:r>
              <w:rPr>
                <w:rFonts w:ascii="TimesNewRoman" w:hAnsi="TimesNewRoman" w:eastAsia="TimesNewRoman" w:cs="TimesNewRoman"/>
                <w:sz w:val="28"/>
              </w:rPr>
            </w:r>
            <w:r>
              <w:rPr>
                <w:rFonts w:ascii="TimesNewRoman" w:hAnsi="TimesNewRoman" w:eastAsia="TimesNewRoman" w:cs="TimesNew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50" w:type="dxa"/>
            <w:vAlign w:val="top"/>
            <w:textDirection w:val="lrTb"/>
            <w:noWrap w:val="false"/>
          </w:tcPr>
          <w:p>
            <w:pPr>
              <w:pStyle w:val="900"/>
              <w:ind w:left="0" w:firstLine="0"/>
              <w:jc w:val="left"/>
              <w:spacing w:before="0" w:after="0" w:line="240" w:lineRule="auto"/>
              <w:rPr>
                <w:rFonts w:ascii="TimesNewRoman" w:hAnsi="TimesNewRoman" w:eastAsia="TimesNewRoman" w:cs="TimesNewRoman"/>
                <w:sz w:val="28"/>
              </w:rPr>
            </w:pPr>
            <w:r>
              <w:rPr>
                <w:rFonts w:ascii="TimesNewRoman" w:hAnsi="TimesNewRoman" w:eastAsia="TimesNewRoman" w:cs="TimesNewRoman"/>
                <w:sz w:val="28"/>
              </w:rPr>
            </w:r>
            <w:r>
              <w:rPr>
                <w:rFonts w:ascii="TimesNewRoman" w:hAnsi="TimesNewRoman" w:eastAsia="TimesNewRoman" w:cs="TimesNewRoman"/>
                <w:sz w:val="28"/>
              </w:rPr>
            </w:r>
            <w:r>
              <w:rPr>
                <w:rFonts w:ascii="TimesNewRoman" w:hAnsi="TimesNewRoman" w:eastAsia="TimesNewRoman" w:cs="TimesNew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19" w:type="dxa"/>
            <w:vAlign w:val="top"/>
            <w:textDirection w:val="lrTb"/>
            <w:noWrap w:val="false"/>
          </w:tcPr>
          <w:p>
            <w:pPr>
              <w:pStyle w:val="900"/>
              <w:ind w:left="0" w:firstLine="0"/>
              <w:jc w:val="left"/>
              <w:spacing w:before="0" w:after="0" w:line="240" w:lineRule="auto"/>
              <w:rPr>
                <w:rFonts w:ascii="TimesNewRoman" w:hAnsi="TimesNewRoman" w:eastAsia="TimesNewRoman" w:cs="TimesNewRoman"/>
                <w:sz w:val="28"/>
              </w:rPr>
            </w:pPr>
            <w:r>
              <w:rPr>
                <w:rFonts w:ascii="TimesNewRoman" w:hAnsi="TimesNewRoman" w:eastAsia="TimesNewRoman" w:cs="TimesNewRoman"/>
                <w:sz w:val="28"/>
              </w:rPr>
              <w:t xml:space="preserve">Даритель:</w:t>
            </w:r>
            <w:r>
              <w:rPr>
                <w:rFonts w:ascii="TimesNewRoman" w:hAnsi="TimesNewRoman" w:eastAsia="TimesNewRoman" w:cs="TimesNewRoman"/>
                <w:sz w:val="28"/>
              </w:rPr>
            </w:r>
            <w:r>
              <w:rPr>
                <w:rFonts w:ascii="TimesNewRoman" w:hAnsi="TimesNewRoman" w:eastAsia="TimesNewRoman" w:cs="TimesNewRoman"/>
                <w:sz w:val="28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319" w:type="dxa"/>
            <w:vAlign w:val="top"/>
            <w:textDirection w:val="lrTb"/>
            <w:noWrap w:val="false"/>
          </w:tcPr>
          <w:p>
            <w:pPr>
              <w:pStyle w:val="900"/>
              <w:ind w:left="0" w:firstLine="0"/>
              <w:jc w:val="left"/>
              <w:spacing w:before="0" w:after="0" w:line="240" w:lineRule="auto"/>
              <w:rPr>
                <w:rFonts w:ascii="TimesNewRoman" w:hAnsi="TimesNewRoman" w:eastAsia="TimesNewRoman" w:cs="TimesNewRoman"/>
                <w:sz w:val="28"/>
              </w:rPr>
            </w:pPr>
            <w:r>
              <w:rPr>
                <w:rFonts w:ascii="TimesNewRoman" w:hAnsi="TimesNewRoman" w:eastAsia="TimesNewRoman" w:cs="TimesNewRoman"/>
                <w:sz w:val="28"/>
              </w:rPr>
              <w:t xml:space="preserve">______________________________</w:t>
            </w:r>
            <w:r>
              <w:rPr>
                <w:rFonts w:ascii="TimesNewRoman" w:hAnsi="TimesNewRoman" w:eastAsia="TimesNewRoman" w:cs="TimesNewRoman"/>
                <w:sz w:val="28"/>
              </w:rPr>
            </w:r>
            <w:r>
              <w:rPr>
                <w:rFonts w:ascii="TimesNewRoman" w:hAnsi="TimesNewRoman" w:eastAsia="TimesNewRoman" w:cs="TimesNew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50" w:type="dxa"/>
            <w:vAlign w:val="top"/>
            <w:textDirection w:val="lrTb"/>
            <w:noWrap w:val="false"/>
          </w:tcPr>
          <w:p>
            <w:pPr>
              <w:pStyle w:val="900"/>
              <w:ind w:left="0" w:firstLine="0"/>
              <w:jc w:val="left"/>
              <w:spacing w:before="0" w:after="0" w:line="240" w:lineRule="auto"/>
              <w:rPr>
                <w:rFonts w:ascii="TimesNewRoman" w:hAnsi="TimesNewRoman" w:eastAsia="TimesNewRoman" w:cs="TimesNewRoman"/>
                <w:sz w:val="28"/>
              </w:rPr>
            </w:pPr>
            <w:r>
              <w:rPr>
                <w:rFonts w:ascii="TimesNewRoman" w:hAnsi="TimesNewRoman" w:eastAsia="TimesNewRoman" w:cs="TimesNewRoman"/>
                <w:sz w:val="28"/>
              </w:rPr>
            </w:r>
            <w:r>
              <w:rPr>
                <w:rFonts w:ascii="TimesNewRoman" w:hAnsi="TimesNewRoman" w:eastAsia="TimesNewRoman" w:cs="TimesNewRoman"/>
                <w:sz w:val="28"/>
              </w:rPr>
            </w:r>
            <w:r>
              <w:rPr>
                <w:rFonts w:ascii="TimesNewRoman" w:hAnsi="TimesNewRoman" w:eastAsia="TimesNewRoman" w:cs="TimesNew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19" w:type="dxa"/>
            <w:vAlign w:val="top"/>
            <w:textDirection w:val="lrTb"/>
            <w:noWrap w:val="false"/>
          </w:tcPr>
          <w:p>
            <w:pPr>
              <w:pStyle w:val="900"/>
              <w:ind w:left="0" w:firstLine="0"/>
              <w:jc w:val="left"/>
              <w:spacing w:before="0" w:after="0" w:line="240" w:lineRule="auto"/>
              <w:rPr>
                <w:rFonts w:ascii="TimesNewRoman" w:hAnsi="TimesNewRoman" w:eastAsia="TimesNewRoman" w:cs="TimesNewRoman"/>
                <w:sz w:val="28"/>
              </w:rPr>
            </w:pPr>
            <w:r>
              <w:rPr>
                <w:rFonts w:ascii="TimesNewRoman" w:hAnsi="TimesNewRoman" w:eastAsia="TimesNewRoman" w:cs="TimesNewRoman"/>
                <w:sz w:val="28"/>
              </w:rPr>
              <w:t xml:space="preserve">________________________________</w:t>
            </w:r>
            <w:r>
              <w:rPr>
                <w:rFonts w:ascii="TimesNewRoman" w:hAnsi="TimesNewRoman" w:eastAsia="TimesNewRoman" w:cs="TimesNewRoman"/>
                <w:sz w:val="28"/>
              </w:rPr>
            </w:r>
            <w:r>
              <w:rPr>
                <w:rFonts w:ascii="TimesNewRoman" w:hAnsi="TimesNewRoman" w:eastAsia="TimesNewRoman" w:cs="TimesNewRoman"/>
                <w:sz w:val="28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319" w:type="dxa"/>
            <w:vAlign w:val="top"/>
            <w:textDirection w:val="lrTb"/>
            <w:noWrap w:val="false"/>
          </w:tcPr>
          <w:p>
            <w:pPr>
              <w:pStyle w:val="900"/>
              <w:ind w:left="0" w:firstLine="0"/>
              <w:jc w:val="left"/>
              <w:spacing w:before="0" w:after="0" w:line="240" w:lineRule="auto"/>
              <w:rPr>
                <w:rFonts w:ascii="TimesNewRoman" w:hAnsi="TimesNewRoman" w:eastAsia="TimesNewRoman" w:cs="TimesNewRoman"/>
                <w:sz w:val="28"/>
              </w:rPr>
            </w:pPr>
            <w:r>
              <w:rPr>
                <w:rFonts w:ascii="TimesNewRoman" w:hAnsi="TimesNewRoman" w:eastAsia="TimesNewRoman" w:cs="TimesNewRoman"/>
                <w:sz w:val="28"/>
              </w:rPr>
              <w:t xml:space="preserve">Юридический/почтовый адрес: </w:t>
            </w:r>
            <w:r>
              <w:rPr>
                <w:rFonts w:ascii="TimesNewRoman" w:hAnsi="TimesNewRoman" w:eastAsia="TimesNewRoman" w:cs="TimesNewRoman"/>
                <w:sz w:val="28"/>
              </w:rPr>
            </w:r>
            <w:r>
              <w:rPr>
                <w:rFonts w:ascii="TimesNewRoman" w:hAnsi="TimesNewRoman" w:eastAsia="TimesNewRoman" w:cs="TimesNew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50" w:type="dxa"/>
            <w:vAlign w:val="top"/>
            <w:textDirection w:val="lrTb"/>
            <w:noWrap w:val="false"/>
          </w:tcPr>
          <w:p>
            <w:pPr>
              <w:pStyle w:val="900"/>
              <w:ind w:left="0" w:firstLine="0"/>
              <w:jc w:val="left"/>
              <w:spacing w:before="0" w:after="0" w:line="240" w:lineRule="auto"/>
              <w:rPr>
                <w:rFonts w:ascii="TimesNewRoman" w:hAnsi="TimesNewRoman" w:eastAsia="TimesNewRoman" w:cs="TimesNewRoman"/>
                <w:sz w:val="28"/>
              </w:rPr>
            </w:pPr>
            <w:r>
              <w:rPr>
                <w:rFonts w:ascii="TimesNewRoman" w:hAnsi="TimesNewRoman" w:eastAsia="TimesNewRoman" w:cs="TimesNewRoman"/>
                <w:sz w:val="28"/>
              </w:rPr>
            </w:r>
            <w:r>
              <w:rPr>
                <w:rFonts w:ascii="TimesNewRoman" w:hAnsi="TimesNewRoman" w:eastAsia="TimesNewRoman" w:cs="TimesNewRoman"/>
                <w:sz w:val="28"/>
              </w:rPr>
            </w:r>
            <w:r>
              <w:rPr>
                <w:rFonts w:ascii="TimesNewRoman" w:hAnsi="TimesNewRoman" w:eastAsia="TimesNewRoman" w:cs="TimesNew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19" w:type="dxa"/>
            <w:vAlign w:val="top"/>
            <w:textDirection w:val="lrTb"/>
            <w:noWrap w:val="false"/>
          </w:tcPr>
          <w:p>
            <w:pPr>
              <w:pStyle w:val="900"/>
              <w:ind w:left="0" w:firstLine="0"/>
              <w:jc w:val="left"/>
              <w:spacing w:before="0" w:after="0" w:line="240" w:lineRule="auto"/>
              <w:rPr>
                <w:rFonts w:ascii="TimesNewRoman" w:hAnsi="TimesNewRoman" w:eastAsia="TimesNewRoman" w:cs="TimesNewRoman"/>
                <w:sz w:val="28"/>
              </w:rPr>
            </w:pPr>
            <w:r>
              <w:rPr>
                <w:rFonts w:ascii="TimesNewRoman" w:hAnsi="TimesNewRoman" w:eastAsia="TimesNewRoman" w:cs="TimesNewRoman"/>
                <w:sz w:val="28"/>
              </w:rPr>
              <w:t xml:space="preserve">Паспорт: серия ____ № _____, выдан</w:t>
            </w:r>
            <w:r>
              <w:rPr>
                <w:rFonts w:ascii="TimesNewRoman" w:hAnsi="TimesNewRoman" w:eastAsia="TimesNewRoman" w:cs="TimesNewRoman"/>
                <w:sz w:val="28"/>
              </w:rPr>
            </w:r>
            <w:r>
              <w:rPr>
                <w:rFonts w:ascii="TimesNewRoman" w:hAnsi="TimesNewRoman" w:eastAsia="TimesNewRoman" w:cs="TimesNewRoman"/>
                <w:sz w:val="28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319" w:type="dxa"/>
            <w:vAlign w:val="top"/>
            <w:textDirection w:val="lrTb"/>
            <w:noWrap w:val="false"/>
          </w:tcPr>
          <w:p>
            <w:pPr>
              <w:pStyle w:val="900"/>
              <w:ind w:left="0" w:firstLine="0"/>
              <w:jc w:val="left"/>
              <w:spacing w:before="0" w:after="0" w:line="240" w:lineRule="auto"/>
              <w:rPr>
                <w:rFonts w:ascii="TimesNewRoman" w:hAnsi="TimesNewRoman" w:eastAsia="TimesNewRoman" w:cs="TimesNewRoman"/>
                <w:sz w:val="28"/>
              </w:rPr>
            </w:pPr>
            <w:r>
              <w:rPr>
                <w:rFonts w:ascii="TimesNewRoman" w:hAnsi="TimesNewRoman" w:eastAsia="TimesNewRoman" w:cs="TimesNewRoman"/>
                <w:sz w:val="28"/>
              </w:rPr>
              <w:t xml:space="preserve">______________________________</w:t>
            </w:r>
            <w:r>
              <w:rPr>
                <w:rFonts w:ascii="TimesNewRoman" w:hAnsi="TimesNewRoman" w:eastAsia="TimesNewRoman" w:cs="TimesNewRoman"/>
                <w:sz w:val="28"/>
              </w:rPr>
            </w:r>
            <w:r>
              <w:rPr>
                <w:rFonts w:ascii="TimesNewRoman" w:hAnsi="TimesNewRoman" w:eastAsia="TimesNewRoman" w:cs="TimesNew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50" w:type="dxa"/>
            <w:vAlign w:val="top"/>
            <w:textDirection w:val="lrTb"/>
            <w:noWrap w:val="false"/>
          </w:tcPr>
          <w:p>
            <w:pPr>
              <w:pStyle w:val="900"/>
              <w:ind w:left="0" w:firstLine="0"/>
              <w:jc w:val="left"/>
              <w:spacing w:before="0" w:after="0" w:line="240" w:lineRule="auto"/>
              <w:rPr>
                <w:rFonts w:ascii="TimesNewRoman" w:hAnsi="TimesNewRoman" w:eastAsia="TimesNewRoman" w:cs="TimesNewRoman"/>
                <w:sz w:val="28"/>
              </w:rPr>
            </w:pPr>
            <w:r>
              <w:rPr>
                <w:rFonts w:ascii="TimesNewRoman" w:hAnsi="TimesNewRoman" w:eastAsia="TimesNewRoman" w:cs="TimesNewRoman"/>
                <w:sz w:val="28"/>
              </w:rPr>
            </w:r>
            <w:r>
              <w:rPr>
                <w:rFonts w:ascii="TimesNewRoman" w:hAnsi="TimesNewRoman" w:eastAsia="TimesNewRoman" w:cs="TimesNewRoman"/>
                <w:sz w:val="28"/>
              </w:rPr>
            </w:r>
            <w:r>
              <w:rPr>
                <w:rFonts w:ascii="TimesNewRoman" w:hAnsi="TimesNewRoman" w:eastAsia="TimesNewRoman" w:cs="TimesNew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19" w:type="dxa"/>
            <w:vAlign w:val="top"/>
            <w:textDirection w:val="lrTb"/>
            <w:noWrap w:val="false"/>
          </w:tcPr>
          <w:p>
            <w:pPr>
              <w:pStyle w:val="900"/>
              <w:ind w:left="0" w:firstLine="0"/>
              <w:jc w:val="left"/>
              <w:spacing w:before="0" w:after="0" w:line="240" w:lineRule="auto"/>
              <w:rPr>
                <w:rFonts w:ascii="TimesNewRoman" w:hAnsi="TimesNewRoman" w:eastAsia="TimesNewRoman" w:cs="TimesNewRoman"/>
                <w:sz w:val="28"/>
              </w:rPr>
            </w:pPr>
            <w:r>
              <w:rPr>
                <w:rFonts w:ascii="TimesNewRoman" w:hAnsi="TimesNewRoman" w:eastAsia="TimesNewRoman" w:cs="TimesNewRoman"/>
                <w:sz w:val="28"/>
              </w:rPr>
              <w:t xml:space="preserve">___________ "___"_________ ____ г.</w:t>
            </w:r>
            <w:r>
              <w:rPr>
                <w:rFonts w:ascii="TimesNewRoman" w:hAnsi="TimesNewRoman" w:eastAsia="TimesNewRoman" w:cs="TimesNewRoman"/>
                <w:sz w:val="28"/>
              </w:rPr>
            </w:r>
            <w:r>
              <w:rPr>
                <w:rFonts w:ascii="TimesNewRoman" w:hAnsi="TimesNewRoman" w:eastAsia="TimesNewRoman" w:cs="TimesNewRoman"/>
                <w:sz w:val="28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319" w:type="dxa"/>
            <w:vAlign w:val="top"/>
            <w:textDirection w:val="lrTb"/>
            <w:noWrap w:val="false"/>
          </w:tcPr>
          <w:p>
            <w:pPr>
              <w:pStyle w:val="900"/>
              <w:ind w:left="0" w:firstLine="0"/>
              <w:jc w:val="left"/>
              <w:spacing w:before="0" w:after="0" w:line="240" w:lineRule="auto"/>
              <w:rPr>
                <w:rFonts w:ascii="TimesNewRoman" w:hAnsi="TimesNewRoman" w:eastAsia="TimesNewRoman" w:cs="TimesNewRoman"/>
                <w:sz w:val="28"/>
              </w:rPr>
            </w:pPr>
            <w:r>
              <w:rPr>
                <w:rFonts w:ascii="TimesNewRoman" w:hAnsi="TimesNewRoman" w:eastAsia="TimesNewRoman" w:cs="TimesNewRoman"/>
                <w:sz w:val="28"/>
              </w:rPr>
              <w:t xml:space="preserve">_____________________________</w:t>
            </w:r>
            <w:r>
              <w:rPr>
                <w:rFonts w:ascii="TimesNewRoman" w:hAnsi="TimesNewRoman" w:eastAsia="TimesNewRoman" w:cs="TimesNewRoman"/>
                <w:sz w:val="28"/>
              </w:rPr>
            </w:r>
            <w:r>
              <w:rPr>
                <w:rFonts w:ascii="TimesNewRoman" w:hAnsi="TimesNewRoman" w:eastAsia="TimesNewRoman" w:cs="TimesNew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50" w:type="dxa"/>
            <w:vAlign w:val="top"/>
            <w:textDirection w:val="lrTb"/>
            <w:noWrap w:val="false"/>
          </w:tcPr>
          <w:p>
            <w:pPr>
              <w:pStyle w:val="900"/>
              <w:ind w:left="0" w:firstLine="0"/>
              <w:jc w:val="left"/>
              <w:spacing w:before="0" w:after="0" w:line="240" w:lineRule="auto"/>
              <w:rPr>
                <w:rFonts w:ascii="TimesNewRoman" w:hAnsi="TimesNewRoman" w:eastAsia="TimesNewRoman" w:cs="TimesNewRoman"/>
                <w:sz w:val="28"/>
              </w:rPr>
            </w:pPr>
            <w:r>
              <w:rPr>
                <w:rFonts w:ascii="TimesNewRoman" w:hAnsi="TimesNewRoman" w:eastAsia="TimesNewRoman" w:cs="TimesNewRoman"/>
                <w:sz w:val="28"/>
              </w:rPr>
            </w:r>
            <w:r>
              <w:rPr>
                <w:rFonts w:ascii="TimesNewRoman" w:hAnsi="TimesNewRoman" w:eastAsia="TimesNewRoman" w:cs="TimesNewRoman"/>
                <w:sz w:val="28"/>
              </w:rPr>
            </w:r>
            <w:r>
              <w:rPr>
                <w:rFonts w:ascii="TimesNewRoman" w:hAnsi="TimesNewRoman" w:eastAsia="TimesNewRoman" w:cs="TimesNew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19" w:type="dxa"/>
            <w:vAlign w:val="top"/>
            <w:textDirection w:val="lrTb"/>
            <w:noWrap w:val="false"/>
          </w:tcPr>
          <w:p>
            <w:pPr>
              <w:pStyle w:val="900"/>
              <w:ind w:left="0" w:firstLine="0"/>
              <w:jc w:val="left"/>
              <w:spacing w:before="0" w:after="0" w:line="240" w:lineRule="auto"/>
              <w:rPr>
                <w:rFonts w:ascii="TimesNewRoman" w:hAnsi="TimesNewRoman" w:eastAsia="TimesNewRoman" w:cs="TimesNewRoman"/>
                <w:sz w:val="28"/>
              </w:rPr>
            </w:pPr>
            <w:r>
              <w:rPr>
                <w:rFonts w:ascii="TimesNewRoman" w:hAnsi="TimesNewRoman" w:eastAsia="TimesNewRoman" w:cs="TimesNewRoman"/>
                <w:sz w:val="28"/>
              </w:rPr>
              <w:t xml:space="preserve">Адрес места регистрации: _________</w:t>
            </w:r>
            <w:r>
              <w:rPr>
                <w:rFonts w:ascii="TimesNewRoman" w:hAnsi="TimesNewRoman" w:eastAsia="TimesNewRoman" w:cs="TimesNewRoman"/>
                <w:sz w:val="28"/>
              </w:rPr>
            </w:r>
            <w:r>
              <w:rPr>
                <w:rFonts w:ascii="TimesNewRoman" w:hAnsi="TimesNewRoman" w:eastAsia="TimesNewRoman" w:cs="TimesNewRoman"/>
                <w:sz w:val="28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319" w:type="dxa"/>
            <w:vAlign w:val="top"/>
            <w:textDirection w:val="lrTb"/>
            <w:noWrap w:val="false"/>
          </w:tcPr>
          <w:p>
            <w:pPr>
              <w:pStyle w:val="900"/>
              <w:ind w:left="0" w:firstLine="0"/>
              <w:jc w:val="left"/>
              <w:spacing w:before="0" w:after="0" w:line="240" w:lineRule="auto"/>
              <w:rPr>
                <w:rFonts w:ascii="TimesNewRoman" w:hAnsi="TimesNewRoman" w:eastAsia="TimesNewRoman" w:cs="TimesNewRoman"/>
                <w:sz w:val="28"/>
              </w:rPr>
            </w:pPr>
            <w:r>
              <w:rPr>
                <w:rFonts w:ascii="TimesNewRoman" w:hAnsi="TimesNewRoman" w:eastAsia="TimesNewRoman" w:cs="TimesNewRoman"/>
                <w:sz w:val="28"/>
              </w:rPr>
              <w:t xml:space="preserve">ИНН/КПП ____________________</w:t>
            </w:r>
            <w:r>
              <w:rPr>
                <w:rFonts w:ascii="TimesNewRoman" w:hAnsi="TimesNewRoman" w:eastAsia="TimesNewRoman" w:cs="TimesNewRoman"/>
                <w:sz w:val="28"/>
              </w:rPr>
            </w:r>
            <w:r>
              <w:rPr>
                <w:rFonts w:ascii="TimesNewRoman" w:hAnsi="TimesNewRoman" w:eastAsia="TimesNewRoman" w:cs="TimesNew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50" w:type="dxa"/>
            <w:vAlign w:val="top"/>
            <w:textDirection w:val="lrTb"/>
            <w:noWrap w:val="false"/>
          </w:tcPr>
          <w:p>
            <w:pPr>
              <w:pStyle w:val="900"/>
              <w:ind w:left="0" w:firstLine="0"/>
              <w:jc w:val="left"/>
              <w:spacing w:before="0" w:after="0" w:line="240" w:lineRule="auto"/>
              <w:rPr>
                <w:rFonts w:ascii="TimesNewRoman" w:hAnsi="TimesNewRoman" w:eastAsia="TimesNewRoman" w:cs="TimesNewRoman"/>
                <w:sz w:val="28"/>
              </w:rPr>
            </w:pPr>
            <w:r>
              <w:rPr>
                <w:rFonts w:ascii="TimesNewRoman" w:hAnsi="TimesNewRoman" w:eastAsia="TimesNewRoman" w:cs="TimesNewRoman"/>
                <w:sz w:val="28"/>
              </w:rPr>
            </w:r>
            <w:r>
              <w:rPr>
                <w:rFonts w:ascii="TimesNewRoman" w:hAnsi="TimesNewRoman" w:eastAsia="TimesNewRoman" w:cs="TimesNewRoman"/>
                <w:sz w:val="28"/>
              </w:rPr>
            </w:r>
            <w:r>
              <w:rPr>
                <w:rFonts w:ascii="TimesNewRoman" w:hAnsi="TimesNewRoman" w:eastAsia="TimesNewRoman" w:cs="TimesNew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19" w:type="dxa"/>
            <w:vAlign w:val="top"/>
            <w:textDirection w:val="lrTb"/>
            <w:noWrap w:val="false"/>
          </w:tcPr>
          <w:p>
            <w:pPr>
              <w:pStyle w:val="900"/>
              <w:ind w:left="0" w:firstLine="0"/>
              <w:jc w:val="left"/>
              <w:spacing w:before="0" w:after="0" w:line="240" w:lineRule="auto"/>
              <w:rPr>
                <w:rFonts w:ascii="TimesNewRoman" w:hAnsi="TimesNewRoman" w:eastAsia="TimesNewRoman" w:cs="TimesNewRoman"/>
                <w:sz w:val="28"/>
              </w:rPr>
            </w:pPr>
            <w:r>
              <w:rPr>
                <w:rFonts w:ascii="TimesNewRoman" w:hAnsi="TimesNewRoman" w:eastAsia="TimesNewRoman" w:cs="TimesNewRoman"/>
                <w:sz w:val="28"/>
              </w:rPr>
              <w:t xml:space="preserve">______________________________</w:t>
            </w:r>
            <w:r>
              <w:rPr>
                <w:rFonts w:ascii="TimesNewRoman" w:hAnsi="TimesNewRoman" w:eastAsia="TimesNewRoman" w:cs="TimesNewRoman"/>
                <w:sz w:val="28"/>
              </w:rPr>
            </w:r>
            <w:r>
              <w:rPr>
                <w:rFonts w:ascii="TimesNewRoman" w:hAnsi="TimesNewRoman" w:eastAsia="TimesNewRoman" w:cs="TimesNewRoman"/>
                <w:sz w:val="28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319" w:type="dxa"/>
            <w:vAlign w:val="top"/>
            <w:textDirection w:val="lrTb"/>
            <w:noWrap w:val="false"/>
          </w:tcPr>
          <w:p>
            <w:pPr>
              <w:pStyle w:val="900"/>
              <w:ind w:left="0" w:firstLine="0"/>
              <w:jc w:val="left"/>
              <w:spacing w:before="0" w:after="0" w:line="240" w:lineRule="auto"/>
              <w:rPr>
                <w:rFonts w:ascii="TimesNewRoman" w:hAnsi="TimesNewRoman" w:eastAsia="TimesNewRoman" w:cs="TimesNewRoman"/>
                <w:sz w:val="28"/>
              </w:rPr>
            </w:pPr>
            <w:r>
              <w:rPr>
                <w:rFonts w:ascii="TimesNewRoman" w:hAnsi="TimesNewRoman" w:eastAsia="TimesNewRoman" w:cs="TimesNewRoman"/>
                <w:sz w:val="28"/>
              </w:rPr>
              <w:t xml:space="preserve">расчетный счет ________________</w:t>
            </w:r>
            <w:r>
              <w:rPr>
                <w:rFonts w:ascii="TimesNewRoman" w:hAnsi="TimesNewRoman" w:eastAsia="TimesNewRoman" w:cs="TimesNewRoman"/>
                <w:sz w:val="28"/>
              </w:rPr>
            </w:r>
            <w:r>
              <w:rPr>
                <w:rFonts w:ascii="TimesNewRoman" w:hAnsi="TimesNewRoman" w:eastAsia="TimesNewRoman" w:cs="TimesNew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50" w:type="dxa"/>
            <w:vAlign w:val="top"/>
            <w:textDirection w:val="lrTb"/>
            <w:noWrap w:val="false"/>
          </w:tcPr>
          <w:p>
            <w:pPr>
              <w:pStyle w:val="900"/>
              <w:ind w:left="0" w:firstLine="0"/>
              <w:jc w:val="left"/>
              <w:spacing w:before="0" w:after="0" w:line="240" w:lineRule="auto"/>
              <w:rPr>
                <w:rFonts w:ascii="TimesNewRoman" w:hAnsi="TimesNewRoman" w:eastAsia="TimesNewRoman" w:cs="TimesNewRoman"/>
                <w:sz w:val="28"/>
              </w:rPr>
            </w:pPr>
            <w:r>
              <w:rPr>
                <w:rFonts w:ascii="TimesNewRoman" w:hAnsi="TimesNewRoman" w:eastAsia="TimesNewRoman" w:cs="TimesNewRoman"/>
                <w:sz w:val="28"/>
              </w:rPr>
            </w:r>
            <w:r>
              <w:rPr>
                <w:rFonts w:ascii="TimesNewRoman" w:hAnsi="TimesNewRoman" w:eastAsia="TimesNewRoman" w:cs="TimesNewRoman"/>
                <w:sz w:val="28"/>
              </w:rPr>
            </w:r>
            <w:r>
              <w:rPr>
                <w:rFonts w:ascii="TimesNewRoman" w:hAnsi="TimesNewRoman" w:eastAsia="TimesNewRoman" w:cs="TimesNew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19" w:type="dxa"/>
            <w:vAlign w:val="top"/>
            <w:textDirection w:val="lrTb"/>
            <w:noWrap w:val="false"/>
          </w:tcPr>
          <w:p>
            <w:pPr>
              <w:pStyle w:val="900"/>
              <w:ind w:left="0" w:firstLine="0"/>
              <w:jc w:val="left"/>
              <w:spacing w:before="0" w:after="0" w:line="240" w:lineRule="auto"/>
              <w:rPr>
                <w:rFonts w:ascii="TimesNewRoman" w:hAnsi="TimesNewRoman" w:eastAsia="TimesNewRoman" w:cs="TimesNewRoman"/>
                <w:sz w:val="28"/>
              </w:rPr>
            </w:pPr>
            <w:r>
              <w:rPr>
                <w:rFonts w:ascii="TimesNewRoman" w:hAnsi="TimesNewRoman" w:eastAsia="TimesNewRoman" w:cs="TimesNewRoman"/>
                <w:sz w:val="28"/>
              </w:rPr>
              <w:t xml:space="preserve">Телефон: _______________________</w:t>
            </w:r>
            <w:r>
              <w:rPr>
                <w:rFonts w:ascii="TimesNewRoman" w:hAnsi="TimesNewRoman" w:eastAsia="TimesNewRoman" w:cs="TimesNewRoman"/>
                <w:sz w:val="28"/>
              </w:rPr>
            </w:r>
            <w:r>
              <w:rPr>
                <w:rFonts w:ascii="TimesNewRoman" w:hAnsi="TimesNewRoman" w:eastAsia="TimesNewRoman" w:cs="TimesNewRoman"/>
                <w:sz w:val="28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319" w:type="dxa"/>
            <w:vAlign w:val="top"/>
            <w:textDirection w:val="lrTb"/>
            <w:noWrap w:val="false"/>
          </w:tcPr>
          <w:p>
            <w:pPr>
              <w:pStyle w:val="900"/>
              <w:ind w:left="0" w:firstLine="0"/>
              <w:jc w:val="left"/>
              <w:spacing w:before="0" w:after="0" w:line="240" w:lineRule="auto"/>
              <w:rPr>
                <w:rFonts w:ascii="TimesNewRoman" w:hAnsi="TimesNewRoman" w:eastAsia="TimesNewRoman" w:cs="TimesNewRoman"/>
                <w:sz w:val="28"/>
              </w:rPr>
            </w:pPr>
            <w:r>
              <w:rPr>
                <w:rFonts w:ascii="TimesNewRoman" w:hAnsi="TimesNewRoman" w:eastAsia="TimesNewRoman" w:cs="TimesNewRoman"/>
                <w:sz w:val="28"/>
              </w:rPr>
              <w:t xml:space="preserve">в ________________________ банке</w:t>
            </w:r>
            <w:r>
              <w:rPr>
                <w:rFonts w:ascii="TimesNewRoman" w:hAnsi="TimesNewRoman" w:eastAsia="TimesNewRoman" w:cs="TimesNewRoman"/>
                <w:sz w:val="28"/>
              </w:rPr>
            </w:r>
            <w:r>
              <w:rPr>
                <w:rFonts w:ascii="TimesNewRoman" w:hAnsi="TimesNewRoman" w:eastAsia="TimesNewRoman" w:cs="TimesNew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50" w:type="dxa"/>
            <w:vAlign w:val="top"/>
            <w:textDirection w:val="lrTb"/>
            <w:noWrap w:val="false"/>
          </w:tcPr>
          <w:p>
            <w:pPr>
              <w:pStyle w:val="900"/>
              <w:ind w:left="0" w:firstLine="0"/>
              <w:jc w:val="left"/>
              <w:spacing w:before="0" w:after="0" w:line="240" w:lineRule="auto"/>
              <w:rPr>
                <w:rFonts w:ascii="TimesNewRoman" w:hAnsi="TimesNewRoman" w:eastAsia="TimesNewRoman" w:cs="TimesNewRoman"/>
                <w:sz w:val="28"/>
              </w:rPr>
            </w:pPr>
            <w:r>
              <w:rPr>
                <w:rFonts w:ascii="TimesNewRoman" w:hAnsi="TimesNewRoman" w:eastAsia="TimesNewRoman" w:cs="TimesNewRoman"/>
                <w:sz w:val="28"/>
              </w:rPr>
            </w:r>
            <w:r>
              <w:rPr>
                <w:rFonts w:ascii="TimesNewRoman" w:hAnsi="TimesNewRoman" w:eastAsia="TimesNewRoman" w:cs="TimesNewRoman"/>
                <w:sz w:val="28"/>
              </w:rPr>
            </w:r>
            <w:r>
              <w:rPr>
                <w:rFonts w:ascii="TimesNewRoman" w:hAnsi="TimesNewRoman" w:eastAsia="TimesNewRoman" w:cs="TimesNew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19" w:type="dxa"/>
            <w:vAlign w:val="top"/>
            <w:textDirection w:val="lrTb"/>
            <w:noWrap w:val="false"/>
          </w:tcPr>
          <w:p>
            <w:pPr>
              <w:pStyle w:val="900"/>
              <w:ind w:left="0" w:firstLine="0"/>
              <w:jc w:val="left"/>
              <w:spacing w:before="0" w:after="0" w:line="240" w:lineRule="auto"/>
              <w:rPr>
                <w:rFonts w:ascii="TimesNewRoman" w:hAnsi="TimesNewRoman" w:eastAsia="TimesNewRoman" w:cs="TimesNewRoman"/>
                <w:sz w:val="28"/>
              </w:rPr>
            </w:pPr>
            <w:r>
              <w:rPr>
                <w:rFonts w:ascii="TimesNewRoman" w:hAnsi="TimesNewRoman" w:eastAsia="TimesNewRoman" w:cs="TimesNewRoman"/>
                <w:sz w:val="28"/>
              </w:rPr>
              <w:t xml:space="preserve">Адрес электронной почты: ________</w:t>
            </w:r>
            <w:r>
              <w:rPr>
                <w:rFonts w:ascii="TimesNewRoman" w:hAnsi="TimesNewRoman" w:eastAsia="TimesNewRoman" w:cs="TimesNewRoman"/>
                <w:sz w:val="28"/>
              </w:rPr>
            </w:r>
            <w:r>
              <w:rPr>
                <w:rFonts w:ascii="TimesNewRoman" w:hAnsi="TimesNewRoman" w:eastAsia="TimesNewRoman" w:cs="TimesNewRoman"/>
                <w:sz w:val="28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319" w:type="dxa"/>
            <w:vAlign w:val="top"/>
            <w:textDirection w:val="lrTb"/>
            <w:noWrap w:val="false"/>
          </w:tcPr>
          <w:p>
            <w:pPr>
              <w:pStyle w:val="900"/>
              <w:ind w:left="0" w:firstLine="0"/>
              <w:jc w:val="left"/>
              <w:spacing w:before="0" w:after="0" w:line="240" w:lineRule="auto"/>
              <w:rPr>
                <w:rFonts w:ascii="TimesNewRoman" w:hAnsi="TimesNewRoman" w:eastAsia="TimesNewRoman" w:cs="TimesNewRoman"/>
                <w:sz w:val="28"/>
              </w:rPr>
            </w:pPr>
            <w:r>
              <w:rPr>
                <w:rFonts w:ascii="TimesNewRoman" w:hAnsi="TimesNewRoman" w:eastAsia="TimesNewRoman" w:cs="TimesNewRoman"/>
                <w:sz w:val="28"/>
              </w:rPr>
              <w:t xml:space="preserve">к/с __________________________</w:t>
            </w:r>
            <w:r>
              <w:rPr>
                <w:rFonts w:ascii="TimesNewRoman" w:hAnsi="TimesNewRoman" w:eastAsia="TimesNewRoman" w:cs="TimesNewRoman"/>
                <w:sz w:val="28"/>
              </w:rPr>
            </w:r>
            <w:r>
              <w:rPr>
                <w:rFonts w:ascii="TimesNewRoman" w:hAnsi="TimesNewRoman" w:eastAsia="TimesNewRoman" w:cs="TimesNew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50" w:type="dxa"/>
            <w:vAlign w:val="top"/>
            <w:textDirection w:val="lrTb"/>
            <w:noWrap w:val="false"/>
          </w:tcPr>
          <w:p>
            <w:pPr>
              <w:pStyle w:val="900"/>
              <w:ind w:left="0" w:firstLine="0"/>
              <w:jc w:val="left"/>
              <w:spacing w:before="0" w:after="0" w:line="240" w:lineRule="auto"/>
              <w:rPr>
                <w:rFonts w:ascii="TimesNewRoman" w:hAnsi="TimesNewRoman" w:eastAsia="TimesNewRoman" w:cs="TimesNewRoman"/>
                <w:sz w:val="28"/>
              </w:rPr>
            </w:pPr>
            <w:r>
              <w:rPr>
                <w:rFonts w:ascii="TimesNewRoman" w:hAnsi="TimesNewRoman" w:eastAsia="TimesNewRoman" w:cs="TimesNewRoman"/>
                <w:sz w:val="28"/>
              </w:rPr>
            </w:r>
            <w:r>
              <w:rPr>
                <w:rFonts w:ascii="TimesNewRoman" w:hAnsi="TimesNewRoman" w:eastAsia="TimesNewRoman" w:cs="TimesNewRoman"/>
                <w:sz w:val="28"/>
              </w:rPr>
            </w:r>
            <w:r>
              <w:rPr>
                <w:rFonts w:ascii="TimesNewRoman" w:hAnsi="TimesNewRoman" w:eastAsia="TimesNewRoman" w:cs="TimesNew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19" w:type="dxa"/>
            <w:vAlign w:val="top"/>
            <w:textDirection w:val="lrTb"/>
            <w:noWrap w:val="false"/>
          </w:tcPr>
          <w:p>
            <w:pPr>
              <w:pStyle w:val="900"/>
              <w:ind w:left="0" w:firstLine="0"/>
              <w:jc w:val="left"/>
              <w:spacing w:before="0" w:after="0" w:line="240" w:lineRule="auto"/>
              <w:rPr>
                <w:rFonts w:ascii="TimesNewRoman" w:hAnsi="TimesNewRoman" w:eastAsia="TimesNewRoman" w:cs="TimesNewRoman"/>
                <w:sz w:val="28"/>
              </w:rPr>
            </w:pPr>
            <w:r>
              <w:rPr>
                <w:rFonts w:ascii="TimesNewRoman" w:hAnsi="TimesNewRoman" w:eastAsia="TimesNewRoman" w:cs="TimesNewRoman"/>
                <w:sz w:val="28"/>
              </w:rPr>
              <w:t xml:space="preserve">Счет ___________________________</w:t>
            </w:r>
            <w:r>
              <w:rPr>
                <w:rFonts w:ascii="TimesNewRoman" w:hAnsi="TimesNewRoman" w:eastAsia="TimesNewRoman" w:cs="TimesNewRoman"/>
                <w:sz w:val="28"/>
              </w:rPr>
            </w:r>
            <w:r>
              <w:rPr>
                <w:rFonts w:ascii="TimesNewRoman" w:hAnsi="TimesNewRoman" w:eastAsia="TimesNewRoman" w:cs="TimesNewRoman"/>
                <w:sz w:val="28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319" w:type="dxa"/>
            <w:vAlign w:val="top"/>
            <w:textDirection w:val="lrTb"/>
            <w:noWrap w:val="false"/>
          </w:tcPr>
          <w:p>
            <w:pPr>
              <w:pStyle w:val="900"/>
              <w:ind w:left="0" w:firstLine="0"/>
              <w:jc w:val="left"/>
              <w:spacing w:before="0" w:after="0" w:line="240" w:lineRule="auto"/>
              <w:rPr>
                <w:rFonts w:ascii="TimesNewRoman" w:hAnsi="TimesNewRoman" w:eastAsia="TimesNewRoman" w:cs="TimesNewRoman"/>
                <w:sz w:val="28"/>
              </w:rPr>
            </w:pPr>
            <w:r>
              <w:rPr>
                <w:rFonts w:ascii="TimesNewRoman" w:hAnsi="TimesNewRoman" w:eastAsia="TimesNewRoman" w:cs="TimesNewRoman"/>
                <w:sz w:val="28"/>
              </w:rPr>
              <w:t xml:space="preserve">БИК _________________________</w:t>
            </w:r>
            <w:r>
              <w:rPr>
                <w:rFonts w:ascii="TimesNewRoman" w:hAnsi="TimesNewRoman" w:eastAsia="TimesNewRoman" w:cs="TimesNewRoman"/>
                <w:sz w:val="28"/>
              </w:rPr>
            </w:r>
            <w:r>
              <w:rPr>
                <w:rFonts w:ascii="TimesNewRoman" w:hAnsi="TimesNewRoman" w:eastAsia="TimesNewRoman" w:cs="TimesNew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50" w:type="dxa"/>
            <w:vAlign w:val="top"/>
            <w:textDirection w:val="lrTb"/>
            <w:noWrap w:val="false"/>
          </w:tcPr>
          <w:p>
            <w:pPr>
              <w:pStyle w:val="900"/>
              <w:ind w:left="0" w:firstLine="0"/>
              <w:jc w:val="left"/>
              <w:spacing w:before="0" w:after="0" w:line="240" w:lineRule="auto"/>
              <w:rPr>
                <w:rFonts w:ascii="TimesNewRoman" w:hAnsi="TimesNewRoman" w:eastAsia="TimesNewRoman" w:cs="TimesNewRoman"/>
                <w:sz w:val="28"/>
              </w:rPr>
            </w:pPr>
            <w:r>
              <w:rPr>
                <w:rFonts w:ascii="TimesNewRoman" w:hAnsi="TimesNewRoman" w:eastAsia="TimesNewRoman" w:cs="TimesNewRoman"/>
                <w:sz w:val="28"/>
              </w:rPr>
            </w:r>
            <w:r>
              <w:rPr>
                <w:rFonts w:ascii="TimesNewRoman" w:hAnsi="TimesNewRoman" w:eastAsia="TimesNewRoman" w:cs="TimesNewRoman"/>
                <w:sz w:val="28"/>
              </w:rPr>
            </w:r>
            <w:r>
              <w:rPr>
                <w:rFonts w:ascii="TimesNewRoman" w:hAnsi="TimesNewRoman" w:eastAsia="TimesNewRoman" w:cs="TimesNew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19" w:type="dxa"/>
            <w:vAlign w:val="top"/>
            <w:textDirection w:val="lrTb"/>
            <w:noWrap w:val="false"/>
          </w:tcPr>
          <w:p>
            <w:pPr>
              <w:pStyle w:val="900"/>
              <w:ind w:left="0" w:firstLine="0"/>
              <w:jc w:val="left"/>
              <w:spacing w:before="0" w:after="0" w:line="240" w:lineRule="auto"/>
              <w:rPr>
                <w:rFonts w:ascii="TimesNewRoman" w:hAnsi="TimesNewRoman" w:eastAsia="TimesNewRoman" w:cs="TimesNewRoman"/>
                <w:sz w:val="28"/>
              </w:rPr>
            </w:pPr>
            <w:r>
              <w:rPr>
                <w:rFonts w:ascii="TimesNewRoman" w:hAnsi="TimesNewRoman" w:eastAsia="TimesNewRoman" w:cs="TimesNewRoman"/>
                <w:sz w:val="28"/>
              </w:rPr>
            </w:r>
            <w:r>
              <w:rPr>
                <w:rFonts w:ascii="TimesNewRoman" w:hAnsi="TimesNewRoman" w:eastAsia="TimesNewRoman" w:cs="TimesNewRoman"/>
                <w:sz w:val="28"/>
              </w:rPr>
            </w:r>
            <w:r>
              <w:rPr>
                <w:rFonts w:ascii="TimesNewRoman" w:hAnsi="TimesNewRoman" w:eastAsia="TimesNewRoman" w:cs="TimesNewRoman"/>
                <w:sz w:val="28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319" w:type="dxa"/>
            <w:vAlign w:val="top"/>
            <w:textDirection w:val="lrTb"/>
            <w:noWrap w:val="false"/>
          </w:tcPr>
          <w:p>
            <w:pPr>
              <w:pStyle w:val="900"/>
              <w:ind w:left="0" w:firstLine="0"/>
              <w:jc w:val="left"/>
              <w:spacing w:before="0" w:after="0" w:line="240" w:lineRule="auto"/>
              <w:rPr>
                <w:rFonts w:ascii="TimesNewRoman" w:hAnsi="TimesNewRoman" w:eastAsia="TimesNewRoman" w:cs="TimesNewRoman"/>
                <w:sz w:val="28"/>
              </w:rPr>
            </w:pPr>
            <w:r>
              <w:rPr>
                <w:rFonts w:ascii="TimesNewRoman" w:hAnsi="TimesNewRoman" w:eastAsia="TimesNewRoman" w:cs="TimesNewRoman"/>
                <w:sz w:val="28"/>
              </w:rPr>
              <w:t xml:space="preserve">ОКПО _______________________</w:t>
            </w:r>
            <w:r>
              <w:rPr>
                <w:rFonts w:ascii="TimesNewRoman" w:hAnsi="TimesNewRoman" w:eastAsia="TimesNewRoman" w:cs="TimesNewRoman"/>
                <w:sz w:val="28"/>
              </w:rPr>
            </w:r>
            <w:r>
              <w:rPr>
                <w:rFonts w:ascii="TimesNewRoman" w:hAnsi="TimesNewRoman" w:eastAsia="TimesNewRoman" w:cs="TimesNew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50" w:type="dxa"/>
            <w:vAlign w:val="top"/>
            <w:textDirection w:val="lrTb"/>
            <w:noWrap w:val="false"/>
          </w:tcPr>
          <w:p>
            <w:pPr>
              <w:pStyle w:val="900"/>
              <w:ind w:left="0" w:firstLine="0"/>
              <w:jc w:val="left"/>
              <w:spacing w:before="0" w:after="0" w:line="240" w:lineRule="auto"/>
              <w:rPr>
                <w:rFonts w:ascii="TimesNewRoman" w:hAnsi="TimesNewRoman" w:eastAsia="TimesNewRoman" w:cs="TimesNewRoman"/>
                <w:sz w:val="28"/>
              </w:rPr>
            </w:pPr>
            <w:r>
              <w:rPr>
                <w:rFonts w:ascii="TimesNewRoman" w:hAnsi="TimesNewRoman" w:eastAsia="TimesNewRoman" w:cs="TimesNewRoman"/>
                <w:sz w:val="28"/>
              </w:rPr>
            </w:r>
            <w:r>
              <w:rPr>
                <w:rFonts w:ascii="TimesNewRoman" w:hAnsi="TimesNewRoman" w:eastAsia="TimesNewRoman" w:cs="TimesNewRoman"/>
                <w:sz w:val="28"/>
              </w:rPr>
            </w:r>
            <w:r>
              <w:rPr>
                <w:rFonts w:ascii="TimesNewRoman" w:hAnsi="TimesNewRoman" w:eastAsia="TimesNewRoman" w:cs="TimesNew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19" w:type="dxa"/>
            <w:vAlign w:val="top"/>
            <w:textDirection w:val="lrTb"/>
            <w:noWrap w:val="false"/>
          </w:tcPr>
          <w:p>
            <w:pPr>
              <w:pStyle w:val="900"/>
              <w:ind w:left="0" w:firstLine="0"/>
              <w:jc w:val="left"/>
              <w:spacing w:before="0" w:after="0" w:line="240" w:lineRule="auto"/>
              <w:rPr>
                <w:rFonts w:ascii="TimesNewRoman" w:hAnsi="TimesNewRoman" w:eastAsia="TimesNewRoman" w:cs="TimesNewRoman"/>
                <w:sz w:val="28"/>
              </w:rPr>
            </w:pPr>
            <w:r>
              <w:rPr>
                <w:rFonts w:ascii="TimesNewRoman" w:hAnsi="TimesNewRoman" w:eastAsia="TimesNewRoman" w:cs="TimesNewRoman"/>
                <w:sz w:val="28"/>
              </w:rPr>
            </w:r>
            <w:r>
              <w:rPr>
                <w:rFonts w:ascii="TimesNewRoman" w:hAnsi="TimesNewRoman" w:eastAsia="TimesNewRoman" w:cs="TimesNewRoman"/>
                <w:sz w:val="28"/>
              </w:rPr>
            </w:r>
            <w:r>
              <w:rPr>
                <w:rFonts w:ascii="TimesNewRoman" w:hAnsi="TimesNewRoman" w:eastAsia="TimesNewRoman" w:cs="TimesNewRoman"/>
                <w:sz w:val="28"/>
              </w:rPr>
            </w:r>
          </w:p>
        </w:tc>
      </w:tr>
      <w:tr>
        <w:tblPrEx/>
        <w:trPr>
          <w:trHeight w:val="288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319" w:type="dxa"/>
            <w:vAlign w:val="top"/>
            <w:textDirection w:val="lrTb"/>
            <w:noWrap w:val="false"/>
          </w:tcPr>
          <w:p>
            <w:pPr>
              <w:pStyle w:val="900"/>
              <w:ind w:left="0" w:firstLine="0"/>
              <w:jc w:val="left"/>
              <w:spacing w:before="0" w:after="0" w:line="240" w:lineRule="auto"/>
              <w:rPr>
                <w:rFonts w:ascii="TimesNewRoman" w:hAnsi="TimesNewRoman" w:eastAsia="TimesNewRoman" w:cs="TimesNewRoman"/>
                <w:sz w:val="28"/>
              </w:rPr>
            </w:pPr>
            <w:r>
              <w:rPr>
                <w:rFonts w:ascii="TimesNewRoman" w:hAnsi="TimesNewRoman" w:eastAsia="TimesNewRoman" w:cs="TimesNewRoman"/>
                <w:sz w:val="28"/>
              </w:rPr>
              <w:t xml:space="preserve">Телефон: _______ Факс: ________</w:t>
            </w:r>
            <w:r>
              <w:rPr>
                <w:rFonts w:ascii="TimesNewRoman" w:hAnsi="TimesNewRoman" w:eastAsia="TimesNewRoman" w:cs="TimesNewRoman"/>
                <w:sz w:val="28"/>
              </w:rPr>
            </w:r>
            <w:r>
              <w:rPr>
                <w:rFonts w:ascii="TimesNewRoman" w:hAnsi="TimesNewRoman" w:eastAsia="TimesNewRoman" w:cs="TimesNew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50" w:type="dxa"/>
            <w:vAlign w:val="top"/>
            <w:textDirection w:val="lrTb"/>
            <w:noWrap w:val="false"/>
          </w:tcPr>
          <w:p>
            <w:pPr>
              <w:pStyle w:val="900"/>
              <w:ind w:left="0" w:firstLine="0"/>
              <w:jc w:val="left"/>
              <w:spacing w:before="0" w:after="0" w:line="240" w:lineRule="auto"/>
              <w:rPr>
                <w:rFonts w:ascii="TimesNewRoman" w:hAnsi="TimesNewRoman" w:eastAsia="TimesNewRoman" w:cs="TimesNewRoman"/>
                <w:sz w:val="28"/>
              </w:rPr>
            </w:pPr>
            <w:r>
              <w:rPr>
                <w:rFonts w:ascii="TimesNewRoman" w:hAnsi="TimesNewRoman" w:eastAsia="TimesNewRoman" w:cs="TimesNewRoman"/>
                <w:sz w:val="28"/>
              </w:rPr>
            </w:r>
            <w:r>
              <w:rPr>
                <w:rFonts w:ascii="TimesNewRoman" w:hAnsi="TimesNewRoman" w:eastAsia="TimesNewRoman" w:cs="TimesNewRoman"/>
                <w:sz w:val="28"/>
              </w:rPr>
            </w:r>
            <w:r>
              <w:rPr>
                <w:rFonts w:ascii="TimesNewRoman" w:hAnsi="TimesNewRoman" w:eastAsia="TimesNewRoman" w:cs="TimesNew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19" w:type="dxa"/>
            <w:vAlign w:val="top"/>
            <w:textDirection w:val="lrTb"/>
            <w:noWrap w:val="false"/>
          </w:tcPr>
          <w:p>
            <w:pPr>
              <w:pStyle w:val="900"/>
              <w:ind w:left="0" w:firstLine="0"/>
              <w:jc w:val="left"/>
              <w:spacing w:before="0" w:after="0" w:line="240" w:lineRule="auto"/>
              <w:rPr>
                <w:rFonts w:ascii="TimesNewRoman" w:hAnsi="TimesNewRoman" w:eastAsia="TimesNewRoman" w:cs="TimesNewRoman"/>
                <w:sz w:val="28"/>
              </w:rPr>
            </w:pPr>
            <w:r>
              <w:rPr>
                <w:rFonts w:ascii="TimesNewRoman" w:hAnsi="TimesNewRoman" w:eastAsia="TimesNewRoman" w:cs="TimesNewRoman"/>
                <w:sz w:val="28"/>
              </w:rPr>
            </w:r>
            <w:r>
              <w:rPr>
                <w:rFonts w:ascii="TimesNewRoman" w:hAnsi="TimesNewRoman" w:eastAsia="TimesNewRoman" w:cs="TimesNewRoman"/>
                <w:sz w:val="28"/>
              </w:rPr>
            </w:r>
            <w:r>
              <w:rPr>
                <w:rFonts w:ascii="TimesNewRoman" w:hAnsi="TimesNewRoman" w:eastAsia="TimesNewRoman" w:cs="TimesNewRoman"/>
                <w:sz w:val="28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319" w:type="dxa"/>
            <w:vAlign w:val="top"/>
            <w:textDirection w:val="lrTb"/>
            <w:noWrap w:val="false"/>
          </w:tcPr>
          <w:p>
            <w:pPr>
              <w:pStyle w:val="900"/>
              <w:ind w:left="0" w:firstLine="0"/>
              <w:jc w:val="left"/>
              <w:spacing w:before="0" w:after="0" w:line="240" w:lineRule="auto"/>
              <w:rPr>
                <w:rFonts w:ascii="TimesNewRoman" w:hAnsi="TimesNewRoman" w:eastAsia="TimesNewRoman" w:cs="TimesNewRoman"/>
                <w:sz w:val="28"/>
              </w:rPr>
            </w:pPr>
            <w:r>
              <w:rPr>
                <w:rFonts w:ascii="TimesNewRoman" w:hAnsi="TimesNewRoman" w:eastAsia="TimesNewRoman" w:cs="TimesNewRoman"/>
                <w:sz w:val="28"/>
              </w:rPr>
              <w:t xml:space="preserve">Адрес электронной почты: _______</w:t>
            </w:r>
            <w:r>
              <w:rPr>
                <w:rFonts w:ascii="TimesNewRoman" w:hAnsi="TimesNewRoman" w:eastAsia="TimesNewRoman" w:cs="TimesNewRoman"/>
                <w:sz w:val="28"/>
              </w:rPr>
            </w:r>
            <w:r>
              <w:rPr>
                <w:rFonts w:ascii="TimesNewRoman" w:hAnsi="TimesNewRoman" w:eastAsia="TimesNewRoman" w:cs="TimesNew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50" w:type="dxa"/>
            <w:vAlign w:val="top"/>
            <w:textDirection w:val="lrTb"/>
            <w:noWrap w:val="false"/>
          </w:tcPr>
          <w:p>
            <w:pPr>
              <w:pStyle w:val="900"/>
              <w:ind w:left="0" w:firstLine="0"/>
              <w:jc w:val="left"/>
              <w:spacing w:before="0" w:after="0" w:line="240" w:lineRule="auto"/>
              <w:rPr>
                <w:rFonts w:ascii="TimesNewRoman" w:hAnsi="TimesNewRoman" w:eastAsia="TimesNewRoman" w:cs="TimesNewRoman"/>
                <w:sz w:val="28"/>
              </w:rPr>
            </w:pPr>
            <w:r>
              <w:rPr>
                <w:rFonts w:ascii="TimesNewRoman" w:hAnsi="TimesNewRoman" w:eastAsia="TimesNewRoman" w:cs="TimesNewRoman"/>
                <w:sz w:val="28"/>
              </w:rPr>
            </w:r>
            <w:r>
              <w:rPr>
                <w:rFonts w:ascii="TimesNewRoman" w:hAnsi="TimesNewRoman" w:eastAsia="TimesNewRoman" w:cs="TimesNewRoman"/>
                <w:sz w:val="28"/>
              </w:rPr>
            </w:r>
            <w:r>
              <w:rPr>
                <w:rFonts w:ascii="TimesNewRoman" w:hAnsi="TimesNewRoman" w:eastAsia="TimesNewRoman" w:cs="TimesNew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19" w:type="dxa"/>
            <w:vAlign w:val="top"/>
            <w:textDirection w:val="lrTb"/>
            <w:noWrap w:val="false"/>
          </w:tcPr>
          <w:p>
            <w:pPr>
              <w:pStyle w:val="900"/>
              <w:ind w:left="0" w:firstLine="0"/>
              <w:jc w:val="left"/>
              <w:spacing w:before="0" w:after="0" w:line="240" w:lineRule="auto"/>
              <w:rPr>
                <w:rFonts w:ascii="TimesNewRoman" w:hAnsi="TimesNewRoman" w:eastAsia="TimesNewRoman" w:cs="TimesNewRoman"/>
                <w:sz w:val="28"/>
              </w:rPr>
            </w:pPr>
            <w:r>
              <w:rPr>
                <w:rFonts w:ascii="TimesNewRoman" w:hAnsi="TimesNewRoman" w:eastAsia="TimesNewRoman" w:cs="TimesNewRoman"/>
                <w:sz w:val="28"/>
              </w:rPr>
            </w:r>
            <w:r>
              <w:rPr>
                <w:rFonts w:ascii="TimesNewRoman" w:hAnsi="TimesNewRoman" w:eastAsia="TimesNewRoman" w:cs="TimesNewRoman"/>
                <w:sz w:val="28"/>
              </w:rPr>
            </w:r>
            <w:r>
              <w:rPr>
                <w:rFonts w:ascii="TimesNewRoman" w:hAnsi="TimesNewRoman" w:eastAsia="TimesNewRoman" w:cs="TimesNewRoman"/>
                <w:sz w:val="28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319" w:type="dxa"/>
            <w:vAlign w:val="top"/>
            <w:textDirection w:val="lrTb"/>
            <w:noWrap w:val="false"/>
          </w:tcPr>
          <w:p>
            <w:pPr>
              <w:pStyle w:val="900"/>
              <w:ind w:left="0" w:firstLine="0"/>
              <w:jc w:val="left"/>
              <w:spacing w:before="0" w:after="0" w:line="240" w:lineRule="auto"/>
              <w:rPr>
                <w:rFonts w:ascii="TimesNewRoman" w:hAnsi="TimesNewRoman" w:eastAsia="TimesNewRoman" w:cs="TimesNewRoman"/>
                <w:sz w:val="28"/>
              </w:rPr>
            </w:pPr>
            <w:r>
              <w:rPr>
                <w:rFonts w:ascii="TimesNewRoman" w:hAnsi="TimesNewRoman" w:eastAsia="TimesNewRoman" w:cs="TimesNewRoman"/>
                <w:sz w:val="28"/>
              </w:rPr>
            </w:r>
            <w:r>
              <w:rPr>
                <w:rFonts w:ascii="TimesNewRoman" w:hAnsi="TimesNewRoman" w:eastAsia="TimesNewRoman" w:cs="TimesNewRoman"/>
                <w:sz w:val="28"/>
              </w:rPr>
            </w:r>
            <w:r>
              <w:rPr>
                <w:rFonts w:ascii="TimesNewRoman" w:hAnsi="TimesNewRoman" w:eastAsia="TimesNewRoman" w:cs="TimesNew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50" w:type="dxa"/>
            <w:vAlign w:val="top"/>
            <w:textDirection w:val="lrTb"/>
            <w:noWrap w:val="false"/>
          </w:tcPr>
          <w:p>
            <w:pPr>
              <w:pStyle w:val="900"/>
              <w:ind w:left="0" w:firstLine="0"/>
              <w:jc w:val="left"/>
              <w:spacing w:before="0" w:after="0" w:line="240" w:lineRule="auto"/>
              <w:rPr>
                <w:rFonts w:ascii="TimesNewRoman" w:hAnsi="TimesNewRoman" w:eastAsia="TimesNewRoman" w:cs="TimesNewRoman"/>
                <w:sz w:val="28"/>
              </w:rPr>
            </w:pPr>
            <w:r>
              <w:rPr>
                <w:rFonts w:ascii="TimesNewRoman" w:hAnsi="TimesNewRoman" w:eastAsia="TimesNewRoman" w:cs="TimesNewRoman"/>
                <w:sz w:val="28"/>
              </w:rPr>
            </w:r>
            <w:r>
              <w:rPr>
                <w:rFonts w:ascii="TimesNewRoman" w:hAnsi="TimesNewRoman" w:eastAsia="TimesNewRoman" w:cs="TimesNewRoman"/>
                <w:sz w:val="28"/>
              </w:rPr>
            </w:r>
            <w:r>
              <w:rPr>
                <w:rFonts w:ascii="TimesNewRoman" w:hAnsi="TimesNewRoman" w:eastAsia="TimesNewRoman" w:cs="TimesNew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19" w:type="dxa"/>
            <w:vAlign w:val="top"/>
            <w:textDirection w:val="lrTb"/>
            <w:noWrap w:val="false"/>
          </w:tcPr>
          <w:p>
            <w:pPr>
              <w:pStyle w:val="900"/>
              <w:ind w:left="0" w:firstLine="0"/>
              <w:jc w:val="left"/>
              <w:spacing w:before="0" w:after="0" w:line="240" w:lineRule="auto"/>
              <w:rPr>
                <w:rFonts w:ascii="TimesNewRoman" w:hAnsi="TimesNewRoman" w:eastAsia="TimesNewRoman" w:cs="TimesNewRoman"/>
                <w:sz w:val="28"/>
              </w:rPr>
            </w:pPr>
            <w:r>
              <w:rPr>
                <w:rFonts w:ascii="TimesNewRoman" w:hAnsi="TimesNewRoman" w:eastAsia="TimesNewRoman" w:cs="TimesNewRoman"/>
                <w:sz w:val="28"/>
              </w:rPr>
            </w:r>
            <w:r>
              <w:rPr>
                <w:rFonts w:ascii="TimesNewRoman" w:hAnsi="TimesNewRoman" w:eastAsia="TimesNewRoman" w:cs="TimesNewRoman"/>
                <w:sz w:val="28"/>
              </w:rPr>
            </w:r>
            <w:r>
              <w:rPr>
                <w:rFonts w:ascii="TimesNewRoman" w:hAnsi="TimesNewRoman" w:eastAsia="TimesNewRoman" w:cs="TimesNewRoman"/>
                <w:sz w:val="28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319" w:type="dxa"/>
            <w:vAlign w:val="top"/>
            <w:textDirection w:val="lrTb"/>
            <w:noWrap w:val="false"/>
          </w:tcPr>
          <w:p>
            <w:pPr>
              <w:pStyle w:val="900"/>
              <w:ind w:left="0" w:firstLine="0"/>
              <w:jc w:val="left"/>
              <w:spacing w:before="0" w:after="0" w:line="240" w:lineRule="auto"/>
              <w:rPr>
                <w:rFonts w:ascii="TimesNewRoman" w:hAnsi="TimesNewRoman" w:eastAsia="TimesNewRoman" w:cs="TimesNewRoman"/>
                <w:sz w:val="28"/>
              </w:rPr>
            </w:pPr>
            <w:r>
              <w:rPr>
                <w:rFonts w:ascii="TimesNewRoman" w:hAnsi="TimesNewRoman" w:eastAsia="TimesNewRoman" w:cs="TimesNewRoman"/>
                <w:sz w:val="28"/>
              </w:rPr>
              <w:t xml:space="preserve">_______/________ </w:t>
            </w:r>
            <w:r>
              <w:rPr>
                <w:rFonts w:ascii="TimesNewRoman" w:hAnsi="TimesNewRoman" w:eastAsia="TimesNewRoman" w:cs="TimesNewRoman"/>
                <w:i/>
                <w:sz w:val="28"/>
              </w:rPr>
              <w:t xml:space="preserve">(подпись/Ф.И.О.)</w:t>
            </w:r>
            <w:r>
              <w:rPr>
                <w:rFonts w:ascii="TimesNewRoman" w:hAnsi="TimesNewRoman" w:eastAsia="TimesNewRoman" w:cs="TimesNewRoman"/>
                <w:sz w:val="28"/>
              </w:rPr>
            </w:r>
            <w:r>
              <w:rPr>
                <w:rFonts w:ascii="TimesNewRoman" w:hAnsi="TimesNewRoman" w:eastAsia="TimesNewRoman" w:cs="TimesNew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50" w:type="dxa"/>
            <w:vAlign w:val="top"/>
            <w:textDirection w:val="lrTb"/>
            <w:noWrap w:val="false"/>
          </w:tcPr>
          <w:p>
            <w:pPr>
              <w:pStyle w:val="900"/>
              <w:ind w:left="0" w:firstLine="0"/>
              <w:jc w:val="left"/>
              <w:spacing w:before="0" w:after="0" w:line="240" w:lineRule="auto"/>
              <w:rPr>
                <w:rFonts w:ascii="TimesNewRoman" w:hAnsi="TimesNewRoman" w:eastAsia="TimesNewRoman" w:cs="TimesNewRoman"/>
                <w:sz w:val="28"/>
              </w:rPr>
            </w:pPr>
            <w:r>
              <w:rPr>
                <w:rFonts w:ascii="TimesNewRoman" w:hAnsi="TimesNewRoman" w:eastAsia="TimesNewRoman" w:cs="TimesNewRoman"/>
                <w:sz w:val="28"/>
              </w:rPr>
            </w:r>
            <w:r>
              <w:rPr>
                <w:rFonts w:ascii="TimesNewRoman" w:hAnsi="TimesNewRoman" w:eastAsia="TimesNewRoman" w:cs="TimesNewRoman"/>
                <w:sz w:val="28"/>
              </w:rPr>
            </w:r>
            <w:r>
              <w:rPr>
                <w:rFonts w:ascii="TimesNewRoman" w:hAnsi="TimesNewRoman" w:eastAsia="TimesNewRoman" w:cs="TimesNew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19" w:type="dxa"/>
            <w:vAlign w:val="top"/>
            <w:textDirection w:val="lrTb"/>
            <w:noWrap w:val="false"/>
          </w:tcPr>
          <w:p>
            <w:pPr>
              <w:pStyle w:val="900"/>
              <w:ind w:left="0" w:firstLine="0"/>
              <w:jc w:val="left"/>
              <w:spacing w:before="0" w:after="0" w:line="240" w:lineRule="auto"/>
              <w:rPr>
                <w:rFonts w:ascii="TimesNewRoman" w:hAnsi="TimesNewRoman" w:eastAsia="TimesNewRoman" w:cs="TimesNewRoman"/>
                <w:bCs/>
                <w:i/>
                <w:sz w:val="28"/>
                <w:szCs w:val="28"/>
              </w:rPr>
            </w:pPr>
            <w:r>
              <w:rPr>
                <w:rFonts w:ascii="TimesNewRoman" w:hAnsi="TimesNewRoman" w:eastAsia="TimesNewRoman" w:cs="TimesNewRoman"/>
                <w:sz w:val="28"/>
              </w:rPr>
              <w:t xml:space="preserve">________/_______ </w:t>
            </w:r>
            <w:r>
              <w:rPr>
                <w:rFonts w:ascii="TimesNewRoman" w:hAnsi="TimesNewRoman" w:eastAsia="TimesNewRoman" w:cs="TimesNewRoman"/>
                <w:i/>
                <w:sz w:val="28"/>
              </w:rPr>
            </w:r>
            <w:r>
              <w:rPr>
                <w:rFonts w:ascii="TimesNewRoman" w:hAnsi="TimesNewRoman" w:eastAsia="TimesNewRoman" w:cs="TimesNewRoman"/>
                <w:sz w:val="28"/>
              </w:rPr>
            </w:r>
          </w:p>
          <w:p>
            <w:pPr>
              <w:pStyle w:val="900"/>
              <w:ind w:left="0" w:firstLine="0"/>
              <w:jc w:val="left"/>
              <w:spacing w:before="0" w:after="0" w:line="240" w:lineRule="auto"/>
              <w:rPr>
                <w:rFonts w:ascii="TimesNewRoman" w:hAnsi="TimesNewRoman" w:eastAsia="TimesNewRoman" w:cs="TimesNewRoman"/>
                <w:sz w:val="28"/>
                <w:szCs w:val="28"/>
              </w:rPr>
            </w:pPr>
            <w:r>
              <w:rPr>
                <w:rFonts w:ascii="TimesNewRoman" w:hAnsi="TimesNewRoman" w:eastAsia="TimesNewRoman" w:cs="TimesNewRoman"/>
                <w:i/>
                <w:sz w:val="28"/>
              </w:rPr>
              <w:t xml:space="preserve">(подпись/Ф.И.О.)</w:t>
            </w:r>
            <w:r>
              <w:rPr>
                <w:rFonts w:ascii="TimesNewRoman" w:hAnsi="TimesNewRoman" w:eastAsia="TimesNewRoman" w:cs="TimesNewRoman"/>
                <w:sz w:val="28"/>
              </w:rPr>
            </w:r>
            <w:r/>
          </w:p>
        </w:tc>
      </w:tr>
    </w:tbl>
    <w:p>
      <w:pPr>
        <w:pStyle w:val="892"/>
        <w:ind w:left="0" w:firstLine="0"/>
        <w:jc w:val="both"/>
        <w:spacing w:before="0" w:after="0" w:line="240" w:lineRule="auto"/>
        <w:rPr>
          <w:rFonts w:ascii="TimesNewRoman" w:hAnsi="TimesNewRoman" w:eastAsia="TimesNewRoman" w:cs="TimesNewRoman"/>
          <w:color w:val="000000"/>
          <w:sz w:val="28"/>
        </w:rPr>
      </w:pPr>
      <w:r>
        <w:rPr>
          <w:rFonts w:ascii="TimesNewRoman" w:hAnsi="TimesNewRoman" w:eastAsia="TimesNewRoman" w:cs="TimesNewRoman"/>
          <w:color w:val="000000"/>
          <w:sz w:val="28"/>
        </w:rPr>
      </w:r>
      <w:r>
        <w:rPr>
          <w:rFonts w:ascii="TimesNewRoman" w:hAnsi="TimesNewRoman" w:eastAsia="TimesNewRoman" w:cs="TimesNewRoman"/>
          <w:color w:val="000000"/>
          <w:sz w:val="28"/>
        </w:rPr>
      </w:r>
      <w:r>
        <w:rPr>
          <w:rFonts w:ascii="TimesNewRoman" w:hAnsi="TimesNewRoman" w:eastAsia="TimesNewRoman" w:cs="TimesNewRoman"/>
          <w:color w:val="000000"/>
          <w:sz w:val="28"/>
        </w:rPr>
      </w:r>
    </w:p>
    <w:p>
      <w:pPr>
        <w:pStyle w:val="892"/>
        <w:ind w:left="0" w:firstLine="0"/>
        <w:jc w:val="both"/>
        <w:spacing w:before="0" w:after="0" w:line="240" w:lineRule="auto"/>
        <w:rPr>
          <w:rFonts w:ascii="TimesNewRoman" w:hAnsi="TimesNewRoman" w:eastAsia="TimesNewRoman" w:cs="TimesNewRoman"/>
          <w:color w:val="000000"/>
          <w:sz w:val="28"/>
        </w:rPr>
      </w:pPr>
      <w:r>
        <w:rPr>
          <w:rFonts w:ascii="TimesNewRoman" w:hAnsi="TimesNewRoman" w:eastAsia="TimesNewRoman" w:cs="TimesNewRoman"/>
          <w:color w:val="000000"/>
          <w:sz w:val="28"/>
        </w:rPr>
      </w:r>
      <w:r>
        <w:rPr>
          <w:rFonts w:ascii="TimesNewRoman" w:hAnsi="TimesNewRoman" w:eastAsia="TimesNewRoman" w:cs="TimesNewRoman"/>
          <w:color w:val="000000"/>
          <w:sz w:val="28"/>
        </w:rPr>
      </w:r>
      <w:r>
        <w:rPr>
          <w:rFonts w:ascii="TimesNewRoman" w:hAnsi="TimesNewRoman" w:eastAsia="TimesNewRoman" w:cs="TimesNewRoman"/>
          <w:color w:val="000000"/>
          <w:sz w:val="28"/>
        </w:rPr>
      </w:r>
    </w:p>
    <w:p>
      <w:pPr>
        <w:ind w:left="0" w:firstLine="0"/>
        <w:jc w:val="both"/>
        <w:spacing w:before="0" w:after="0" w:line="240" w:lineRule="auto"/>
        <w:rPr>
          <w:rFonts w:ascii="TimesNewRoman" w:hAnsi="TimesNewRoman" w:eastAsia="TimesNewRoman" w:cs="TimesNewRoman"/>
          <w:color w:val="000000"/>
          <w:sz w:val="28"/>
          <w:szCs w:val="28"/>
        </w:rPr>
      </w:pPr>
      <w:r>
        <w:rPr>
          <w:rFonts w:ascii="TimesNewRoman" w:hAnsi="TimesNewRoman" w:eastAsia="TimesNewRoman" w:cs="TimesNewRoman"/>
          <w:color w:val="000000"/>
          <w:sz w:val="28"/>
        </w:rPr>
      </w:r>
      <w:r>
        <w:rPr>
          <w:rFonts w:ascii="TimesNewRoman" w:hAnsi="TimesNewRoman" w:eastAsia="TimesNewRoman" w:cs="TimesNewRoman"/>
          <w:color w:val="000000"/>
          <w:sz w:val="28"/>
        </w:rPr>
      </w:r>
    </w:p>
    <w:p>
      <w:pPr>
        <w:ind w:left="0" w:firstLine="0"/>
        <w:jc w:val="both"/>
        <w:spacing w:before="0" w:after="0" w:line="240" w:lineRule="auto"/>
        <w:rPr>
          <w:rFonts w:ascii="TimesNewRoman" w:hAnsi="TimesNewRoman" w:eastAsia="TimesNewRoman" w:cs="TimesNewRoman"/>
          <w:color w:val="000000"/>
          <w:sz w:val="28"/>
          <w:szCs w:val="28"/>
        </w:rPr>
      </w:pPr>
      <w:r>
        <w:rPr>
          <w:rFonts w:ascii="TimesNewRoman" w:hAnsi="TimesNewRoman" w:eastAsia="TimesNewRoman" w:cs="TimesNewRoman"/>
          <w:color w:val="000000"/>
          <w:sz w:val="28"/>
          <w:szCs w:val="28"/>
        </w:rPr>
      </w:r>
      <w:r>
        <w:rPr>
          <w:rFonts w:ascii="TimesNewRoman" w:hAnsi="TimesNewRoman" w:eastAsia="TimesNewRoman" w:cs="TimesNewRoman"/>
          <w:color w:val="000000"/>
          <w:sz w:val="28"/>
          <w:szCs w:val="28"/>
        </w:rPr>
      </w:r>
    </w:p>
    <w:p>
      <w:pPr>
        <w:ind w:left="0" w:firstLine="0"/>
        <w:jc w:val="both"/>
        <w:spacing w:before="0" w:after="0" w:line="240" w:lineRule="auto"/>
        <w:rPr>
          <w:rFonts w:ascii="TimesNewRoman" w:hAnsi="TimesNewRoman" w:eastAsia="TimesNewRoman" w:cs="TimesNewRoman"/>
          <w:color w:val="000000"/>
          <w:sz w:val="28"/>
          <w:szCs w:val="28"/>
        </w:rPr>
      </w:pPr>
      <w:r>
        <w:rPr>
          <w:rFonts w:ascii="TimesNewRoman" w:hAnsi="TimesNewRoman" w:eastAsia="TimesNewRoman" w:cs="TimesNewRoman"/>
          <w:color w:val="000000"/>
          <w:sz w:val="28"/>
          <w:szCs w:val="28"/>
        </w:rPr>
      </w:r>
      <w:r>
        <w:rPr>
          <w:rFonts w:ascii="TimesNewRoman" w:hAnsi="TimesNewRoman" w:eastAsia="TimesNewRoman" w:cs="TimesNewRoman"/>
          <w:color w:val="000000"/>
          <w:sz w:val="28"/>
          <w:szCs w:val="28"/>
        </w:rPr>
      </w:r>
    </w:p>
    <w:p>
      <w:pPr>
        <w:ind w:left="0" w:firstLine="0"/>
        <w:jc w:val="both"/>
        <w:spacing w:before="0" w:after="0" w:line="240" w:lineRule="auto"/>
        <w:rPr>
          <w:rFonts w:ascii="TimesNewRoman" w:hAnsi="TimesNewRoman" w:eastAsia="TimesNewRoman" w:cs="TimesNewRoman"/>
          <w:color w:val="000000"/>
          <w:sz w:val="28"/>
          <w:szCs w:val="28"/>
        </w:rPr>
      </w:pPr>
      <w:r>
        <w:rPr>
          <w:rFonts w:ascii="TimesNewRoman" w:hAnsi="TimesNewRoman" w:eastAsia="TimesNewRoman" w:cs="TimesNewRoman"/>
          <w:color w:val="000000"/>
          <w:sz w:val="28"/>
          <w:szCs w:val="28"/>
        </w:rPr>
      </w:r>
      <w:r>
        <w:rPr>
          <w:rFonts w:ascii="TimesNewRoman" w:hAnsi="TimesNewRoman" w:eastAsia="TimesNewRoman" w:cs="TimesNewRoman"/>
          <w:color w:val="000000"/>
          <w:sz w:val="28"/>
          <w:szCs w:val="28"/>
        </w:rPr>
      </w:r>
    </w:p>
    <w:p>
      <w:pPr>
        <w:ind w:left="0" w:firstLine="0"/>
        <w:jc w:val="both"/>
        <w:spacing w:before="0" w:after="0" w:line="240" w:lineRule="auto"/>
        <w:rPr>
          <w:rFonts w:ascii="TimesNewRoman" w:hAnsi="TimesNewRoman" w:eastAsia="TimesNewRoman" w:cs="TimesNewRoman"/>
          <w:color w:val="000000"/>
          <w:sz w:val="28"/>
          <w:szCs w:val="28"/>
        </w:rPr>
      </w:pPr>
      <w:r>
        <w:rPr>
          <w:rFonts w:ascii="TimesNewRoman" w:hAnsi="TimesNewRoman" w:eastAsia="TimesNewRoman" w:cs="TimesNewRoman"/>
          <w:color w:val="000000"/>
          <w:sz w:val="28"/>
          <w:szCs w:val="28"/>
        </w:rPr>
      </w:r>
      <w:r>
        <w:rPr>
          <w:rFonts w:ascii="TimesNewRoman" w:hAnsi="TimesNewRoman" w:eastAsia="TimesNewRoman" w:cs="TimesNewRoman"/>
          <w:color w:val="000000"/>
          <w:sz w:val="28"/>
          <w:szCs w:val="28"/>
        </w:rPr>
      </w:r>
    </w:p>
    <w:p>
      <w:pPr>
        <w:ind w:left="0" w:firstLine="0"/>
        <w:jc w:val="both"/>
        <w:spacing w:before="0" w:after="0" w:line="240" w:lineRule="auto"/>
        <w:rPr>
          <w:rFonts w:ascii="TimesNewRoman" w:hAnsi="TimesNewRoman" w:eastAsia="TimesNewRoman" w:cs="TimesNewRoman"/>
          <w:color w:val="000000"/>
          <w:sz w:val="28"/>
          <w:szCs w:val="28"/>
        </w:rPr>
      </w:pPr>
      <w:r>
        <w:rPr>
          <w:rFonts w:ascii="TimesNewRoman" w:hAnsi="TimesNewRoman" w:eastAsia="TimesNewRoman" w:cs="TimesNewRoman"/>
          <w:color w:val="000000"/>
          <w:sz w:val="28"/>
          <w:szCs w:val="28"/>
        </w:rPr>
      </w:r>
      <w:r>
        <w:rPr>
          <w:rFonts w:ascii="TimesNewRoman" w:hAnsi="TimesNewRoman" w:eastAsia="TimesNewRoman" w:cs="TimesNewRoman"/>
          <w:color w:val="000000"/>
          <w:sz w:val="28"/>
          <w:szCs w:val="28"/>
        </w:rPr>
      </w:r>
    </w:p>
    <w:p>
      <w:pPr>
        <w:ind w:left="0" w:firstLine="0"/>
        <w:jc w:val="both"/>
        <w:spacing w:before="0" w:after="0" w:line="240" w:lineRule="auto"/>
        <w:rPr>
          <w:rFonts w:ascii="TimesNewRoman" w:hAnsi="TimesNewRoman" w:eastAsia="TimesNewRoman" w:cs="TimesNewRoman"/>
          <w:color w:val="000000"/>
          <w:sz w:val="28"/>
          <w:szCs w:val="28"/>
        </w:rPr>
      </w:pPr>
      <w:r>
        <w:rPr>
          <w:rFonts w:ascii="TimesNewRoman" w:hAnsi="TimesNewRoman" w:eastAsia="TimesNewRoman" w:cs="TimesNewRoman"/>
          <w:color w:val="000000"/>
          <w:sz w:val="28"/>
          <w:szCs w:val="28"/>
        </w:rPr>
      </w:r>
      <w:r>
        <w:rPr>
          <w:rFonts w:ascii="TimesNewRoman" w:hAnsi="TimesNewRoman" w:eastAsia="TimesNewRoman" w:cs="TimesNewRoman"/>
          <w:color w:val="000000"/>
          <w:sz w:val="28"/>
          <w:szCs w:val="28"/>
        </w:rPr>
      </w:r>
    </w:p>
    <w:p>
      <w:pPr>
        <w:ind w:left="0" w:firstLine="0"/>
        <w:jc w:val="both"/>
        <w:spacing w:before="0" w:after="0" w:line="240" w:lineRule="auto"/>
        <w:rPr>
          <w:rFonts w:ascii="TimesNewRoman" w:hAnsi="TimesNewRoman" w:eastAsia="TimesNewRoman" w:cs="TimesNewRoman"/>
          <w:color w:val="000000"/>
          <w:sz w:val="28"/>
          <w:szCs w:val="28"/>
        </w:rPr>
      </w:pPr>
      <w:r>
        <w:rPr>
          <w:rFonts w:ascii="TimesNewRoman" w:hAnsi="TimesNewRoman" w:eastAsia="TimesNewRoman" w:cs="TimesNewRoman"/>
          <w:color w:val="000000"/>
          <w:sz w:val="28"/>
          <w:szCs w:val="28"/>
        </w:rPr>
      </w:r>
      <w:r>
        <w:rPr>
          <w:rFonts w:ascii="TimesNewRoman" w:hAnsi="TimesNewRoman" w:eastAsia="TimesNewRoman" w:cs="TimesNewRoman"/>
          <w:color w:val="000000"/>
          <w:sz w:val="28"/>
          <w:szCs w:val="28"/>
        </w:rPr>
      </w:r>
    </w:p>
    <w:p>
      <w:pPr>
        <w:ind w:left="0" w:firstLine="0"/>
        <w:jc w:val="both"/>
        <w:spacing w:before="0" w:after="0" w:line="240" w:lineRule="auto"/>
        <w:rPr>
          <w:rFonts w:ascii="TimesNewRoman" w:hAnsi="TimesNewRoman" w:eastAsia="TimesNewRoman" w:cs="TimesNewRoman"/>
          <w:color w:val="000000"/>
          <w:sz w:val="28"/>
          <w:szCs w:val="28"/>
        </w:rPr>
      </w:pPr>
      <w:r>
        <w:rPr>
          <w:rFonts w:ascii="TimesNewRoman" w:hAnsi="TimesNewRoman" w:eastAsia="TimesNewRoman" w:cs="TimesNewRoman"/>
          <w:color w:val="000000"/>
          <w:sz w:val="28"/>
          <w:szCs w:val="28"/>
        </w:rPr>
      </w:r>
      <w:r>
        <w:rPr>
          <w:rFonts w:ascii="TimesNewRoman" w:hAnsi="TimesNewRoman" w:eastAsia="TimesNewRoman" w:cs="TimesNewRoman"/>
          <w:color w:val="000000"/>
          <w:sz w:val="28"/>
          <w:szCs w:val="28"/>
        </w:rPr>
      </w:r>
    </w:p>
    <w:p>
      <w:pPr>
        <w:ind w:left="0" w:firstLine="0"/>
        <w:jc w:val="both"/>
        <w:spacing w:before="0" w:after="0" w:line="240" w:lineRule="auto"/>
        <w:rPr>
          <w:rFonts w:ascii="TimesNewRoman" w:hAnsi="TimesNewRoman" w:eastAsia="TimesNewRoman" w:cs="TimesNewRoman"/>
          <w:color w:val="000000"/>
          <w:sz w:val="28"/>
          <w:szCs w:val="28"/>
        </w:rPr>
      </w:pPr>
      <w:r>
        <w:rPr>
          <w:rFonts w:ascii="TimesNewRoman" w:hAnsi="TimesNewRoman" w:eastAsia="TimesNewRoman" w:cs="TimesNewRoman"/>
          <w:color w:val="000000"/>
          <w:sz w:val="28"/>
          <w:szCs w:val="28"/>
        </w:rPr>
      </w:r>
      <w:r>
        <w:rPr>
          <w:rFonts w:ascii="TimesNewRoman" w:hAnsi="TimesNewRoman" w:eastAsia="TimesNewRoman" w:cs="TimesNewRoman"/>
          <w:color w:val="000000"/>
          <w:sz w:val="28"/>
          <w:szCs w:val="28"/>
        </w:rPr>
      </w:r>
    </w:p>
    <w:p>
      <w:pPr>
        <w:pStyle w:val="892"/>
        <w:ind w:left="0" w:firstLine="0"/>
        <w:jc w:val="both"/>
        <w:spacing w:before="0" w:after="0" w:line="240" w:lineRule="auto"/>
        <w:rPr>
          <w:rFonts w:ascii="TimesNewRoman" w:hAnsi="TimesNewRoman" w:eastAsia="TimesNewRoman" w:cs="TimesNewRoman"/>
          <w:color w:val="000000"/>
          <w:sz w:val="28"/>
          <w:szCs w:val="28"/>
        </w:rPr>
      </w:pPr>
      <w:r>
        <w:rPr>
          <w:rFonts w:ascii="TimesNewRoman" w:hAnsi="TimesNewRoman" w:eastAsia="TimesNewRoman" w:cs="TimesNewRoman"/>
          <w:color w:val="000000"/>
          <w:sz w:val="28"/>
        </w:rPr>
      </w:r>
      <w:r>
        <w:rPr>
          <w:rFonts w:ascii="TimesNewRoman" w:hAnsi="TimesNewRoman" w:eastAsia="TimesNewRoman" w:cs="TimesNewRoman"/>
          <w:color w:val="000000"/>
          <w:sz w:val="28"/>
        </w:rPr>
      </w:r>
      <w:r>
        <w:rPr>
          <w:rFonts w:ascii="TimesNewRoman" w:hAnsi="TimesNewRoman" w:eastAsia="TimesNewRoman" w:cs="TimesNewRoman"/>
          <w:color w:val="000000"/>
          <w:sz w:val="28"/>
          <w:szCs w:val="28"/>
        </w:rPr>
      </w:r>
    </w:p>
    <w:p>
      <w:pPr>
        <w:pStyle w:val="892"/>
        <w:ind w:left="0" w:firstLine="0"/>
        <w:jc w:val="both"/>
        <w:spacing w:before="0" w:after="0" w:line="240" w:lineRule="auto"/>
        <w:rPr>
          <w:rFonts w:ascii="TimesNewRoman" w:hAnsi="TimesNewRoman" w:eastAsia="TimesNewRoman" w:cs="TimesNewRoman"/>
          <w:color w:val="000000"/>
          <w:sz w:val="24"/>
          <w:szCs w:val="24"/>
          <w:highlight w:val="none"/>
        </w:rPr>
      </w:pPr>
      <w:r>
        <w:rPr>
          <w:rFonts w:ascii="TimesNewRoman" w:hAnsi="TimesNewRoman" w:eastAsia="TimesNewRoman" w:cs="TimesNewRoman"/>
          <w:color w:val="000000"/>
          <w:sz w:val="24"/>
          <w:szCs w:val="24"/>
        </w:rPr>
      </w:r>
      <w:r>
        <w:rPr>
          <w:rFonts w:ascii="TimesNewRoman" w:hAnsi="TimesNewRoman" w:eastAsia="TimesNewRoman" w:cs="TimesNewRoman"/>
          <w:b/>
          <w:bCs/>
          <w:i/>
          <w:iCs/>
          <w:color w:val="000000"/>
          <w:sz w:val="24"/>
          <w:szCs w:val="24"/>
        </w:rPr>
        <w:t xml:space="preserve">Примечание</w:t>
      </w:r>
      <w:r>
        <w:rPr>
          <w:rFonts w:ascii="TimesNewRoman" w:hAnsi="TimesNewRoman" w:eastAsia="TimesNewRoman" w:cs="TimesNewRoman"/>
          <w:color w:val="000000"/>
          <w:sz w:val="24"/>
          <w:szCs w:val="24"/>
        </w:rPr>
        <w:t xml:space="preserve">:</w:t>
      </w:r>
      <w:r>
        <w:rPr>
          <w:rFonts w:ascii="TimesNewRoman" w:hAnsi="TimesNewRoman" w:eastAsia="TimesNewRoman" w:cs="TimesNewRoman"/>
          <w:color w:val="000000"/>
          <w:sz w:val="24"/>
          <w:szCs w:val="24"/>
          <w:highlight w:val="none"/>
        </w:rPr>
      </w:r>
    </w:p>
    <w:p>
      <w:pPr>
        <w:pStyle w:val="875"/>
        <w:ind w:left="0"/>
        <w:jc w:val="left"/>
        <w:spacing w:before="0" w:after="40" w:line="240" w:lineRule="auto"/>
        <w:rPr>
          <w:rFonts w:ascii="TimesNewRoman" w:hAnsi="TimesNewRoman" w:eastAsia="TimesNewRoman" w:cs="TimesNewRoman"/>
          <w:bCs/>
          <w:i/>
          <w:sz w:val="24"/>
          <w:szCs w:val="24"/>
          <w:highlight w:val="none"/>
        </w:rPr>
      </w:pPr>
      <w:r>
        <w:rPr>
          <w:rFonts w:ascii="TimesNewRoman" w:hAnsi="TimesNewRoman" w:eastAsia="TimesNewRoman" w:cs="TimesNewRoman"/>
          <w:i/>
          <w:iCs/>
          <w:sz w:val="24"/>
          <w:szCs w:val="24"/>
          <w:vertAlign w:val="superscript"/>
        </w:rPr>
        <w:t xml:space="preserve">1 </w:t>
      </w:r>
      <w:r>
        <w:rPr>
          <w:rFonts w:ascii="TimesNewRoman" w:hAnsi="TimesNewRoman" w:eastAsia="TimesNewRoman" w:cs="TimesNewRoman"/>
          <w:i/>
          <w:iCs/>
          <w:sz w:val="24"/>
          <w:szCs w:val="24"/>
        </w:rPr>
        <w:t xml:space="preserve">Условие договора указывается в отношении объектов недвижимого имущества.</w:t>
      </w:r>
      <w:r>
        <w:rPr>
          <w:rFonts w:ascii="TimesNewRoman" w:hAnsi="TimesNewRoman" w:eastAsia="TimesNewRoman" w:cs="TimesNewRoman"/>
          <w:i/>
          <w:iCs/>
          <w:sz w:val="24"/>
          <w:szCs w:val="24"/>
          <w:highlight w:val="none"/>
        </w:rPr>
      </w:r>
      <w:r>
        <w:rPr>
          <w:rFonts w:ascii="TimesNewRoman" w:hAnsi="TimesNewRoman" w:eastAsia="TimesNewRoman" w:cs="TimesNewRoman"/>
          <w:i/>
          <w:iCs/>
          <w:sz w:val="24"/>
          <w:szCs w:val="24"/>
          <w:highlight w:val="none"/>
        </w:rPr>
      </w:r>
    </w:p>
    <w:p>
      <w:pPr>
        <w:pStyle w:val="875"/>
        <w:ind w:left="0"/>
        <w:jc w:val="left"/>
        <w:spacing w:before="0" w:after="40" w:line="240" w:lineRule="auto"/>
        <w:rPr>
          <w:rFonts w:ascii="TimesNewRoman" w:hAnsi="TimesNewRoman" w:eastAsia="TimesNewRoman" w:cs="TimesNewRoman"/>
          <w:bCs/>
          <w:i/>
          <w:sz w:val="24"/>
          <w:szCs w:val="24"/>
          <w:vertAlign w:val="baseline"/>
        </w:rPr>
      </w:pPr>
      <w:r>
        <w:rPr>
          <w:rFonts w:ascii="TimesNewRoman" w:hAnsi="TimesNewRoman" w:eastAsia="TimesNewRoman" w:cs="TimesNewRoman"/>
          <w:i/>
          <w:iCs/>
          <w:sz w:val="24"/>
          <w:szCs w:val="24"/>
          <w:highlight w:val="none"/>
          <w:vertAlign w:val="superscript"/>
        </w:rPr>
        <w:t xml:space="preserve">2 </w:t>
      </w:r>
      <w:r>
        <w:rPr>
          <w:rFonts w:ascii="TimesNewRoman" w:hAnsi="TimesNewRoman" w:eastAsia="TimesNewRoman" w:cs="TimesNewRoman"/>
          <w:i/>
          <w:iCs/>
          <w:sz w:val="24"/>
          <w:szCs w:val="24"/>
        </w:rPr>
        <w:t xml:space="preserve">Условие договора указывается </w:t>
      </w:r>
      <w:r>
        <w:rPr>
          <w:rFonts w:ascii="TimesNewRoman" w:hAnsi="TimesNewRoman" w:eastAsia="TimesNewRoman" w:cs="TimesNewRoman"/>
          <w:i/>
          <w:iCs/>
          <w:sz w:val="24"/>
          <w:szCs w:val="24"/>
        </w:rPr>
        <w:t xml:space="preserve">в отношении объектов движимого имущества.</w:t>
      </w:r>
      <w:r>
        <w:rPr>
          <w:rFonts w:ascii="TimesNewRoman" w:hAnsi="TimesNewRoman" w:eastAsia="TimesNewRoman" w:cs="TimesNewRoman"/>
          <w:i/>
          <w:iCs/>
          <w:sz w:val="24"/>
          <w:szCs w:val="24"/>
          <w:vertAlign w:val="baseline"/>
        </w:rPr>
      </w:r>
      <w:r>
        <w:rPr>
          <w:rFonts w:ascii="TimesNewRoman" w:hAnsi="TimesNewRoman" w:eastAsia="TimesNewRoman" w:cs="TimesNewRoman"/>
          <w:i/>
          <w:iCs/>
          <w:sz w:val="24"/>
          <w:szCs w:val="24"/>
          <w:vertAlign w:val="baseline"/>
        </w:rPr>
      </w:r>
    </w:p>
    <w:sectPr>
      <w:headerReference w:type="default" r:id="rId9"/>
      <w:headerReference w:type="first" r:id="rId10"/>
      <w:footerReference w:type="first" r:id="rId11"/>
      <w:footnotePr>
        <w:pos w:val="pageBottom"/>
      </w:footnotePr>
      <w:endnotePr/>
      <w:type w:val="nextPage"/>
      <w:pgSz w:w="11906" w:h="16838" w:orient="portrait"/>
      <w:pgMar w:top="1134" w:right="850" w:bottom="822" w:left="1701" w:header="397" w:footer="397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Style w:val="892"/>
        <w:ind w:left="0" w:firstLine="0"/>
        <w:jc w:val="left"/>
        <w:spacing w:before="0" w:after="0" w:line="240" w:lineRule="auto"/>
        <w:rPr>
          <w:rFonts w:ascii="TimesNewRoman" w:hAnsi="TimesNewRoman" w:eastAsia="TimesNewRoman" w:cs="TimesNewRoman"/>
          <w:sz w:val="24"/>
        </w:rPr>
      </w:pPr>
      <w:r>
        <w:rPr>
          <w:rFonts w:ascii="TimesNewRoman" w:hAnsi="TimesNewRoman" w:eastAsia="TimesNewRoman" w:cs="TimesNewRoman"/>
          <w:sz w:val="24"/>
        </w:rPr>
        <w:separator/>
      </w:r>
      <w:r>
        <w:rPr>
          <w:rFonts w:ascii="TimesNewRoman" w:hAnsi="TimesNewRoman" w:eastAsia="TimesNewRoman" w:cs="TimesNewRoman"/>
          <w:sz w:val="24"/>
        </w:rPr>
      </w:r>
      <w:r>
        <w:rPr>
          <w:rFonts w:ascii="TimesNewRoman" w:hAnsi="TimesNewRoman" w:eastAsia="TimesNewRoman" w:cs="TimesNewRoman"/>
          <w:sz w:val="24"/>
        </w:rPr>
      </w:r>
    </w:p>
  </w:endnote>
  <w:endnote w:type="continuationSeparator" w:id="0">
    <w:p>
      <w:pPr>
        <w:pStyle w:val="892"/>
        <w:ind w:left="0" w:firstLine="0"/>
        <w:jc w:val="left"/>
        <w:spacing w:before="0" w:after="0" w:line="240" w:lineRule="auto"/>
        <w:rPr>
          <w:rFonts w:ascii="TimesNewRoman" w:hAnsi="TimesNewRoman" w:eastAsia="TimesNewRoman" w:cs="TimesNewRoman"/>
          <w:sz w:val="24"/>
        </w:rPr>
      </w:pPr>
      <w:r>
        <w:rPr>
          <w:rFonts w:ascii="TimesNewRoman" w:hAnsi="TimesNewRoman" w:eastAsia="TimesNewRoman" w:cs="TimesNewRoman"/>
          <w:sz w:val="24"/>
        </w:rPr>
        <w:separator/>
      </w:r>
      <w:r>
        <w:rPr>
          <w:rFonts w:ascii="TimesNewRoman" w:hAnsi="TimesNewRoman" w:eastAsia="TimesNewRoman" w:cs="TimesNewRoman"/>
          <w:sz w:val="24"/>
        </w:rPr>
      </w:r>
      <w:r>
        <w:rPr>
          <w:rFonts w:ascii="TimesNewRoman" w:hAnsi="TimesNewRoman" w:eastAsia="TimesNewRoman" w:cs="TimesNewRoman"/>
          <w:sz w:val="24"/>
        </w:rPr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New">
    <w:panose1 w:val="02070309020205020404"/>
  </w:font>
  <w:font w:name="TimesNewRoman">
    <w:panose1 w:val="020206030504050203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8"/>
      <w:ind w:left="0"/>
      <w:jc w:val="left"/>
      <w:spacing w:before="0" w:after="200" w:line="276" w:lineRule="auto"/>
      <w:tabs>
        <w:tab w:val="center" w:pos="4677" w:leader="none"/>
        <w:tab w:val="right" w:pos="9355" w:leader="none"/>
      </w:tabs>
      <w:rPr>
        <w:rFonts w:ascii="TimesNewRoman" w:hAnsi="TimesNewRoman" w:eastAsia="TimesNewRoman" w:cs="TimesNewRoman"/>
        <w:sz w:val="24"/>
      </w:rPr>
    </w:pPr>
    <w:r>
      <w:rPr>
        <w:rFonts w:ascii="TimesNewRoman" w:hAnsi="TimesNewRoman" w:eastAsia="TimesNewRoman" w:cs="TimesNewRoman"/>
        <w:sz w:val="24"/>
      </w:rPr>
    </w:r>
    <w:r>
      <w:rPr>
        <w:rFonts w:ascii="TimesNewRoman" w:hAnsi="TimesNewRoman" w:eastAsia="TimesNewRoman" w:cs="TimesNewRoman"/>
        <w:sz w:val="24"/>
      </w:rPr>
    </w:r>
    <w:r>
      <w:rPr>
        <w:rFonts w:ascii="TimesNewRoman" w:hAnsi="TimesNewRoman" w:eastAsia="TimesNewRoman" w:cs="TimesNewRoman"/>
        <w:sz w:val="24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Style w:val="892"/>
        <w:ind w:left="0" w:firstLine="0"/>
        <w:jc w:val="left"/>
        <w:spacing w:before="0" w:after="0" w:line="240" w:lineRule="auto"/>
        <w:rPr>
          <w:rFonts w:ascii="TimesNewRoman" w:hAnsi="TimesNewRoman" w:eastAsia="TimesNewRoman" w:cs="TimesNewRoman"/>
          <w:sz w:val="24"/>
        </w:rPr>
      </w:pPr>
      <w:r>
        <w:rPr>
          <w:rFonts w:ascii="TimesNewRoman" w:hAnsi="TimesNewRoman" w:eastAsia="TimesNewRoman" w:cs="TimesNewRoman"/>
          <w:sz w:val="24"/>
        </w:rPr>
        <w:separator/>
      </w:r>
      <w:r>
        <w:rPr>
          <w:rFonts w:ascii="TimesNewRoman" w:hAnsi="TimesNewRoman" w:eastAsia="TimesNewRoman" w:cs="TimesNewRoman"/>
          <w:sz w:val="24"/>
        </w:rPr>
      </w:r>
      <w:r>
        <w:rPr>
          <w:rFonts w:ascii="TimesNewRoman" w:hAnsi="TimesNewRoman" w:eastAsia="TimesNewRoman" w:cs="TimesNewRoman"/>
          <w:sz w:val="24"/>
        </w:rPr>
      </w:r>
    </w:p>
  </w:footnote>
  <w:footnote w:type="continuationSeparator" w:id="0">
    <w:p>
      <w:pPr>
        <w:pStyle w:val="892"/>
        <w:ind w:left="0" w:firstLine="0"/>
        <w:jc w:val="left"/>
        <w:spacing w:before="0" w:after="0" w:line="240" w:lineRule="auto"/>
        <w:rPr>
          <w:rFonts w:ascii="TimesNewRoman" w:hAnsi="TimesNewRoman" w:eastAsia="TimesNewRoman" w:cs="TimesNewRoman"/>
          <w:sz w:val="24"/>
        </w:rPr>
      </w:pPr>
      <w:r>
        <w:rPr>
          <w:rFonts w:ascii="TimesNewRoman" w:hAnsi="TimesNewRoman" w:eastAsia="TimesNewRoman" w:cs="TimesNewRoman"/>
          <w:sz w:val="24"/>
        </w:rPr>
        <w:continuationSeparator/>
      </w:r>
      <w:r>
        <w:rPr>
          <w:rFonts w:ascii="TimesNewRoman" w:hAnsi="TimesNewRoman" w:eastAsia="TimesNewRoman" w:cs="TimesNewRoman"/>
          <w:sz w:val="24"/>
        </w:rPr>
      </w:r>
      <w:r>
        <w:rPr>
          <w:rFonts w:ascii="TimesNewRoman" w:hAnsi="TimesNewRoman" w:eastAsia="TimesNewRoman" w:cs="TimesNewRoman"/>
          <w:sz w:val="24"/>
        </w:rPr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6"/>
      <w:ind w:left="0"/>
      <w:jc w:val="center"/>
      <w:spacing w:before="0" w:after="200" w:line="240" w:lineRule="auto"/>
      <w:tabs>
        <w:tab w:val="center" w:pos="4677" w:leader="none"/>
        <w:tab w:val="right" w:pos="9355" w:leader="none"/>
      </w:tabs>
      <w:rPr>
        <w:rFonts w:ascii="TimesNewRoman" w:hAnsi="TimesNewRoman" w:eastAsia="TimesNewRoman" w:cs="TimesNewRoman"/>
        <w:sz w:val="24"/>
      </w:rPr>
    </w:pPr>
    <w:r>
      <w:rPr>
        <w:rFonts w:ascii="TimesNewRoman" w:hAnsi="TimesNewRoman" w:eastAsia="TimesNewRoman" w:cs="TimesNewRoman"/>
        <w:sz w:val="22"/>
      </w:rPr>
      <w:fldChar w:fldCharType="begin"/>
    </w:r>
    <w:r>
      <w:rPr>
        <w:rFonts w:ascii="TimesNewRoman" w:hAnsi="TimesNewRoman" w:eastAsia="TimesNewRoman" w:cs="TimesNewRoman"/>
        <w:sz w:val="22"/>
      </w:rPr>
      <w:instrText xml:space="preserve"> PAGE  MERGEFORMAT</w:instrText>
    </w:r>
    <w:r>
      <w:fldChar w:fldCharType="separate"/>
    </w:r>
    <w:r>
      <w:rPr>
        <w:rFonts w:ascii="TimesNewRoman" w:hAnsi="TimesNewRoman" w:eastAsia="TimesNewRoman" w:cs="TimesNewRoman"/>
        <w:sz w:val="22"/>
      </w:rPr>
      <w:t xml:space="preserve">1</w:t>
    </w:r>
    <w:r>
      <w:fldChar w:fldCharType="end"/>
    </w:r>
    <w:r>
      <w:rPr>
        <w:rFonts w:ascii="TimesNewRoman" w:hAnsi="TimesNewRoman" w:eastAsia="TimesNewRoman" w:cs="TimesNewRoman"/>
        <w:sz w:val="24"/>
      </w:rPr>
    </w:r>
    <w:r>
      <w:rPr>
        <w:rFonts w:ascii="TimesNewRoman" w:hAnsi="TimesNewRoman" w:eastAsia="TimesNewRoman" w:cs="TimesNewRoman"/>
        <w:sz w:val="24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6"/>
      <w:ind w:left="0"/>
      <w:jc w:val="left"/>
      <w:spacing w:before="0" w:after="200" w:line="276" w:lineRule="auto"/>
      <w:tabs>
        <w:tab w:val="center" w:pos="4677" w:leader="none"/>
        <w:tab w:val="right" w:pos="9355" w:leader="none"/>
      </w:tabs>
      <w:rPr>
        <w:rFonts w:ascii="TimesNewRoman" w:hAnsi="TimesNewRoman" w:eastAsia="TimesNewRoman" w:cs="TimesNewRoman"/>
        <w:sz w:val="24"/>
      </w:rPr>
    </w:pPr>
    <w:r>
      <w:rPr>
        <w:rFonts w:ascii="TimesNewRoman" w:hAnsi="TimesNewRoman" w:eastAsia="TimesNewRoman" w:cs="TimesNewRoman"/>
        <w:sz w:val="24"/>
      </w:rPr>
    </w:r>
    <w:r>
      <w:rPr>
        <w:rFonts w:ascii="TimesNewRoman" w:hAnsi="TimesNewRoman" w:eastAsia="TimesNewRoman" w:cs="TimesNewRoman"/>
        <w:sz w:val="24"/>
      </w:rPr>
    </w:r>
    <w:r>
      <w:rPr>
        <w:rFonts w:ascii="TimesNewRoman" w:hAnsi="TimesNewRoman" w:eastAsia="TimesNewRoman" w:cs="TimesNewRoman"/>
        <w:sz w:val="24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2"/>
      <w:lvlJc w:val="left"/>
      <w:pPr>
        <w:ind w:hanging="300"/>
      </w:pPr>
    </w:lvl>
    <w:lvl w:ilvl="1">
      <w:start w:val="1"/>
      <w:numFmt w:val="decimal"/>
      <w:isLgl w:val="false"/>
      <w:suff w:val="tab"/>
      <w:lvlText w:val="2"/>
      <w:lvlJc w:val="left"/>
      <w:pPr>
        <w:ind w:hanging="300"/>
      </w:pPr>
    </w:lvl>
    <w:lvl w:ilvl="2">
      <w:start w:val="1"/>
      <w:numFmt w:val="decimal"/>
      <w:isLgl w:val="false"/>
      <w:suff w:val="tab"/>
      <w:lvlText w:val="2"/>
      <w:lvlJc w:val="left"/>
      <w:pPr>
        <w:ind w:hanging="300"/>
      </w:pPr>
    </w:lvl>
    <w:lvl w:ilvl="3">
      <w:start w:val="1"/>
      <w:numFmt w:val="decimal"/>
      <w:isLgl w:val="false"/>
      <w:suff w:val="tab"/>
      <w:lvlText w:val="2"/>
      <w:lvlJc w:val="left"/>
      <w:pPr>
        <w:ind w:hanging="300"/>
      </w:pPr>
    </w:lvl>
    <w:lvl w:ilvl="4">
      <w:start w:val="1"/>
      <w:numFmt w:val="decimal"/>
      <w:isLgl w:val="false"/>
      <w:suff w:val="tab"/>
      <w:lvlText w:val="2"/>
      <w:lvlJc w:val="left"/>
      <w:pPr>
        <w:ind w:hanging="300"/>
      </w:pPr>
    </w:lvl>
    <w:lvl w:ilvl="5">
      <w:start w:val="1"/>
      <w:numFmt w:val="decimal"/>
      <w:isLgl w:val="false"/>
      <w:suff w:val="tab"/>
      <w:lvlText w:val="2"/>
      <w:lvlJc w:val="left"/>
      <w:pPr>
        <w:ind w:hanging="300"/>
      </w:pPr>
    </w:lvl>
    <w:lvl w:ilvl="6">
      <w:start w:val="1"/>
      <w:numFmt w:val="decimal"/>
      <w:isLgl w:val="false"/>
      <w:suff w:val="tab"/>
      <w:lvlText w:val="2"/>
      <w:lvlJc w:val="left"/>
      <w:pPr>
        <w:ind w:hanging="300"/>
      </w:pPr>
    </w:lvl>
    <w:lvl w:ilvl="7">
      <w:start w:val="1"/>
      <w:numFmt w:val="decimal"/>
      <w:isLgl w:val="false"/>
      <w:suff w:val="tab"/>
      <w:lvlText w:val="2"/>
      <w:lvlJc w:val="left"/>
      <w:pPr>
        <w:ind w:hanging="300"/>
      </w:pPr>
    </w:lvl>
    <w:lvl w:ilvl="8">
      <w:start w:val="1"/>
      <w:numFmt w:val="decimal"/>
      <w:isLgl w:val="false"/>
      <w:suff w:val="tab"/>
      <w:lvlText w:val="2"/>
      <w:lvlJc w:val="left"/>
      <w:pPr>
        <w:ind w:hanging="300"/>
      </w:pPr>
    </w:lvl>
  </w:abstractNum>
  <w:num w:numId="1">
    <w:abstractNumId w:val="0"/>
    <w:lvlOverride w:ilvl="0">
      <w:startOverride w:val="1"/>
      <w:lvl w:ilvl="0">
        <w:start w:val="1"/>
        <w:numFmt w:val="decimal"/>
        <w:isLgl w:val="false"/>
        <w:suff w:val="tab"/>
        <w:lvlText w:val=""/>
        <w:lvlJc w:val="left"/>
        <w:pPr/>
        <w:rPr>
          <w:rFonts w:ascii="TimesNewRoman" w:hAnsi="TimesNewRoman" w:eastAsia="TimesNewRoman" w:cs="TimesNewRoman"/>
          <w:sz w:val="24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beneathText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6">
    <w:name w:val="Heading 1"/>
    <w:basedOn w:val="892"/>
    <w:qFormat/>
    <w:pPr>
      <w:jc w:val="left"/>
      <w:keepLines/>
      <w:keepNext/>
      <w:spacing w:before="480" w:after="200" w:line="240" w:lineRule="auto"/>
      <w:outlineLvl w:val="0"/>
    </w:pPr>
    <w:rPr>
      <w:rFonts w:ascii="Arial" w:hAnsi="Arial" w:eastAsia="Arial" w:cs="Arial"/>
      <w:sz w:val="40"/>
    </w:rPr>
  </w:style>
  <w:style w:type="character" w:styleId="717">
    <w:name w:val="Heading 1 Char"/>
    <w:basedOn w:val="893"/>
    <w:rPr>
      <w:rFonts w:ascii="Arial" w:hAnsi="Arial" w:eastAsia="Arial" w:cs="Arial"/>
      <w:sz w:val="40"/>
    </w:rPr>
  </w:style>
  <w:style w:type="paragraph" w:styleId="718">
    <w:name w:val="Heading 2"/>
    <w:basedOn w:val="892"/>
    <w:unhideWhenUsed/>
    <w:qFormat/>
    <w:pPr>
      <w:jc w:val="left"/>
      <w:keepLines/>
      <w:keepNext/>
      <w:spacing w:before="360" w:after="200" w:line="240" w:lineRule="auto"/>
      <w:outlineLvl w:val="1"/>
    </w:pPr>
    <w:rPr>
      <w:rFonts w:ascii="Arial" w:hAnsi="Arial" w:eastAsia="Arial" w:cs="Arial"/>
      <w:sz w:val="34"/>
    </w:rPr>
  </w:style>
  <w:style w:type="character" w:styleId="719">
    <w:name w:val="Heading 2 Char"/>
    <w:basedOn w:val="893"/>
    <w:rPr>
      <w:rFonts w:ascii="Arial" w:hAnsi="Arial" w:eastAsia="Arial" w:cs="Arial"/>
      <w:sz w:val="34"/>
    </w:rPr>
  </w:style>
  <w:style w:type="paragraph" w:styleId="720">
    <w:name w:val="Heading 3"/>
    <w:basedOn w:val="892"/>
    <w:unhideWhenUsed/>
    <w:qFormat/>
    <w:pPr>
      <w:jc w:val="left"/>
      <w:keepLines/>
      <w:keepNext/>
      <w:spacing w:before="320" w:after="200" w:line="240" w:lineRule="auto"/>
      <w:outlineLvl w:val="2"/>
    </w:pPr>
    <w:rPr>
      <w:rFonts w:ascii="Arial" w:hAnsi="Arial" w:eastAsia="Arial" w:cs="Arial"/>
      <w:sz w:val="30"/>
    </w:rPr>
  </w:style>
  <w:style w:type="character" w:styleId="721">
    <w:name w:val="Heading 3 Char"/>
    <w:basedOn w:val="893"/>
    <w:rPr>
      <w:rFonts w:ascii="Arial" w:hAnsi="Arial" w:eastAsia="Arial" w:cs="Arial"/>
      <w:sz w:val="30"/>
    </w:rPr>
  </w:style>
  <w:style w:type="paragraph" w:styleId="722">
    <w:name w:val="Heading 4"/>
    <w:basedOn w:val="892"/>
    <w:unhideWhenUsed/>
    <w:qFormat/>
    <w:pPr>
      <w:jc w:val="left"/>
      <w:keepLines/>
      <w:keepNext/>
      <w:spacing w:before="320" w:after="200" w:line="240" w:lineRule="auto"/>
      <w:outlineLvl w:val="3"/>
    </w:pPr>
    <w:rPr>
      <w:rFonts w:ascii="Arial" w:hAnsi="Arial" w:eastAsia="Arial" w:cs="Arial"/>
      <w:b/>
      <w:sz w:val="26"/>
    </w:rPr>
  </w:style>
  <w:style w:type="character" w:styleId="723">
    <w:name w:val="Heading 4 Char"/>
    <w:basedOn w:val="893"/>
    <w:rPr>
      <w:rFonts w:ascii="Arial" w:hAnsi="Arial" w:eastAsia="Arial" w:cs="Arial"/>
      <w:b/>
      <w:sz w:val="26"/>
    </w:rPr>
  </w:style>
  <w:style w:type="paragraph" w:styleId="724">
    <w:name w:val="Heading 5"/>
    <w:basedOn w:val="892"/>
    <w:unhideWhenUsed/>
    <w:qFormat/>
    <w:pPr>
      <w:jc w:val="left"/>
      <w:keepLines/>
      <w:keepNext/>
      <w:spacing w:before="320" w:after="200" w:line="240" w:lineRule="auto"/>
      <w:outlineLvl w:val="4"/>
    </w:pPr>
    <w:rPr>
      <w:rFonts w:ascii="Arial" w:hAnsi="Arial" w:eastAsia="Arial" w:cs="Arial"/>
      <w:b/>
      <w:sz w:val="24"/>
    </w:rPr>
  </w:style>
  <w:style w:type="character" w:styleId="725">
    <w:name w:val="Heading 5 Char"/>
    <w:basedOn w:val="893"/>
    <w:rPr>
      <w:rFonts w:ascii="Arial" w:hAnsi="Arial" w:eastAsia="Arial" w:cs="Arial"/>
      <w:b/>
      <w:sz w:val="24"/>
    </w:rPr>
  </w:style>
  <w:style w:type="paragraph" w:styleId="726">
    <w:name w:val="Heading 6"/>
    <w:basedOn w:val="892"/>
    <w:unhideWhenUsed/>
    <w:qFormat/>
    <w:pPr>
      <w:jc w:val="left"/>
      <w:keepLines/>
      <w:keepNext/>
      <w:spacing w:before="320" w:after="200" w:line="240" w:lineRule="auto"/>
      <w:outlineLvl w:val="5"/>
    </w:pPr>
    <w:rPr>
      <w:rFonts w:ascii="Arial" w:hAnsi="Arial" w:eastAsia="Arial" w:cs="Arial"/>
      <w:b/>
      <w:sz w:val="22"/>
    </w:rPr>
  </w:style>
  <w:style w:type="character" w:styleId="727">
    <w:name w:val="Heading 6 Char"/>
    <w:basedOn w:val="893"/>
    <w:rPr>
      <w:rFonts w:ascii="Arial" w:hAnsi="Arial" w:eastAsia="Arial" w:cs="Arial"/>
      <w:b/>
      <w:sz w:val="22"/>
    </w:rPr>
  </w:style>
  <w:style w:type="paragraph" w:styleId="728">
    <w:name w:val="Heading 7"/>
    <w:basedOn w:val="892"/>
    <w:unhideWhenUsed/>
    <w:qFormat/>
    <w:pPr>
      <w:jc w:val="left"/>
      <w:keepLines/>
      <w:keepNext/>
      <w:spacing w:before="320" w:after="200" w:line="240" w:lineRule="auto"/>
      <w:outlineLvl w:val="6"/>
    </w:pPr>
    <w:rPr>
      <w:rFonts w:ascii="Arial" w:hAnsi="Arial" w:eastAsia="Arial" w:cs="Arial"/>
      <w:b/>
      <w:i/>
      <w:sz w:val="22"/>
    </w:rPr>
  </w:style>
  <w:style w:type="character" w:styleId="729">
    <w:name w:val="Heading 7 Char"/>
    <w:basedOn w:val="893"/>
    <w:rPr>
      <w:rFonts w:ascii="Arial" w:hAnsi="Arial" w:eastAsia="Arial" w:cs="Arial"/>
      <w:b/>
      <w:i/>
      <w:sz w:val="22"/>
    </w:rPr>
  </w:style>
  <w:style w:type="paragraph" w:styleId="730">
    <w:name w:val="Heading 8"/>
    <w:basedOn w:val="892"/>
    <w:unhideWhenUsed/>
    <w:qFormat/>
    <w:pPr>
      <w:jc w:val="left"/>
      <w:keepLines/>
      <w:keepNext/>
      <w:spacing w:before="320" w:after="200" w:line="240" w:lineRule="auto"/>
      <w:outlineLvl w:val="7"/>
    </w:pPr>
    <w:rPr>
      <w:rFonts w:ascii="Arial" w:hAnsi="Arial" w:eastAsia="Arial" w:cs="Arial"/>
      <w:i/>
      <w:sz w:val="22"/>
    </w:rPr>
  </w:style>
  <w:style w:type="character" w:styleId="731">
    <w:name w:val="Heading 8 Char"/>
    <w:basedOn w:val="893"/>
    <w:rPr>
      <w:rFonts w:ascii="Arial" w:hAnsi="Arial" w:eastAsia="Arial" w:cs="Arial"/>
      <w:i/>
      <w:sz w:val="22"/>
    </w:rPr>
  </w:style>
  <w:style w:type="paragraph" w:styleId="732">
    <w:name w:val="Heading 9"/>
    <w:basedOn w:val="892"/>
    <w:unhideWhenUsed/>
    <w:qFormat/>
    <w:pPr>
      <w:jc w:val="left"/>
      <w:keepLines/>
      <w:keepNext/>
      <w:spacing w:before="320" w:after="200" w:line="240" w:lineRule="auto"/>
      <w:outlineLvl w:val="8"/>
    </w:pPr>
    <w:rPr>
      <w:rFonts w:ascii="Arial" w:hAnsi="Arial" w:eastAsia="Arial" w:cs="Arial"/>
      <w:i/>
      <w:sz w:val="21"/>
    </w:rPr>
  </w:style>
  <w:style w:type="character" w:styleId="733">
    <w:name w:val="Heading 9 Char"/>
    <w:basedOn w:val="893"/>
    <w:rPr>
      <w:rFonts w:ascii="Arial" w:hAnsi="Arial" w:eastAsia="Arial" w:cs="Arial"/>
      <w:i/>
      <w:sz w:val="21"/>
    </w:rPr>
  </w:style>
  <w:style w:type="paragraph" w:styleId="734">
    <w:name w:val="List Paragraph"/>
    <w:basedOn w:val="892"/>
    <w:qFormat/>
    <w:pPr>
      <w:contextualSpacing/>
      <w:ind w:left="720"/>
      <w:jc w:val="left"/>
      <w:spacing w:before="0" w:after="0" w:line="240" w:lineRule="auto"/>
    </w:pPr>
    <w:rPr>
      <w:rFonts w:ascii="Arial" w:hAnsi="Arial" w:eastAsia="Arial" w:cs="Arial"/>
      <w:sz w:val="24"/>
    </w:rPr>
  </w:style>
  <w:style w:type="paragraph" w:styleId="735">
    <w:name w:val="No Spacing"/>
    <w:qFormat/>
    <w:pPr>
      <w:jc w:val="left"/>
      <w:spacing w:before="0" w:after="0" w:line="240" w:lineRule="auto"/>
    </w:pPr>
    <w:rPr>
      <w:rFonts w:ascii="Arial" w:hAnsi="Arial" w:eastAsia="Arial" w:cs="Arial"/>
      <w:sz w:val="24"/>
    </w:rPr>
  </w:style>
  <w:style w:type="paragraph" w:styleId="736">
    <w:name w:val="Title"/>
    <w:basedOn w:val="892"/>
    <w:qFormat/>
    <w:pPr>
      <w:contextualSpacing/>
      <w:jc w:val="left"/>
      <w:spacing w:before="300" w:after="200" w:line="240" w:lineRule="auto"/>
    </w:pPr>
    <w:rPr>
      <w:rFonts w:ascii="Arial" w:hAnsi="Arial" w:eastAsia="Arial" w:cs="Arial"/>
      <w:sz w:val="48"/>
    </w:rPr>
  </w:style>
  <w:style w:type="character" w:styleId="737">
    <w:name w:val="Title Char"/>
    <w:basedOn w:val="893"/>
    <w:rPr>
      <w:rFonts w:ascii="Arial" w:hAnsi="Arial" w:eastAsia="Arial" w:cs="Arial"/>
      <w:sz w:val="48"/>
    </w:rPr>
  </w:style>
  <w:style w:type="paragraph" w:styleId="738">
    <w:name w:val="Subtitle"/>
    <w:basedOn w:val="892"/>
    <w:qFormat/>
    <w:pPr>
      <w:jc w:val="left"/>
      <w:spacing w:before="200" w:after="200" w:line="240" w:lineRule="auto"/>
    </w:pPr>
    <w:rPr>
      <w:rFonts w:ascii="Arial" w:hAnsi="Arial" w:eastAsia="Arial" w:cs="Arial"/>
      <w:sz w:val="24"/>
    </w:rPr>
  </w:style>
  <w:style w:type="character" w:styleId="739">
    <w:name w:val="Subtitle Char"/>
    <w:basedOn w:val="893"/>
    <w:rPr>
      <w:rFonts w:ascii="Arial" w:hAnsi="Arial" w:eastAsia="Arial" w:cs="Arial"/>
      <w:sz w:val="24"/>
    </w:rPr>
  </w:style>
  <w:style w:type="paragraph" w:styleId="740">
    <w:name w:val="Quote"/>
    <w:basedOn w:val="892"/>
    <w:qFormat/>
    <w:pPr>
      <w:ind w:left="720"/>
      <w:jc w:val="left"/>
      <w:spacing w:before="0" w:after="0" w:line="240" w:lineRule="auto"/>
    </w:pPr>
    <w:rPr>
      <w:rFonts w:ascii="Arial" w:hAnsi="Arial" w:eastAsia="Arial" w:cs="Arial"/>
      <w:i/>
      <w:sz w:val="24"/>
    </w:rPr>
  </w:style>
  <w:style w:type="character" w:styleId="741">
    <w:name w:val="Quote Char"/>
    <w:rPr>
      <w:rFonts w:ascii="Arial" w:hAnsi="Arial" w:eastAsia="Arial" w:cs="Arial"/>
      <w:i/>
      <w:sz w:val="24"/>
    </w:rPr>
  </w:style>
  <w:style w:type="paragraph" w:styleId="742">
    <w:name w:val="Intense Quote"/>
    <w:basedOn w:val="892"/>
    <w:qFormat/>
    <w:pPr>
      <w:contextualSpacing w:val="0"/>
      <w:ind w:left="720"/>
      <w:jc w:val="left"/>
      <w:spacing w:before="0" w:after="0" w:line="240" w:lineRule="auto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rFonts w:ascii="Arial" w:hAnsi="Arial" w:eastAsia="Arial" w:cs="Arial"/>
      <w:i/>
      <w:sz w:val="24"/>
    </w:rPr>
  </w:style>
  <w:style w:type="character" w:styleId="743">
    <w:name w:val="Intense Quote Char"/>
    <w:rPr>
      <w:rFonts w:ascii="Arial" w:hAnsi="Arial" w:eastAsia="Arial" w:cs="Arial"/>
      <w:i/>
      <w:sz w:val="24"/>
    </w:rPr>
  </w:style>
  <w:style w:type="character" w:styleId="744">
    <w:name w:val="Header Char"/>
    <w:basedOn w:val="893"/>
    <w:rPr>
      <w:rFonts w:ascii="Arial" w:hAnsi="Arial" w:eastAsia="Arial" w:cs="Arial"/>
      <w:sz w:val="24"/>
    </w:rPr>
  </w:style>
  <w:style w:type="character" w:styleId="745">
    <w:name w:val="Footer Char"/>
    <w:basedOn w:val="893"/>
    <w:rPr>
      <w:rFonts w:ascii="Arial" w:hAnsi="Arial" w:eastAsia="Arial" w:cs="Arial"/>
      <w:sz w:val="24"/>
    </w:rPr>
  </w:style>
  <w:style w:type="paragraph" w:styleId="746">
    <w:name w:val="Caption"/>
    <w:basedOn w:val="892"/>
    <w:semiHidden/>
    <w:unhideWhenUsed/>
    <w:qFormat/>
    <w:pPr>
      <w:jc w:val="left"/>
      <w:spacing w:before="0" w:after="0" w:line="276" w:lineRule="auto"/>
    </w:pPr>
    <w:rPr>
      <w:rFonts w:ascii="Arial" w:hAnsi="Arial" w:eastAsia="Arial" w:cs="Arial"/>
      <w:b/>
      <w:color w:val="4f81bd"/>
      <w:sz w:val="18"/>
    </w:rPr>
  </w:style>
  <w:style w:type="character" w:styleId="747">
    <w:name w:val="Caption Char"/>
    <w:basedOn w:val="746"/>
    <w:rPr>
      <w:rFonts w:ascii="Arial" w:hAnsi="Arial" w:eastAsia="Arial" w:cs="Arial"/>
      <w:sz w:val="24"/>
    </w:rPr>
  </w:style>
  <w:style w:type="table" w:styleId="748">
    <w:name w:val="Table Grid"/>
    <w:basedOn w:val="894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108" w:type="dxa"/>
        <w:top w:w="0" w:type="dxa"/>
        <w:right w:w="108" w:type="dxa"/>
        <w:bottom w:w="0" w:type="dxa"/>
      </w:tblCellMar>
    </w:tblPr>
  </w:style>
  <w:style w:type="table" w:styleId="749">
    <w:name w:val="Table Grid Light"/>
    <w:basedOn w:val="894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108" w:type="dxa"/>
        <w:top w:w="0" w:type="dxa"/>
        <w:right w:w="108" w:type="dxa"/>
        <w:bottom w:w="0" w:type="dxa"/>
      </w:tblCellMar>
    </w:tblPr>
  </w:style>
  <w:style w:type="table" w:styleId="750">
    <w:name w:val="Plain Table 1"/>
    <w:basedOn w:val="894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108" w:type="dxa"/>
        <w:top w:w="0" w:type="dxa"/>
        <w:right w:w="108" w:type="dxa"/>
        <w:bottom w:w="0" w:type="dxa"/>
      </w:tblCellMar>
    </w:tblPr>
  </w:style>
  <w:style w:type="table" w:styleId="751">
    <w:name w:val="Plain Table 2"/>
    <w:basedOn w:val="894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0" w:space="0"/>
        <w:insideV w:val="none" w:color="000000" w:sz="0" w:space="0"/>
      </w:tblBorders>
      <w:tblLayout w:type="autofit"/>
      <w:tblCellMar>
        <w:left w:w="108" w:type="dxa"/>
        <w:top w:w="0" w:type="dxa"/>
        <w:right w:w="108" w:type="dxa"/>
        <w:bottom w:w="0" w:type="dxa"/>
      </w:tblCellMar>
    </w:tblPr>
  </w:style>
  <w:style w:type="table" w:styleId="752">
    <w:name w:val="Plain Table 3"/>
    <w:basedOn w:val="894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insideH w:val="none" w:color="000000" w:sz="0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753">
    <w:name w:val="Plain Table 4"/>
    <w:basedOn w:val="894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insideH w:val="none" w:color="000000" w:sz="0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754">
    <w:name w:val="Plain Table 5"/>
    <w:basedOn w:val="894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insideH w:val="none" w:color="000000" w:sz="0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755">
    <w:name w:val="Grid Table 1 Light"/>
    <w:basedOn w:val="894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756">
    <w:name w:val="Grid Table 1 Light - Accent 1"/>
    <w:basedOn w:val="894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757">
    <w:name w:val="Grid Table 1 Light - Accent 2"/>
    <w:basedOn w:val="894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758">
    <w:name w:val="Grid Table 1 Light - Accent 3"/>
    <w:basedOn w:val="894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759">
    <w:name w:val="Grid Table 1 Light - Accent 4"/>
    <w:basedOn w:val="894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760">
    <w:name w:val="Grid Table 1 Light - Accent 5"/>
    <w:basedOn w:val="894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761">
    <w:name w:val="Grid Table 1 Light - Accent 6"/>
    <w:basedOn w:val="894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762">
    <w:name w:val="Grid Table 2"/>
    <w:basedOn w:val="894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4" w:space="0"/>
        <w:right w:val="none" w:color="000000" w:sz="0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763">
    <w:name w:val="Grid Table 2 - Accent 1"/>
    <w:basedOn w:val="894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4" w:space="0"/>
        <w:right w:val="none" w:color="000000" w:sz="0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764">
    <w:name w:val="Grid Table 2 - Accent 2"/>
    <w:basedOn w:val="894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4" w:space="0"/>
        <w:right w:val="none" w:color="000000" w:sz="0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765">
    <w:name w:val="Grid Table 2 - Accent 3"/>
    <w:basedOn w:val="894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4" w:space="0"/>
        <w:right w:val="none" w:color="000000" w:sz="0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766">
    <w:name w:val="Grid Table 2 - Accent 4"/>
    <w:basedOn w:val="894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4" w:space="0"/>
        <w:right w:val="none" w:color="000000" w:sz="0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767">
    <w:name w:val="Grid Table 2 - Accent 5"/>
    <w:basedOn w:val="894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4" w:space="0"/>
        <w:right w:val="none" w:color="000000" w:sz="0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768">
    <w:name w:val="Grid Table 2 - Accent 6"/>
    <w:basedOn w:val="894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4" w:space="0"/>
        <w:right w:val="none" w:color="000000" w:sz="0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769">
    <w:name w:val="Grid Table 3"/>
    <w:basedOn w:val="894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4" w:space="0"/>
        <w:right w:val="none" w:color="000000" w:sz="0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770">
    <w:name w:val="Grid Table 3 - Accent 1"/>
    <w:basedOn w:val="894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4" w:space="0"/>
        <w:right w:val="none" w:color="000000" w:sz="0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771">
    <w:name w:val="Grid Table 3 - Accent 2"/>
    <w:basedOn w:val="894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4" w:space="0"/>
        <w:right w:val="none" w:color="000000" w:sz="0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772">
    <w:name w:val="Grid Table 3 - Accent 3"/>
    <w:basedOn w:val="894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4" w:space="0"/>
        <w:right w:val="none" w:color="000000" w:sz="0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773">
    <w:name w:val="Grid Table 3 - Accent 4"/>
    <w:basedOn w:val="894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4" w:space="0"/>
        <w:right w:val="none" w:color="000000" w:sz="0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774">
    <w:name w:val="Grid Table 3 - Accent 5"/>
    <w:basedOn w:val="894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4" w:space="0"/>
        <w:right w:val="none" w:color="000000" w:sz="0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775">
    <w:name w:val="Grid Table 3 - Accent 6"/>
    <w:basedOn w:val="894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4" w:space="0"/>
        <w:right w:val="none" w:color="000000" w:sz="0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776">
    <w:name w:val="Grid Table 4"/>
    <w:basedOn w:val="894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777">
    <w:name w:val="Grid Table 4 - Accent 1"/>
    <w:basedOn w:val="894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778">
    <w:name w:val="Grid Table 4 - Accent 2"/>
    <w:basedOn w:val="894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779">
    <w:name w:val="Grid Table 4 - Accent 3"/>
    <w:basedOn w:val="894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780">
    <w:name w:val="Grid Table 4 - Accent 4"/>
    <w:basedOn w:val="894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781">
    <w:name w:val="Grid Table 4 - Accent 5"/>
    <w:basedOn w:val="894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782">
    <w:name w:val="Grid Table 4 - Accent 6"/>
    <w:basedOn w:val="894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783">
    <w:name w:val="Grid Table 5 Dark"/>
    <w:basedOn w:val="894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shd w:val="clear" w:color="ffffff" w:fill="bfbfbf"/>
      <w:tblLayout w:type="autofit"/>
      <w:tblCellMar>
        <w:left w:w="0" w:type="dxa"/>
        <w:right w:w="0" w:type="dxa"/>
      </w:tblCellMar>
    </w:tblPr>
  </w:style>
  <w:style w:type="table" w:styleId="784">
    <w:name w:val="Grid Table 5 Dark- Accent 1"/>
    <w:basedOn w:val="894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shd w:val="clear" w:color="ffffff" w:fill="dae5f1"/>
      <w:tblLayout w:type="autofit"/>
      <w:tblCellMar>
        <w:left w:w="0" w:type="dxa"/>
        <w:right w:w="0" w:type="dxa"/>
      </w:tblCellMar>
    </w:tblPr>
  </w:style>
  <w:style w:type="table" w:styleId="785">
    <w:name w:val="Grid Table 5 Dark - Accent 2"/>
    <w:basedOn w:val="894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shd w:val="clear" w:color="ffffff" w:fill="f2dcdb"/>
      <w:tblLayout w:type="autofit"/>
      <w:tblCellMar>
        <w:left w:w="0" w:type="dxa"/>
        <w:right w:w="0" w:type="dxa"/>
      </w:tblCellMar>
    </w:tblPr>
  </w:style>
  <w:style w:type="table" w:styleId="786">
    <w:name w:val="Grid Table 5 Dark - Accent 3"/>
    <w:basedOn w:val="894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shd w:val="clear" w:color="ffffff" w:fill="eaf0dd"/>
      <w:tblLayout w:type="autofit"/>
      <w:tblCellMar>
        <w:left w:w="0" w:type="dxa"/>
        <w:right w:w="0" w:type="dxa"/>
      </w:tblCellMar>
    </w:tblPr>
  </w:style>
  <w:style w:type="table" w:styleId="787">
    <w:name w:val="Grid Table 5 Dark- Accent 4"/>
    <w:basedOn w:val="894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shd w:val="clear" w:color="ffffff" w:fill="e5dfec"/>
      <w:tblLayout w:type="autofit"/>
      <w:tblCellMar>
        <w:left w:w="0" w:type="dxa"/>
        <w:right w:w="0" w:type="dxa"/>
      </w:tblCellMar>
    </w:tblPr>
  </w:style>
  <w:style w:type="table" w:styleId="788">
    <w:name w:val="Grid Table 5 Dark - Accent 5"/>
    <w:basedOn w:val="894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shd w:val="clear" w:color="ffffff" w:fill="daeef3"/>
      <w:tblLayout w:type="autofit"/>
      <w:tblCellMar>
        <w:left w:w="0" w:type="dxa"/>
        <w:right w:w="0" w:type="dxa"/>
      </w:tblCellMar>
    </w:tblPr>
  </w:style>
  <w:style w:type="table" w:styleId="789">
    <w:name w:val="Grid Table 5 Dark - Accent 6"/>
    <w:basedOn w:val="894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shd w:val="clear" w:color="ffffff" w:fill="fde9d8"/>
      <w:tblLayout w:type="autofit"/>
      <w:tblCellMar>
        <w:left w:w="0" w:type="dxa"/>
        <w:right w:w="0" w:type="dxa"/>
      </w:tblCellMar>
    </w:tblPr>
  </w:style>
  <w:style w:type="table" w:styleId="790">
    <w:name w:val="Grid Table 6 Colorful"/>
    <w:basedOn w:val="894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791">
    <w:name w:val="Grid Table 6 Colorful - Accent 1"/>
    <w:basedOn w:val="894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792">
    <w:name w:val="Grid Table 6 Colorful - Accent 2"/>
    <w:basedOn w:val="894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793">
    <w:name w:val="Grid Table 6 Colorful - Accent 3"/>
    <w:basedOn w:val="894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794">
    <w:name w:val="Grid Table 6 Colorful - Accent 4"/>
    <w:basedOn w:val="894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795">
    <w:name w:val="Grid Table 6 Colorful - Accent 5"/>
    <w:basedOn w:val="894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796">
    <w:name w:val="Grid Table 6 Colorful - Accent 6"/>
    <w:basedOn w:val="894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797">
    <w:name w:val="Grid Table 7 Colorful"/>
    <w:basedOn w:val="894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798">
    <w:name w:val="Grid Table 7 Colorful - Accent 1"/>
    <w:basedOn w:val="894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799">
    <w:name w:val="Grid Table 7 Colorful - Accent 2"/>
    <w:basedOn w:val="894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800">
    <w:name w:val="Grid Table 7 Colorful - Accent 3"/>
    <w:basedOn w:val="894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801">
    <w:name w:val="Grid Table 7 Colorful - Accent 4"/>
    <w:basedOn w:val="894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802">
    <w:name w:val="Grid Table 7 Colorful - Accent 5"/>
    <w:basedOn w:val="894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803">
    <w:name w:val="Grid Table 7 Colorful - Accent 6"/>
    <w:basedOn w:val="894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804">
    <w:name w:val="List Table 1 Light"/>
    <w:basedOn w:val="894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insideH w:val="none" w:color="000000" w:sz="0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805">
    <w:name w:val="List Table 1 Light - Accent 1"/>
    <w:basedOn w:val="894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insideH w:val="none" w:color="000000" w:sz="0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806">
    <w:name w:val="List Table 1 Light - Accent 2"/>
    <w:basedOn w:val="894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insideH w:val="none" w:color="000000" w:sz="0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807">
    <w:name w:val="List Table 1 Light - Accent 3"/>
    <w:basedOn w:val="894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insideH w:val="none" w:color="000000" w:sz="0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808">
    <w:name w:val="List Table 1 Light - Accent 4"/>
    <w:basedOn w:val="894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insideH w:val="none" w:color="000000" w:sz="0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809">
    <w:name w:val="List Table 1 Light - Accent 5"/>
    <w:basedOn w:val="894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insideH w:val="none" w:color="000000" w:sz="0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810">
    <w:name w:val="List Table 1 Light - Accent 6"/>
    <w:basedOn w:val="894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insideH w:val="none" w:color="000000" w:sz="0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811">
    <w:name w:val="List Table 2"/>
    <w:basedOn w:val="894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0" w:space="0"/>
        <w:bottom w:val="none" w:color="000000" w:sz="4" w:space="0"/>
        <w:right w:val="none" w:color="000000" w:sz="0" w:space="0"/>
        <w:insideH w:val="none" w:color="000000" w:sz="4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812">
    <w:name w:val="List Table 2 - Accent 1"/>
    <w:basedOn w:val="894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0" w:space="0"/>
        <w:bottom w:val="none" w:color="000000" w:sz="4" w:space="0"/>
        <w:right w:val="none" w:color="000000" w:sz="0" w:space="0"/>
        <w:insideH w:val="none" w:color="000000" w:sz="4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813">
    <w:name w:val="List Table 2 - Accent 2"/>
    <w:basedOn w:val="894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0" w:space="0"/>
        <w:bottom w:val="none" w:color="000000" w:sz="4" w:space="0"/>
        <w:right w:val="none" w:color="000000" w:sz="0" w:space="0"/>
        <w:insideH w:val="none" w:color="000000" w:sz="4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814">
    <w:name w:val="List Table 2 - Accent 3"/>
    <w:basedOn w:val="894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0" w:space="0"/>
        <w:bottom w:val="none" w:color="000000" w:sz="4" w:space="0"/>
        <w:right w:val="none" w:color="000000" w:sz="0" w:space="0"/>
        <w:insideH w:val="none" w:color="000000" w:sz="4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815">
    <w:name w:val="List Table 2 - Accent 4"/>
    <w:basedOn w:val="894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0" w:space="0"/>
        <w:bottom w:val="none" w:color="000000" w:sz="4" w:space="0"/>
        <w:right w:val="none" w:color="000000" w:sz="0" w:space="0"/>
        <w:insideH w:val="none" w:color="000000" w:sz="4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816">
    <w:name w:val="List Table 2 - Accent 5"/>
    <w:basedOn w:val="894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0" w:space="0"/>
        <w:bottom w:val="none" w:color="000000" w:sz="4" w:space="0"/>
        <w:right w:val="none" w:color="000000" w:sz="0" w:space="0"/>
        <w:insideH w:val="none" w:color="000000" w:sz="4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817">
    <w:name w:val="List Table 2 - Accent 6"/>
    <w:basedOn w:val="894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0" w:space="0"/>
        <w:bottom w:val="none" w:color="000000" w:sz="4" w:space="0"/>
        <w:right w:val="none" w:color="000000" w:sz="0" w:space="0"/>
        <w:insideH w:val="none" w:color="000000" w:sz="4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818">
    <w:name w:val="List Table 3"/>
    <w:basedOn w:val="894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0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819">
    <w:name w:val="List Table 3 - Accent 1"/>
    <w:basedOn w:val="894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0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820">
    <w:name w:val="List Table 3 - Accent 2"/>
    <w:basedOn w:val="894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0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821">
    <w:name w:val="List Table 3 - Accent 3"/>
    <w:basedOn w:val="894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0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822">
    <w:name w:val="List Table 3 - Accent 4"/>
    <w:basedOn w:val="894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0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823">
    <w:name w:val="List Table 3 - Accent 5"/>
    <w:basedOn w:val="894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0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824">
    <w:name w:val="List Table 3 - Accent 6"/>
    <w:basedOn w:val="894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0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825">
    <w:name w:val="List Table 4"/>
    <w:basedOn w:val="894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826">
    <w:name w:val="List Table 4 - Accent 1"/>
    <w:basedOn w:val="894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827">
    <w:name w:val="List Table 4 - Accent 2"/>
    <w:basedOn w:val="894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828">
    <w:name w:val="List Table 4 - Accent 3"/>
    <w:basedOn w:val="894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829">
    <w:name w:val="List Table 4 - Accent 4"/>
    <w:basedOn w:val="894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830">
    <w:name w:val="List Table 4 - Accent 5"/>
    <w:basedOn w:val="894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831">
    <w:name w:val="List Table 4 - Accent 6"/>
    <w:basedOn w:val="894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832">
    <w:name w:val="List Table 5 Dark"/>
    <w:basedOn w:val="894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32" w:space="0"/>
        <w:left w:val="none" w:color="000000" w:sz="32" w:space="0"/>
        <w:bottom w:val="none" w:color="000000" w:sz="32" w:space="0"/>
        <w:right w:val="none" w:color="000000" w:sz="32" w:space="0"/>
        <w:insideH w:val="none" w:color="000000" w:sz="0" w:space="0"/>
        <w:insideV w:val="none" w:color="000000" w:sz="0" w:space="0"/>
      </w:tblBorders>
      <w:shd w:val="clear" w:color="ffffff" w:fill="7f7f7f"/>
      <w:tblLayout w:type="autofit"/>
      <w:tblCellMar>
        <w:left w:w="0" w:type="dxa"/>
        <w:right w:w="0" w:type="dxa"/>
      </w:tblCellMar>
    </w:tblPr>
  </w:style>
  <w:style w:type="table" w:styleId="833">
    <w:name w:val="List Table 5 Dark - Accent 1"/>
    <w:basedOn w:val="894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32" w:space="0"/>
        <w:left w:val="none" w:color="000000" w:sz="32" w:space="0"/>
        <w:bottom w:val="none" w:color="000000" w:sz="32" w:space="0"/>
        <w:right w:val="none" w:color="000000" w:sz="32" w:space="0"/>
        <w:insideH w:val="none" w:color="000000" w:sz="0" w:space="0"/>
        <w:insideV w:val="none" w:color="000000" w:sz="0" w:space="0"/>
      </w:tblBorders>
      <w:shd w:val="clear" w:color="ffffff" w:fill="4f81bd"/>
      <w:tblLayout w:type="autofit"/>
      <w:tblCellMar>
        <w:left w:w="0" w:type="dxa"/>
        <w:right w:w="0" w:type="dxa"/>
      </w:tblCellMar>
    </w:tblPr>
  </w:style>
  <w:style w:type="table" w:styleId="834">
    <w:name w:val="List Table 5 Dark - Accent 2"/>
    <w:basedOn w:val="894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32" w:space="0"/>
        <w:left w:val="none" w:color="000000" w:sz="32" w:space="0"/>
        <w:bottom w:val="none" w:color="000000" w:sz="32" w:space="0"/>
        <w:right w:val="none" w:color="000000" w:sz="32" w:space="0"/>
        <w:insideH w:val="none" w:color="000000" w:sz="0" w:space="0"/>
        <w:insideV w:val="none" w:color="000000" w:sz="0" w:space="0"/>
      </w:tblBorders>
      <w:shd w:val="clear" w:color="ffffff" w:fill="d99694"/>
      <w:tblLayout w:type="autofit"/>
      <w:tblCellMar>
        <w:left w:w="0" w:type="dxa"/>
        <w:right w:w="0" w:type="dxa"/>
      </w:tblCellMar>
    </w:tblPr>
  </w:style>
  <w:style w:type="table" w:styleId="835">
    <w:name w:val="List Table 5 Dark - Accent 3"/>
    <w:basedOn w:val="894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32" w:space="0"/>
        <w:left w:val="none" w:color="000000" w:sz="32" w:space="0"/>
        <w:bottom w:val="none" w:color="000000" w:sz="32" w:space="0"/>
        <w:right w:val="none" w:color="000000" w:sz="32" w:space="0"/>
        <w:insideH w:val="none" w:color="000000" w:sz="0" w:space="0"/>
        <w:insideV w:val="none" w:color="000000" w:sz="0" w:space="0"/>
      </w:tblBorders>
      <w:shd w:val="clear" w:color="ffffff" w:fill="c3d69b"/>
      <w:tblLayout w:type="autofit"/>
      <w:tblCellMar>
        <w:left w:w="0" w:type="dxa"/>
        <w:right w:w="0" w:type="dxa"/>
      </w:tblCellMar>
    </w:tblPr>
  </w:style>
  <w:style w:type="table" w:styleId="836">
    <w:name w:val="List Table 5 Dark - Accent 4"/>
    <w:basedOn w:val="894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32" w:space="0"/>
        <w:left w:val="none" w:color="000000" w:sz="32" w:space="0"/>
        <w:bottom w:val="none" w:color="000000" w:sz="32" w:space="0"/>
        <w:right w:val="none" w:color="000000" w:sz="32" w:space="0"/>
        <w:insideH w:val="none" w:color="000000" w:sz="0" w:space="0"/>
        <w:insideV w:val="none" w:color="000000" w:sz="0" w:space="0"/>
      </w:tblBorders>
      <w:shd w:val="clear" w:color="ffffff" w:fill="b2a1c6"/>
      <w:tblLayout w:type="autofit"/>
      <w:tblCellMar>
        <w:left w:w="0" w:type="dxa"/>
        <w:right w:w="0" w:type="dxa"/>
      </w:tblCellMar>
    </w:tblPr>
  </w:style>
  <w:style w:type="table" w:styleId="837">
    <w:name w:val="List Table 5 Dark - Accent 5"/>
    <w:basedOn w:val="894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32" w:space="0"/>
        <w:left w:val="none" w:color="000000" w:sz="32" w:space="0"/>
        <w:bottom w:val="none" w:color="000000" w:sz="32" w:space="0"/>
        <w:right w:val="none" w:color="000000" w:sz="32" w:space="0"/>
        <w:insideH w:val="none" w:color="000000" w:sz="0" w:space="0"/>
        <w:insideV w:val="none" w:color="000000" w:sz="0" w:space="0"/>
      </w:tblBorders>
      <w:shd w:val="clear" w:color="ffffff" w:fill="91cddc"/>
      <w:tblLayout w:type="autofit"/>
      <w:tblCellMar>
        <w:left w:w="0" w:type="dxa"/>
        <w:right w:w="0" w:type="dxa"/>
      </w:tblCellMar>
    </w:tblPr>
  </w:style>
  <w:style w:type="table" w:styleId="838">
    <w:name w:val="List Table 5 Dark - Accent 6"/>
    <w:basedOn w:val="894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32" w:space="0"/>
        <w:left w:val="none" w:color="000000" w:sz="32" w:space="0"/>
        <w:bottom w:val="none" w:color="000000" w:sz="32" w:space="0"/>
        <w:right w:val="none" w:color="000000" w:sz="32" w:space="0"/>
        <w:insideH w:val="none" w:color="000000" w:sz="0" w:space="0"/>
        <w:insideV w:val="none" w:color="000000" w:sz="0" w:space="0"/>
      </w:tblBorders>
      <w:shd w:val="clear" w:color="ffffff" w:fill="f9bf90"/>
      <w:tblLayout w:type="autofit"/>
      <w:tblCellMar>
        <w:left w:w="0" w:type="dxa"/>
        <w:right w:w="0" w:type="dxa"/>
      </w:tblCellMar>
    </w:tblPr>
  </w:style>
  <w:style w:type="table" w:styleId="839">
    <w:name w:val="List Table 6 Colorful"/>
    <w:basedOn w:val="894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0" w:space="0"/>
        <w:bottom w:val="none" w:color="000000" w:sz="4" w:space="0"/>
        <w:right w:val="none" w:color="000000" w:sz="0" w:space="0"/>
        <w:insideH w:val="none" w:color="000000" w:sz="0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840">
    <w:name w:val="List Table 6 Colorful - Accent 1"/>
    <w:basedOn w:val="894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0" w:space="0"/>
        <w:bottom w:val="none" w:color="000000" w:sz="4" w:space="0"/>
        <w:right w:val="none" w:color="000000" w:sz="0" w:space="0"/>
        <w:insideH w:val="none" w:color="000000" w:sz="0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841">
    <w:name w:val="List Table 6 Colorful - Accent 2"/>
    <w:basedOn w:val="894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0" w:space="0"/>
        <w:bottom w:val="none" w:color="000000" w:sz="4" w:space="0"/>
        <w:right w:val="none" w:color="000000" w:sz="0" w:space="0"/>
        <w:insideH w:val="none" w:color="000000" w:sz="0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842">
    <w:name w:val="List Table 6 Colorful - Accent 3"/>
    <w:basedOn w:val="894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0" w:space="0"/>
        <w:bottom w:val="none" w:color="000000" w:sz="4" w:space="0"/>
        <w:right w:val="none" w:color="000000" w:sz="0" w:space="0"/>
        <w:insideH w:val="none" w:color="000000" w:sz="0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843">
    <w:name w:val="List Table 6 Colorful - Accent 4"/>
    <w:basedOn w:val="894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0" w:space="0"/>
        <w:bottom w:val="none" w:color="000000" w:sz="4" w:space="0"/>
        <w:right w:val="none" w:color="000000" w:sz="0" w:space="0"/>
        <w:insideH w:val="none" w:color="000000" w:sz="0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844">
    <w:name w:val="List Table 6 Colorful - Accent 5"/>
    <w:basedOn w:val="894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0" w:space="0"/>
        <w:bottom w:val="none" w:color="000000" w:sz="4" w:space="0"/>
        <w:right w:val="none" w:color="000000" w:sz="0" w:space="0"/>
        <w:insideH w:val="none" w:color="000000" w:sz="0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845">
    <w:name w:val="List Table 6 Colorful - Accent 6"/>
    <w:basedOn w:val="894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0" w:space="0"/>
        <w:bottom w:val="none" w:color="000000" w:sz="4" w:space="0"/>
        <w:right w:val="none" w:color="000000" w:sz="0" w:space="0"/>
        <w:insideH w:val="none" w:color="000000" w:sz="0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846">
    <w:name w:val="List Table 7 Colorful"/>
    <w:basedOn w:val="894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0" w:space="0"/>
        <w:right w:val="none" w:color="000000" w:sz="4" w:space="0"/>
        <w:insideH w:val="none" w:color="000000" w:sz="0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847">
    <w:name w:val="List Table 7 Colorful - Accent 1"/>
    <w:basedOn w:val="894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0" w:space="0"/>
        <w:right w:val="none" w:color="000000" w:sz="4" w:space="0"/>
        <w:insideH w:val="none" w:color="000000" w:sz="0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848">
    <w:name w:val="List Table 7 Colorful - Accent 2"/>
    <w:basedOn w:val="894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0" w:space="0"/>
        <w:right w:val="none" w:color="000000" w:sz="4" w:space="0"/>
        <w:insideH w:val="none" w:color="000000" w:sz="0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849">
    <w:name w:val="List Table 7 Colorful - Accent 3"/>
    <w:basedOn w:val="894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0" w:space="0"/>
        <w:right w:val="none" w:color="000000" w:sz="4" w:space="0"/>
        <w:insideH w:val="none" w:color="000000" w:sz="0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850">
    <w:name w:val="List Table 7 Colorful - Accent 4"/>
    <w:basedOn w:val="894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0" w:space="0"/>
        <w:right w:val="none" w:color="000000" w:sz="4" w:space="0"/>
        <w:insideH w:val="none" w:color="000000" w:sz="0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851">
    <w:name w:val="List Table 7 Colorful - Accent 5"/>
    <w:basedOn w:val="894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0" w:space="0"/>
        <w:right w:val="none" w:color="000000" w:sz="4" w:space="0"/>
        <w:insideH w:val="none" w:color="000000" w:sz="0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852">
    <w:name w:val="List Table 7 Colorful - Accent 6"/>
    <w:basedOn w:val="894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0" w:space="0"/>
        <w:right w:val="none" w:color="000000" w:sz="4" w:space="0"/>
        <w:insideH w:val="none" w:color="000000" w:sz="0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853">
    <w:name w:val="Lined - Accent"/>
    <w:basedOn w:val="894"/>
    <w:pPr>
      <w:jc w:val="left"/>
      <w:spacing w:before="0" w:after="0" w:line="240" w:lineRule="auto"/>
    </w:pPr>
    <w:rPr>
      <w:rFonts w:ascii="Arial" w:hAnsi="Arial" w:eastAsia="Arial" w:cs="Arial"/>
      <w:color w:val="404040"/>
      <w:sz w:val="24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insideH w:val="none" w:color="000000" w:sz="0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854">
    <w:name w:val="Lined - Accent 1"/>
    <w:basedOn w:val="894"/>
    <w:pPr>
      <w:jc w:val="left"/>
      <w:spacing w:before="0" w:after="0" w:line="240" w:lineRule="auto"/>
    </w:pPr>
    <w:rPr>
      <w:rFonts w:ascii="Arial" w:hAnsi="Arial" w:eastAsia="Arial" w:cs="Arial"/>
      <w:color w:val="404040"/>
      <w:sz w:val="24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insideH w:val="none" w:color="000000" w:sz="0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855">
    <w:name w:val="Lined - Accent 2"/>
    <w:basedOn w:val="894"/>
    <w:pPr>
      <w:jc w:val="left"/>
      <w:spacing w:before="0" w:after="0" w:line="240" w:lineRule="auto"/>
    </w:pPr>
    <w:rPr>
      <w:rFonts w:ascii="Arial" w:hAnsi="Arial" w:eastAsia="Arial" w:cs="Arial"/>
      <w:color w:val="404040"/>
      <w:sz w:val="24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insideH w:val="none" w:color="000000" w:sz="0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856">
    <w:name w:val="Lined - Accent 3"/>
    <w:basedOn w:val="894"/>
    <w:pPr>
      <w:jc w:val="left"/>
      <w:spacing w:before="0" w:after="0" w:line="240" w:lineRule="auto"/>
    </w:pPr>
    <w:rPr>
      <w:rFonts w:ascii="Arial" w:hAnsi="Arial" w:eastAsia="Arial" w:cs="Arial"/>
      <w:color w:val="404040"/>
      <w:sz w:val="24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insideH w:val="none" w:color="000000" w:sz="0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857">
    <w:name w:val="Lined - Accent 4"/>
    <w:basedOn w:val="894"/>
    <w:pPr>
      <w:jc w:val="left"/>
      <w:spacing w:before="0" w:after="0" w:line="240" w:lineRule="auto"/>
    </w:pPr>
    <w:rPr>
      <w:rFonts w:ascii="Arial" w:hAnsi="Arial" w:eastAsia="Arial" w:cs="Arial"/>
      <w:color w:val="404040"/>
      <w:sz w:val="24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insideH w:val="none" w:color="000000" w:sz="0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858">
    <w:name w:val="Lined - Accent 5"/>
    <w:basedOn w:val="894"/>
    <w:pPr>
      <w:jc w:val="left"/>
      <w:spacing w:before="0" w:after="0" w:line="240" w:lineRule="auto"/>
    </w:pPr>
    <w:rPr>
      <w:rFonts w:ascii="Arial" w:hAnsi="Arial" w:eastAsia="Arial" w:cs="Arial"/>
      <w:color w:val="404040"/>
      <w:sz w:val="24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insideH w:val="none" w:color="000000" w:sz="0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859">
    <w:name w:val="Lined - Accent 6"/>
    <w:basedOn w:val="894"/>
    <w:pPr>
      <w:jc w:val="left"/>
      <w:spacing w:before="0" w:after="0" w:line="240" w:lineRule="auto"/>
    </w:pPr>
    <w:rPr>
      <w:rFonts w:ascii="Arial" w:hAnsi="Arial" w:eastAsia="Arial" w:cs="Arial"/>
      <w:color w:val="404040"/>
      <w:sz w:val="24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insideH w:val="none" w:color="000000" w:sz="0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860">
    <w:name w:val="Bordered &amp; Lined - Accent"/>
    <w:basedOn w:val="894"/>
    <w:pPr>
      <w:jc w:val="left"/>
      <w:spacing w:before="0" w:after="0" w:line="240" w:lineRule="auto"/>
    </w:pPr>
    <w:rPr>
      <w:rFonts w:ascii="Arial" w:hAnsi="Arial" w:eastAsia="Arial" w:cs="Arial"/>
      <w:color w:val="404040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861">
    <w:name w:val="Bordered &amp; Lined - Accent 1"/>
    <w:basedOn w:val="894"/>
    <w:pPr>
      <w:jc w:val="left"/>
      <w:spacing w:before="0" w:after="0" w:line="240" w:lineRule="auto"/>
    </w:pPr>
    <w:rPr>
      <w:rFonts w:ascii="Arial" w:hAnsi="Arial" w:eastAsia="Arial" w:cs="Arial"/>
      <w:color w:val="404040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862">
    <w:name w:val="Bordered &amp; Lined - Accent 2"/>
    <w:basedOn w:val="894"/>
    <w:pPr>
      <w:jc w:val="left"/>
      <w:spacing w:before="0" w:after="0" w:line="240" w:lineRule="auto"/>
    </w:pPr>
    <w:rPr>
      <w:rFonts w:ascii="Arial" w:hAnsi="Arial" w:eastAsia="Arial" w:cs="Arial"/>
      <w:color w:val="404040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863">
    <w:name w:val="Bordered &amp; Lined - Accent 3"/>
    <w:basedOn w:val="894"/>
    <w:pPr>
      <w:jc w:val="left"/>
      <w:spacing w:before="0" w:after="0" w:line="240" w:lineRule="auto"/>
    </w:pPr>
    <w:rPr>
      <w:rFonts w:ascii="Arial" w:hAnsi="Arial" w:eastAsia="Arial" w:cs="Arial"/>
      <w:color w:val="404040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864">
    <w:name w:val="Bordered &amp; Lined - Accent 4"/>
    <w:basedOn w:val="894"/>
    <w:pPr>
      <w:jc w:val="left"/>
      <w:spacing w:before="0" w:after="0" w:line="240" w:lineRule="auto"/>
    </w:pPr>
    <w:rPr>
      <w:rFonts w:ascii="Arial" w:hAnsi="Arial" w:eastAsia="Arial" w:cs="Arial"/>
      <w:color w:val="404040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865">
    <w:name w:val="Bordered &amp; Lined - Accent 5"/>
    <w:basedOn w:val="894"/>
    <w:pPr>
      <w:jc w:val="left"/>
      <w:spacing w:before="0" w:after="0" w:line="240" w:lineRule="auto"/>
    </w:pPr>
    <w:rPr>
      <w:rFonts w:ascii="Arial" w:hAnsi="Arial" w:eastAsia="Arial" w:cs="Arial"/>
      <w:color w:val="404040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866">
    <w:name w:val="Bordered &amp; Lined - Accent 6"/>
    <w:basedOn w:val="894"/>
    <w:pPr>
      <w:jc w:val="left"/>
      <w:spacing w:before="0" w:after="0" w:line="240" w:lineRule="auto"/>
    </w:pPr>
    <w:rPr>
      <w:rFonts w:ascii="Arial" w:hAnsi="Arial" w:eastAsia="Arial" w:cs="Arial"/>
      <w:color w:val="404040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867">
    <w:name w:val="Bordered"/>
    <w:basedOn w:val="894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868">
    <w:name w:val="Bordered - Accent 1"/>
    <w:basedOn w:val="894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869">
    <w:name w:val="Bordered - Accent 2"/>
    <w:basedOn w:val="894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870">
    <w:name w:val="Bordered - Accent 3"/>
    <w:basedOn w:val="894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871">
    <w:name w:val="Bordered - Accent 4"/>
    <w:basedOn w:val="894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872">
    <w:name w:val="Bordered - Accent 5"/>
    <w:basedOn w:val="894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873">
    <w:name w:val="Bordered - Accent 6"/>
    <w:basedOn w:val="894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character" w:styleId="874">
    <w:name w:val="Hyperlink"/>
    <w:unhideWhenUsed/>
    <w:rPr>
      <w:rFonts w:ascii="Arial" w:hAnsi="Arial" w:eastAsia="Arial" w:cs="Arial"/>
      <w:color w:val="0000ff"/>
      <w:sz w:val="24"/>
      <w:u w:val="single"/>
    </w:rPr>
  </w:style>
  <w:style w:type="paragraph" w:styleId="875">
    <w:name w:val="footnote text"/>
    <w:basedOn w:val="892"/>
    <w:semiHidden/>
    <w:unhideWhenUsed/>
    <w:pPr>
      <w:jc w:val="left"/>
      <w:spacing w:before="0" w:after="40" w:line="240" w:lineRule="auto"/>
    </w:pPr>
    <w:rPr>
      <w:rFonts w:ascii="Arial" w:hAnsi="Arial" w:eastAsia="Arial" w:cs="Arial"/>
      <w:sz w:val="18"/>
    </w:rPr>
  </w:style>
  <w:style w:type="character" w:styleId="876">
    <w:name w:val="Footnote Text Char"/>
    <w:rPr>
      <w:rFonts w:ascii="Arial" w:hAnsi="Arial" w:eastAsia="Arial" w:cs="Arial"/>
      <w:sz w:val="18"/>
    </w:rPr>
  </w:style>
  <w:style w:type="character" w:styleId="877">
    <w:name w:val="footnote reference"/>
    <w:basedOn w:val="893"/>
    <w:unhideWhenUsed/>
    <w:rPr>
      <w:rFonts w:ascii="Arial" w:hAnsi="Arial" w:eastAsia="Arial" w:cs="Arial"/>
      <w:sz w:val="24"/>
      <w:vertAlign w:val="superscript"/>
    </w:rPr>
  </w:style>
  <w:style w:type="paragraph" w:styleId="878">
    <w:name w:val="endnote text"/>
    <w:basedOn w:val="892"/>
    <w:semiHidden/>
    <w:unhideWhenUsed/>
    <w:pPr>
      <w:jc w:val="left"/>
      <w:spacing w:before="0" w:after="0" w:line="240" w:lineRule="auto"/>
    </w:pPr>
    <w:rPr>
      <w:rFonts w:ascii="Arial" w:hAnsi="Arial" w:eastAsia="Arial" w:cs="Arial"/>
      <w:sz w:val="20"/>
    </w:rPr>
  </w:style>
  <w:style w:type="character" w:styleId="879">
    <w:name w:val="Endnote Text Char"/>
    <w:rPr>
      <w:rFonts w:ascii="Arial" w:hAnsi="Arial" w:eastAsia="Arial" w:cs="Arial"/>
      <w:sz w:val="20"/>
    </w:rPr>
  </w:style>
  <w:style w:type="character" w:styleId="880">
    <w:name w:val="endnote reference"/>
    <w:basedOn w:val="893"/>
    <w:semiHidden/>
    <w:unhideWhenUsed/>
    <w:rPr>
      <w:rFonts w:ascii="Arial" w:hAnsi="Arial" w:eastAsia="Arial" w:cs="Arial"/>
      <w:sz w:val="24"/>
      <w:vertAlign w:val="superscript"/>
    </w:rPr>
  </w:style>
  <w:style w:type="paragraph" w:styleId="881">
    <w:name w:val="toc 1"/>
    <w:basedOn w:val="892"/>
    <w:unhideWhenUsed/>
    <w:pPr>
      <w:ind w:left="0" w:firstLine="0"/>
      <w:jc w:val="left"/>
      <w:spacing w:before="0" w:after="57" w:line="240" w:lineRule="auto"/>
    </w:pPr>
    <w:rPr>
      <w:rFonts w:ascii="Arial" w:hAnsi="Arial" w:eastAsia="Arial" w:cs="Arial"/>
      <w:sz w:val="24"/>
    </w:rPr>
  </w:style>
  <w:style w:type="paragraph" w:styleId="882">
    <w:name w:val="toc 2"/>
    <w:basedOn w:val="892"/>
    <w:unhideWhenUsed/>
    <w:pPr>
      <w:ind w:left="283" w:firstLine="0"/>
      <w:jc w:val="left"/>
      <w:spacing w:before="0" w:after="57" w:line="240" w:lineRule="auto"/>
    </w:pPr>
    <w:rPr>
      <w:rFonts w:ascii="Arial" w:hAnsi="Arial" w:eastAsia="Arial" w:cs="Arial"/>
      <w:sz w:val="24"/>
    </w:rPr>
  </w:style>
  <w:style w:type="paragraph" w:styleId="883">
    <w:name w:val="toc 3"/>
    <w:basedOn w:val="892"/>
    <w:unhideWhenUsed/>
    <w:pPr>
      <w:ind w:left="567" w:firstLine="0"/>
      <w:jc w:val="left"/>
      <w:spacing w:before="0" w:after="57" w:line="240" w:lineRule="auto"/>
    </w:pPr>
    <w:rPr>
      <w:rFonts w:ascii="Arial" w:hAnsi="Arial" w:eastAsia="Arial" w:cs="Arial"/>
      <w:sz w:val="24"/>
    </w:rPr>
  </w:style>
  <w:style w:type="paragraph" w:styleId="884">
    <w:name w:val="toc 4"/>
    <w:basedOn w:val="892"/>
    <w:unhideWhenUsed/>
    <w:pPr>
      <w:ind w:left="850" w:firstLine="0"/>
      <w:jc w:val="left"/>
      <w:spacing w:before="0" w:after="57" w:line="240" w:lineRule="auto"/>
    </w:pPr>
    <w:rPr>
      <w:rFonts w:ascii="Arial" w:hAnsi="Arial" w:eastAsia="Arial" w:cs="Arial"/>
      <w:sz w:val="24"/>
    </w:rPr>
  </w:style>
  <w:style w:type="paragraph" w:styleId="885">
    <w:name w:val="toc 5"/>
    <w:basedOn w:val="892"/>
    <w:unhideWhenUsed/>
    <w:pPr>
      <w:ind w:left="1134" w:firstLine="0"/>
      <w:jc w:val="left"/>
      <w:spacing w:before="0" w:after="57" w:line="240" w:lineRule="auto"/>
    </w:pPr>
    <w:rPr>
      <w:rFonts w:ascii="Arial" w:hAnsi="Arial" w:eastAsia="Arial" w:cs="Arial"/>
      <w:sz w:val="24"/>
    </w:rPr>
  </w:style>
  <w:style w:type="paragraph" w:styleId="886">
    <w:name w:val="toc 6"/>
    <w:basedOn w:val="892"/>
    <w:unhideWhenUsed/>
    <w:pPr>
      <w:ind w:left="1417" w:firstLine="0"/>
      <w:jc w:val="left"/>
      <w:spacing w:before="0" w:after="57" w:line="240" w:lineRule="auto"/>
    </w:pPr>
    <w:rPr>
      <w:rFonts w:ascii="Arial" w:hAnsi="Arial" w:eastAsia="Arial" w:cs="Arial"/>
      <w:sz w:val="24"/>
    </w:rPr>
  </w:style>
  <w:style w:type="paragraph" w:styleId="887">
    <w:name w:val="toc 7"/>
    <w:basedOn w:val="892"/>
    <w:unhideWhenUsed/>
    <w:pPr>
      <w:ind w:left="1701" w:firstLine="0"/>
      <w:jc w:val="left"/>
      <w:spacing w:before="0" w:after="57" w:line="240" w:lineRule="auto"/>
    </w:pPr>
    <w:rPr>
      <w:rFonts w:ascii="Arial" w:hAnsi="Arial" w:eastAsia="Arial" w:cs="Arial"/>
      <w:sz w:val="24"/>
    </w:rPr>
  </w:style>
  <w:style w:type="paragraph" w:styleId="888">
    <w:name w:val="toc 8"/>
    <w:basedOn w:val="892"/>
    <w:unhideWhenUsed/>
    <w:pPr>
      <w:ind w:left="1984" w:firstLine="0"/>
      <w:jc w:val="left"/>
      <w:spacing w:before="0" w:after="57" w:line="240" w:lineRule="auto"/>
    </w:pPr>
    <w:rPr>
      <w:rFonts w:ascii="Arial" w:hAnsi="Arial" w:eastAsia="Arial" w:cs="Arial"/>
      <w:sz w:val="24"/>
    </w:rPr>
  </w:style>
  <w:style w:type="paragraph" w:styleId="889">
    <w:name w:val="toc 9"/>
    <w:basedOn w:val="892"/>
    <w:unhideWhenUsed/>
    <w:pPr>
      <w:ind w:left="2268" w:firstLine="0"/>
      <w:jc w:val="left"/>
      <w:spacing w:before="0" w:after="57" w:line="240" w:lineRule="auto"/>
    </w:pPr>
    <w:rPr>
      <w:rFonts w:ascii="Arial" w:hAnsi="Arial" w:eastAsia="Arial" w:cs="Arial"/>
      <w:sz w:val="24"/>
    </w:rPr>
  </w:style>
  <w:style w:type="paragraph" w:styleId="890">
    <w:name w:val="TOC Heading"/>
    <w:unhideWhenUsed/>
    <w:pPr>
      <w:jc w:val="left"/>
      <w:spacing w:before="0" w:after="0" w:line="240" w:lineRule="auto"/>
    </w:pPr>
    <w:rPr>
      <w:rFonts w:ascii="Arial" w:hAnsi="Arial" w:eastAsia="Arial" w:cs="Arial"/>
      <w:sz w:val="24"/>
    </w:rPr>
  </w:style>
  <w:style w:type="paragraph" w:styleId="891">
    <w:name w:val="table of figures"/>
    <w:basedOn w:val="892"/>
    <w:unhideWhenUsed/>
    <w:pPr>
      <w:jc w:val="left"/>
      <w:spacing w:before="0" w:after="0" w:line="240" w:lineRule="auto"/>
    </w:pPr>
    <w:rPr>
      <w:rFonts w:ascii="Arial" w:hAnsi="Arial" w:eastAsia="Arial" w:cs="Arial"/>
      <w:sz w:val="24"/>
    </w:rPr>
  </w:style>
  <w:style w:type="paragraph" w:styleId="892" w:default="1">
    <w:name w:val="Normal"/>
    <w:qFormat/>
    <w:pPr>
      <w:ind w:left="0"/>
      <w:jc w:val="left"/>
      <w:spacing w:before="0" w:after="200" w:line="276" w:lineRule="auto"/>
    </w:pPr>
    <w:rPr>
      <w:rFonts w:ascii="TimesNewRoman" w:hAnsi="TimesNewRoman" w:eastAsia="TimesNewRoman" w:cs="TimesNewRoman"/>
      <w:sz w:val="24"/>
    </w:rPr>
  </w:style>
  <w:style w:type="character" w:styleId="893" w:default="1">
    <w:name w:val="Default Paragraph Font"/>
    <w:semiHidden/>
    <w:unhideWhenUsed/>
    <w:rPr>
      <w:rFonts w:ascii="TimesNewRoman" w:hAnsi="TimesNewRoman" w:eastAsia="TimesNewRoman" w:cs="TimesNewRoman"/>
      <w:sz w:val="24"/>
    </w:rPr>
  </w:style>
  <w:style w:type="table" w:styleId="894" w:default="1">
    <w:name w:val="Normal Table"/>
    <w:semiHidden/>
    <w:unhideWhenUsed/>
    <w:pPr>
      <w:ind w:left="0"/>
      <w:jc w:val="left"/>
      <w:spacing w:before="0" w:after="0" w:line="240" w:lineRule="auto"/>
    </w:pPr>
    <w:rPr>
      <w:rFonts w:ascii="TimesNewRoman" w:hAnsi="TimesNewRoman" w:eastAsia="TimesNewRoman" w:cs="TimesNewRoman"/>
      <w:sz w:val="20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insideH w:val="none" w:color="000000" w:sz="0" w:space="0"/>
        <w:insideV w:val="none" w:color="000000" w:sz="0" w:space="0"/>
      </w:tblBorders>
      <w:tblLayout w:type="autofit"/>
      <w:tblCellMar>
        <w:left w:w="108" w:type="dxa"/>
        <w:right w:w="108" w:type="dxa"/>
      </w:tblCellMar>
    </w:tblPr>
  </w:style>
  <w:style w:type="paragraph" w:styleId="895">
    <w:name w:val="ConsNormal"/>
    <w:pPr>
      <w:ind w:left="0"/>
      <w:jc w:val="both"/>
      <w:spacing w:before="0" w:after="0" w:line="240" w:lineRule="auto"/>
    </w:pPr>
    <w:rPr>
      <w:rFonts w:ascii="CourierNew" w:hAnsi="CourierNew" w:eastAsia="CourierNew" w:cs="CourierNew"/>
      <w:sz w:val="20"/>
    </w:rPr>
  </w:style>
  <w:style w:type="paragraph" w:styleId="896">
    <w:name w:val="Header"/>
    <w:basedOn w:val="892"/>
    <w:pPr>
      <w:ind w:left="0"/>
      <w:jc w:val="left"/>
      <w:spacing w:before="0" w:after="200" w:line="276" w:lineRule="auto"/>
      <w:tabs>
        <w:tab w:val="center" w:pos="4677" w:leader="none"/>
        <w:tab w:val="right" w:pos="9355" w:leader="none"/>
      </w:tabs>
    </w:pPr>
    <w:rPr>
      <w:rFonts w:ascii="TimesNewRoman" w:hAnsi="TimesNewRoman" w:eastAsia="TimesNewRoman" w:cs="TimesNewRoman"/>
      <w:sz w:val="24"/>
    </w:rPr>
  </w:style>
  <w:style w:type="character" w:styleId="897">
    <w:name w:val="Верхний колонтитул Знак"/>
    <w:basedOn w:val="893"/>
    <w:rPr>
      <w:rFonts w:ascii="TimesNewRoman" w:hAnsi="TimesNewRoman" w:eastAsia="TimesNewRoman" w:cs="TimesNewRoman"/>
      <w:sz w:val="24"/>
    </w:rPr>
  </w:style>
  <w:style w:type="paragraph" w:styleId="898">
    <w:name w:val="Footer"/>
    <w:basedOn w:val="892"/>
    <w:pPr>
      <w:ind w:left="0"/>
      <w:jc w:val="left"/>
      <w:spacing w:before="0" w:after="200" w:line="276" w:lineRule="auto"/>
      <w:tabs>
        <w:tab w:val="center" w:pos="4677" w:leader="none"/>
        <w:tab w:val="right" w:pos="9355" w:leader="none"/>
      </w:tabs>
    </w:pPr>
    <w:rPr>
      <w:rFonts w:ascii="TimesNewRoman" w:hAnsi="TimesNewRoman" w:eastAsia="TimesNewRoman" w:cs="TimesNewRoman"/>
      <w:sz w:val="24"/>
    </w:rPr>
  </w:style>
  <w:style w:type="character" w:styleId="899">
    <w:name w:val="Нижний колонтитул Знак"/>
    <w:basedOn w:val="893"/>
    <w:rPr>
      <w:rFonts w:ascii="TimesNewRoman" w:hAnsi="TimesNewRoman" w:eastAsia="TimesNewRoman" w:cs="TimesNewRoman"/>
      <w:sz w:val="24"/>
    </w:rPr>
  </w:style>
  <w:style w:type="paragraph" w:styleId="900">
    <w:name w:val="ConsDTNormal"/>
    <w:pPr>
      <w:ind w:left="0"/>
      <w:jc w:val="both"/>
      <w:spacing w:before="0" w:after="0" w:line="240" w:lineRule="auto"/>
    </w:pPr>
    <w:rPr>
      <w:rFonts w:ascii="TimesNewRoman" w:hAnsi="TimesNewRoman" w:eastAsia="TimesNewRoman" w:cs="TimesNewRoman"/>
      <w:sz w:val="24"/>
    </w:r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Р7-Офис/2024.1.1.373</Application>
  <DocSecurity>0</DocSecurity>
  <HyperlinksChanged>false</HyperlinksChanged>
  <LinksUpToDate>false</LinksUpToDate>
  <ScaleCrop>false</ScaleCrop>
  <SharedDoc>false</SharedDoc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revision>2</cp:revision>
  <dcterms:modified xsi:type="dcterms:W3CDTF">2024-04-05T07:02:30Z</dcterms:modified>
</cp:coreProperties>
</file>