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Pr="00425CF9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0206D0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0206D0">
        <w:rPr>
          <w:b/>
          <w:bCs/>
          <w:color w:val="000000"/>
          <w:sz w:val="28"/>
          <w:szCs w:val="28"/>
          <w:lang w:bidi="ru-RU"/>
        </w:rPr>
        <w:t>ПРОТОКОЛ № 16</w:t>
      </w:r>
      <w:r w:rsidR="00FB330A" w:rsidRPr="000206D0">
        <w:rPr>
          <w:b/>
          <w:bCs/>
          <w:color w:val="000000"/>
          <w:sz w:val="28"/>
          <w:szCs w:val="28"/>
          <w:lang w:bidi="ru-RU"/>
        </w:rPr>
        <w:t>7</w:t>
      </w:r>
    </w:p>
    <w:p w:rsidR="00FB5084" w:rsidRPr="000206D0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0206D0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0206D0">
        <w:rPr>
          <w:b/>
          <w:bCs/>
          <w:color w:val="000000"/>
          <w:sz w:val="28"/>
          <w:szCs w:val="28"/>
          <w:lang w:bidi="ru-RU"/>
        </w:rPr>
        <w:t>Совета</w:t>
      </w:r>
      <w:r w:rsidRPr="000206D0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0206D0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0206D0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0206D0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0206D0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0206D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0206D0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0206D0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0206D0">
        <w:rPr>
          <w:color w:val="000000"/>
          <w:sz w:val="28"/>
          <w:szCs w:val="28"/>
          <w:lang w:bidi="ru-RU"/>
        </w:rPr>
        <w:t xml:space="preserve">                   </w:t>
      </w:r>
      <w:r w:rsidRPr="000206D0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0206D0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0206D0">
        <w:rPr>
          <w:color w:val="000000"/>
          <w:sz w:val="28"/>
          <w:szCs w:val="28"/>
          <w:lang w:bidi="ru-RU"/>
        </w:rPr>
        <w:t>, дом 13а</w:t>
      </w:r>
      <w:r w:rsidR="00BE04B8" w:rsidRPr="000206D0">
        <w:rPr>
          <w:color w:val="000000"/>
          <w:sz w:val="28"/>
          <w:szCs w:val="28"/>
          <w:lang w:bidi="ru-RU"/>
        </w:rPr>
        <w:t>, ПАО «</w:t>
      </w:r>
      <w:r w:rsidR="00D035E0" w:rsidRPr="000206D0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0206D0">
        <w:rPr>
          <w:color w:val="000000"/>
          <w:sz w:val="28"/>
          <w:szCs w:val="28"/>
          <w:lang w:bidi="ru-RU"/>
        </w:rPr>
        <w:t>»</w:t>
      </w:r>
      <w:r w:rsidRPr="000206D0">
        <w:rPr>
          <w:color w:val="000000"/>
          <w:sz w:val="28"/>
          <w:szCs w:val="28"/>
          <w:lang w:bidi="ru-RU"/>
        </w:rPr>
        <w:t>.</w:t>
      </w:r>
    </w:p>
    <w:p w:rsidR="00FB5084" w:rsidRPr="000206D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CF6A66" w:rsidRPr="000206D0">
        <w:rPr>
          <w:bCs/>
          <w:color w:val="000000"/>
          <w:sz w:val="28"/>
          <w:szCs w:val="28"/>
          <w:lang w:bidi="ru-RU"/>
        </w:rPr>
        <w:t>04</w:t>
      </w:r>
      <w:r w:rsidR="00FB330A" w:rsidRPr="000206D0">
        <w:rPr>
          <w:bCs/>
          <w:color w:val="000000"/>
          <w:sz w:val="28"/>
          <w:szCs w:val="28"/>
          <w:lang w:bidi="ru-RU"/>
        </w:rPr>
        <w:t>.</w:t>
      </w:r>
      <w:r w:rsidR="00CF6A66" w:rsidRPr="000206D0">
        <w:rPr>
          <w:bCs/>
          <w:color w:val="000000"/>
          <w:sz w:val="28"/>
          <w:szCs w:val="28"/>
          <w:lang w:bidi="ru-RU"/>
        </w:rPr>
        <w:t>03</w:t>
      </w:r>
      <w:r w:rsidR="00500655" w:rsidRPr="000206D0">
        <w:rPr>
          <w:bCs/>
          <w:color w:val="000000"/>
          <w:sz w:val="28"/>
          <w:szCs w:val="28"/>
          <w:lang w:bidi="ru-RU"/>
        </w:rPr>
        <w:t>.2021</w:t>
      </w:r>
      <w:r w:rsidRPr="000206D0">
        <w:rPr>
          <w:color w:val="000000"/>
          <w:sz w:val="28"/>
          <w:szCs w:val="28"/>
          <w:lang w:bidi="ru-RU"/>
        </w:rPr>
        <w:t>.</w:t>
      </w:r>
    </w:p>
    <w:p w:rsidR="00FB5084" w:rsidRPr="000206D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0206D0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0206D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CF6A66" w:rsidRPr="000206D0">
        <w:rPr>
          <w:bCs/>
          <w:color w:val="000000"/>
          <w:sz w:val="28"/>
          <w:szCs w:val="28"/>
          <w:lang w:bidi="ru-RU"/>
        </w:rPr>
        <w:t>04</w:t>
      </w:r>
      <w:r w:rsidR="00FB330A" w:rsidRPr="000206D0">
        <w:rPr>
          <w:bCs/>
          <w:color w:val="000000"/>
          <w:sz w:val="28"/>
          <w:szCs w:val="28"/>
          <w:lang w:bidi="ru-RU"/>
        </w:rPr>
        <w:t>.</w:t>
      </w:r>
      <w:r w:rsidR="00CF6A66" w:rsidRPr="000206D0">
        <w:rPr>
          <w:bCs/>
          <w:color w:val="000000"/>
          <w:sz w:val="28"/>
          <w:szCs w:val="28"/>
          <w:lang w:bidi="ru-RU"/>
        </w:rPr>
        <w:t>03</w:t>
      </w:r>
      <w:r w:rsidR="00500655" w:rsidRPr="000206D0">
        <w:rPr>
          <w:bCs/>
          <w:color w:val="000000"/>
          <w:sz w:val="28"/>
          <w:szCs w:val="28"/>
          <w:lang w:bidi="ru-RU"/>
        </w:rPr>
        <w:t>.2021</w:t>
      </w:r>
      <w:r w:rsidRPr="000206D0">
        <w:rPr>
          <w:color w:val="000000"/>
          <w:sz w:val="28"/>
          <w:szCs w:val="28"/>
          <w:lang w:bidi="ru-RU"/>
        </w:rPr>
        <w:t>.</w:t>
      </w:r>
    </w:p>
    <w:p w:rsidR="00FB5084" w:rsidRPr="000206D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0206D0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color w:val="000000"/>
          <w:sz w:val="28"/>
          <w:szCs w:val="28"/>
          <w:lang w:bidi="ru-RU"/>
        </w:rPr>
        <w:t>Всего</w:t>
      </w:r>
      <w:r w:rsidR="00222362" w:rsidRPr="000206D0">
        <w:rPr>
          <w:color w:val="000000"/>
          <w:sz w:val="28"/>
          <w:szCs w:val="28"/>
          <w:lang w:bidi="ru-RU"/>
        </w:rPr>
        <w:t xml:space="preserve"> членов Комитета</w:t>
      </w:r>
      <w:r w:rsidRPr="000206D0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0206D0">
        <w:rPr>
          <w:color w:val="000000"/>
          <w:sz w:val="28"/>
          <w:szCs w:val="28"/>
          <w:lang w:bidi="ru-RU"/>
        </w:rPr>
        <w:t xml:space="preserve"> </w:t>
      </w:r>
      <w:r w:rsidR="00D035E0" w:rsidRPr="000206D0">
        <w:rPr>
          <w:color w:val="000000"/>
          <w:sz w:val="28"/>
          <w:szCs w:val="28"/>
          <w:lang w:bidi="ru-RU"/>
        </w:rPr>
        <w:t>ПАО «Россети Северный</w:t>
      </w:r>
      <w:r w:rsidRPr="000206D0">
        <w:rPr>
          <w:color w:val="000000"/>
          <w:sz w:val="28"/>
          <w:szCs w:val="28"/>
          <w:lang w:bidi="ru-RU"/>
        </w:rPr>
        <w:t xml:space="preserve"> Кавказ» -</w:t>
      </w:r>
      <w:r w:rsidR="00DB5877" w:rsidRPr="000206D0">
        <w:rPr>
          <w:color w:val="000000"/>
          <w:sz w:val="28"/>
          <w:szCs w:val="28"/>
          <w:lang w:bidi="ru-RU"/>
        </w:rPr>
        <w:t xml:space="preserve"> 5</w:t>
      </w:r>
      <w:r w:rsidR="00FB5084" w:rsidRPr="000206D0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0206D0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0206D0">
        <w:rPr>
          <w:color w:val="000000"/>
          <w:sz w:val="28"/>
          <w:szCs w:val="28"/>
          <w:lang w:bidi="ru-RU"/>
        </w:rPr>
        <w:t xml:space="preserve">голосовании </w:t>
      </w:r>
      <w:r w:rsidRPr="000206D0">
        <w:rPr>
          <w:color w:val="000000"/>
          <w:sz w:val="28"/>
          <w:szCs w:val="28"/>
          <w:lang w:bidi="ru-RU"/>
        </w:rPr>
        <w:t>приняли</w:t>
      </w:r>
      <w:r w:rsidR="00FB5084" w:rsidRPr="000206D0">
        <w:rPr>
          <w:color w:val="000000"/>
          <w:sz w:val="28"/>
          <w:szCs w:val="28"/>
          <w:lang w:bidi="ru-RU"/>
        </w:rPr>
        <w:t xml:space="preserve"> участие</w:t>
      </w:r>
      <w:r w:rsidR="00292D96" w:rsidRPr="000206D0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0206D0">
        <w:rPr>
          <w:color w:val="000000"/>
          <w:sz w:val="28"/>
          <w:szCs w:val="28"/>
          <w:lang w:bidi="ru-RU"/>
        </w:rPr>
        <w:t>:</w:t>
      </w:r>
      <w:r w:rsidR="00FB5084" w:rsidRPr="000206D0">
        <w:rPr>
          <w:color w:val="000000"/>
          <w:sz w:val="28"/>
          <w:szCs w:val="28"/>
          <w:lang w:bidi="ru-RU"/>
        </w:rPr>
        <w:t xml:space="preserve"> </w:t>
      </w:r>
      <w:r w:rsidR="003E1282" w:rsidRPr="000206D0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0206D0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0206D0">
        <w:rPr>
          <w:color w:val="000000"/>
          <w:sz w:val="28"/>
          <w:szCs w:val="28"/>
          <w:lang w:bidi="ru-RU"/>
        </w:rPr>
        <w:t>Павлов А.И.</w:t>
      </w:r>
    </w:p>
    <w:p w:rsidR="00751A16" w:rsidRPr="000206D0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0206D0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Кворум имеется.</w:t>
      </w:r>
    </w:p>
    <w:p w:rsidR="00CF6A66" w:rsidRPr="000206D0" w:rsidRDefault="00CF6A6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0206D0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0206D0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0206D0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FB330A" w:rsidRPr="000206D0" w:rsidRDefault="00FB330A" w:rsidP="00FB330A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bookmark4"/>
      <w:r w:rsidRPr="000206D0">
        <w:rPr>
          <w:sz w:val="28"/>
          <w:szCs w:val="28"/>
        </w:rPr>
        <w:t xml:space="preserve">1. О рекомендациях Совету директоров ПАО «Россети Северный Кавказ» по вопросу «Об итогах выполнения инвестиционной программы </w:t>
      </w:r>
      <w:r w:rsidR="004F759A">
        <w:rPr>
          <w:sz w:val="28"/>
          <w:szCs w:val="28"/>
        </w:rPr>
        <w:t xml:space="preserve">   </w:t>
      </w:r>
      <w:r w:rsidRPr="000206D0">
        <w:rPr>
          <w:sz w:val="28"/>
          <w:szCs w:val="28"/>
        </w:rPr>
        <w:t>ПАО «Россети Северный Кавказ» за 9 месяцев 2020 года.</w:t>
      </w:r>
    </w:p>
    <w:p w:rsidR="00FB330A" w:rsidRPr="000206D0" w:rsidRDefault="00FB330A" w:rsidP="00FB33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06D0">
        <w:rPr>
          <w:sz w:val="28"/>
          <w:szCs w:val="28"/>
        </w:rPr>
        <w:t>2.</w:t>
      </w:r>
      <w:r w:rsidR="00B64326" w:rsidRPr="000206D0">
        <w:rPr>
          <w:sz w:val="28"/>
          <w:szCs w:val="28"/>
        </w:rPr>
        <w:t> </w:t>
      </w:r>
      <w:r w:rsidRPr="000206D0">
        <w:rPr>
          <w:sz w:val="28"/>
          <w:szCs w:val="28"/>
        </w:rPr>
        <w:t xml:space="preserve">О предварительном рассмотрении Политики управления рисками                         ПАО «Россети Северный Кавказ» в новой редакции. </w:t>
      </w:r>
    </w:p>
    <w:p w:rsidR="00CF6A66" w:rsidRPr="000206D0" w:rsidRDefault="00CF6A66" w:rsidP="00CF6A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06D0">
        <w:rPr>
          <w:sz w:val="28"/>
          <w:szCs w:val="28"/>
        </w:rPr>
        <w:t>3. О рекомендациях Совету директоров ПАО «Россети Северный Кавказ» по вопросу «О рассмотрении отчета за 4 квартал 2020 года о ходе реализации инвестиционных проектов ПАО «Россети Северный Кавказ», включенных в перечень приоритетных объектов».</w:t>
      </w:r>
    </w:p>
    <w:p w:rsidR="007C2024" w:rsidRPr="000206D0" w:rsidRDefault="007C2024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CF6A66" w:rsidRPr="000206D0" w:rsidRDefault="00CF6A66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FB5084" w:rsidRPr="000206D0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0206D0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0206D0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0206D0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FB330A" w:rsidRPr="000206D0" w:rsidRDefault="00F12BD9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206D0">
        <w:rPr>
          <w:color w:val="000000"/>
          <w:sz w:val="28"/>
          <w:szCs w:val="28"/>
        </w:rPr>
        <w:t>Вопрос</w:t>
      </w:r>
      <w:r w:rsidR="00D867E6" w:rsidRPr="000206D0">
        <w:rPr>
          <w:color w:val="000000"/>
          <w:sz w:val="28"/>
          <w:szCs w:val="28"/>
        </w:rPr>
        <w:t xml:space="preserve"> </w:t>
      </w:r>
      <w:r w:rsidRPr="000206D0">
        <w:rPr>
          <w:color w:val="000000"/>
          <w:sz w:val="28"/>
          <w:szCs w:val="28"/>
        </w:rPr>
        <w:t>№</w:t>
      </w:r>
      <w:r w:rsidR="002C4F2A" w:rsidRPr="000206D0">
        <w:rPr>
          <w:color w:val="000000"/>
          <w:sz w:val="28"/>
          <w:szCs w:val="28"/>
        </w:rPr>
        <w:t xml:space="preserve">1: </w:t>
      </w:r>
      <w:r w:rsidR="00FB330A" w:rsidRPr="000206D0">
        <w:rPr>
          <w:sz w:val="28"/>
          <w:szCs w:val="28"/>
        </w:rPr>
        <w:t>О рекомендациях Совету директоров ПАО «Россети Северный Кавказ» по вопросу «Об итогах выполнения инвестиционной программы ПАО «Россети Северный Кавказ» за 9 месяцев 2020 года.</w:t>
      </w:r>
    </w:p>
    <w:p w:rsidR="002C4F2A" w:rsidRPr="000206D0" w:rsidRDefault="002C4F2A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206D0">
        <w:rPr>
          <w:color w:val="000000"/>
          <w:sz w:val="28"/>
          <w:szCs w:val="28"/>
        </w:rPr>
        <w:t>Решение:</w:t>
      </w:r>
    </w:p>
    <w:p w:rsidR="00BE35B0" w:rsidRPr="000206D0" w:rsidRDefault="00BE35B0" w:rsidP="00C8186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06D0">
        <w:rPr>
          <w:bCs/>
          <w:sz w:val="28"/>
          <w:szCs w:val="28"/>
        </w:rPr>
        <w:t>Рекомендовать Совету директоров</w:t>
      </w:r>
      <w:r w:rsidR="007263FD" w:rsidRPr="000206D0">
        <w:rPr>
          <w:bCs/>
          <w:sz w:val="28"/>
          <w:szCs w:val="28"/>
        </w:rPr>
        <w:t xml:space="preserve"> ПАО «Россети Северный Кавказ» </w:t>
      </w:r>
      <w:r w:rsidRPr="000206D0">
        <w:rPr>
          <w:bCs/>
          <w:sz w:val="28"/>
          <w:szCs w:val="28"/>
        </w:rPr>
        <w:t>принять следующее решение:</w:t>
      </w:r>
    </w:p>
    <w:p w:rsidR="00D95F37" w:rsidRPr="000206D0" w:rsidRDefault="00425CF9" w:rsidP="00C8186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206D0">
        <w:rPr>
          <w:bCs/>
          <w:sz w:val="28"/>
          <w:szCs w:val="28"/>
        </w:rPr>
        <w:lastRenderedPageBreak/>
        <w:t>«</w:t>
      </w:r>
      <w:r w:rsidR="00D95F37" w:rsidRPr="000206D0">
        <w:rPr>
          <w:bCs/>
          <w:sz w:val="28"/>
          <w:szCs w:val="28"/>
        </w:rPr>
        <w:t>1.</w:t>
      </w:r>
      <w:r w:rsidR="00D95F37" w:rsidRPr="000206D0">
        <w:rPr>
          <w:bCs/>
          <w:sz w:val="28"/>
          <w:szCs w:val="28"/>
        </w:rPr>
        <w:tab/>
        <w:t>Одобрить отчет об итогах выполнения инвестиционной программы                  ПАО «Россети Северный Кавказ» за 9 месяцев 2020 г. в соответствии с приложением к настоящему решению Совета директоров Общества.</w:t>
      </w:r>
    </w:p>
    <w:p w:rsidR="00D95F37" w:rsidRPr="000206D0" w:rsidRDefault="00D95F37" w:rsidP="005860F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0206D0">
        <w:rPr>
          <w:bCs/>
          <w:sz w:val="28"/>
          <w:szCs w:val="28"/>
        </w:rPr>
        <w:t>2.</w:t>
      </w:r>
      <w:r w:rsidRPr="000206D0">
        <w:rPr>
          <w:bCs/>
          <w:sz w:val="28"/>
          <w:szCs w:val="28"/>
        </w:rPr>
        <w:tab/>
      </w:r>
      <w:bookmarkStart w:id="4" w:name="_Hlk64551225"/>
      <w:r w:rsidRPr="000206D0">
        <w:rPr>
          <w:bCs/>
          <w:sz w:val="28"/>
          <w:szCs w:val="28"/>
        </w:rPr>
        <w:t>Поручить единоличному исполнительному органу Общества обеспечить безусловное исполнение показателей утвержденной инвестиционной программы</w:t>
      </w:r>
      <w:bookmarkEnd w:id="4"/>
      <w:r w:rsidRPr="000206D0">
        <w:rPr>
          <w:bCs/>
          <w:sz w:val="28"/>
          <w:szCs w:val="28"/>
        </w:rPr>
        <w:t>».</w:t>
      </w:r>
    </w:p>
    <w:p w:rsidR="00BE35B0" w:rsidRPr="000206D0" w:rsidRDefault="00BE35B0" w:rsidP="005860F4">
      <w:pPr>
        <w:tabs>
          <w:tab w:val="left" w:pos="993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4871CF" w:rsidRPr="000206D0" w:rsidRDefault="00FB5084" w:rsidP="00C818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3E1282" w:rsidRPr="000206D0">
        <w:rPr>
          <w:color w:val="000000"/>
          <w:sz w:val="28"/>
          <w:szCs w:val="28"/>
          <w:lang w:bidi="ru-RU"/>
        </w:rPr>
        <w:t xml:space="preserve">Гончаров Ю.В., </w:t>
      </w:r>
      <w:r w:rsidR="0059190E" w:rsidRPr="000206D0">
        <w:rPr>
          <w:color w:val="000000"/>
          <w:sz w:val="28"/>
          <w:szCs w:val="28"/>
          <w:lang w:bidi="ru-RU"/>
        </w:rPr>
        <w:t>Капитонов</w:t>
      </w:r>
      <w:r w:rsidR="0038156E" w:rsidRPr="000206D0">
        <w:rPr>
          <w:color w:val="000000"/>
          <w:sz w:val="28"/>
          <w:szCs w:val="28"/>
          <w:lang w:bidi="ru-RU"/>
        </w:rPr>
        <w:t xml:space="preserve"> В.А.,</w:t>
      </w:r>
      <w:r w:rsidR="0059190E" w:rsidRPr="000206D0">
        <w:rPr>
          <w:color w:val="000000"/>
          <w:sz w:val="28"/>
          <w:szCs w:val="28"/>
          <w:lang w:bidi="ru-RU"/>
        </w:rPr>
        <w:t xml:space="preserve"> </w:t>
      </w:r>
      <w:r w:rsidR="003E1282" w:rsidRPr="000206D0">
        <w:rPr>
          <w:color w:val="000000"/>
          <w:sz w:val="28"/>
          <w:szCs w:val="28"/>
          <w:lang w:bidi="ru-RU"/>
        </w:rPr>
        <w:t>Павлов А.И.</w:t>
      </w:r>
    </w:p>
    <w:p w:rsidR="00FB5084" w:rsidRPr="000206D0" w:rsidRDefault="00FB5084" w:rsidP="00C8186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color w:val="000000"/>
          <w:sz w:val="28"/>
          <w:szCs w:val="28"/>
          <w:lang w:bidi="ru-RU"/>
        </w:rPr>
        <w:t>«ПРОТИВ»:</w:t>
      </w:r>
      <w:r w:rsidR="00D2426A" w:rsidRPr="000206D0">
        <w:rPr>
          <w:color w:val="000000"/>
          <w:sz w:val="28"/>
          <w:szCs w:val="28"/>
          <w:lang w:bidi="ru-RU"/>
        </w:rPr>
        <w:t xml:space="preserve"> нет.</w:t>
      </w:r>
    </w:p>
    <w:p w:rsidR="0038156E" w:rsidRPr="000206D0" w:rsidRDefault="00FB5084" w:rsidP="00C8186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«ВОЗДЕРЖАЛСЯ»: </w:t>
      </w:r>
      <w:r w:rsidR="0038156E" w:rsidRPr="000206D0">
        <w:rPr>
          <w:bCs/>
          <w:color w:val="000000"/>
          <w:sz w:val="28"/>
          <w:szCs w:val="28"/>
          <w:lang w:bidi="ru-RU"/>
        </w:rPr>
        <w:t>Дынькин П.Б.</w:t>
      </w:r>
    </w:p>
    <w:p w:rsidR="0038156E" w:rsidRPr="000206D0" w:rsidRDefault="0038156E" w:rsidP="0038156E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Решение принято большинством голосов.</w:t>
      </w:r>
    </w:p>
    <w:p w:rsidR="00CF6A66" w:rsidRPr="000206D0" w:rsidRDefault="00CF6A66" w:rsidP="00C8186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0A7592" w:rsidRPr="000206D0" w:rsidRDefault="003A0A3B" w:rsidP="000A75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Вопрос №2: </w:t>
      </w:r>
      <w:r w:rsidR="000A7592" w:rsidRPr="000206D0">
        <w:rPr>
          <w:sz w:val="28"/>
          <w:szCs w:val="28"/>
        </w:rPr>
        <w:t xml:space="preserve">О предварительном рассмотрении Политики управления рисками ПАО «Россети Северный Кавказ» в новой редакции. </w:t>
      </w:r>
    </w:p>
    <w:p w:rsidR="003A0A3B" w:rsidRPr="000206D0" w:rsidRDefault="003A0A3B" w:rsidP="003A0A3B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Решение:</w:t>
      </w:r>
    </w:p>
    <w:p w:rsidR="003A0A3B" w:rsidRPr="000206D0" w:rsidRDefault="003A0A3B" w:rsidP="003A0A3B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Рекомендовать Совету директоров ПАО «Россети Северный Кавказ» принять следующее решение:</w:t>
      </w:r>
    </w:p>
    <w:p w:rsidR="00832448" w:rsidRPr="000206D0" w:rsidRDefault="003A0A3B" w:rsidP="00832448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«</w:t>
      </w:r>
      <w:r w:rsidR="00832448" w:rsidRPr="000206D0">
        <w:rPr>
          <w:bCs/>
          <w:color w:val="000000"/>
          <w:sz w:val="28"/>
          <w:szCs w:val="28"/>
          <w:lang w:bidi="ru-RU"/>
        </w:rPr>
        <w:t>1. Утвердить Политику управления рисками ПАО «Россети Северный Кавказ» в новой редакции согласно приложению к настоящему решению Совета директоров Общества.</w:t>
      </w:r>
    </w:p>
    <w:p w:rsidR="00832448" w:rsidRPr="000206D0" w:rsidRDefault="00832448" w:rsidP="00832448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2. Признать утратившей силу Политику управления рисками                           ПАО «МРСК Северного Кавказа», утвержденную решением Совета директоров ПАО «МРСК Северного Кавказа» от 24 марта 2016 г. (протокол от 25 марта 2016 г. № 231)».</w:t>
      </w:r>
    </w:p>
    <w:p w:rsidR="003A0A3B" w:rsidRPr="000206D0" w:rsidRDefault="003A0A3B" w:rsidP="00832448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3A0A3B" w:rsidRPr="000206D0" w:rsidRDefault="003A0A3B" w:rsidP="003A0A3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Голосовали «ЗА»: Гончаров Ю.В., </w:t>
      </w:r>
      <w:r w:rsidR="00D26E40" w:rsidRPr="000206D0">
        <w:rPr>
          <w:bCs/>
          <w:color w:val="000000"/>
          <w:sz w:val="28"/>
          <w:szCs w:val="28"/>
          <w:lang w:bidi="ru-RU"/>
        </w:rPr>
        <w:t xml:space="preserve">Дынькин П.Б., </w:t>
      </w:r>
      <w:r w:rsidRPr="000206D0">
        <w:rPr>
          <w:bCs/>
          <w:color w:val="000000"/>
          <w:sz w:val="28"/>
          <w:szCs w:val="28"/>
          <w:lang w:bidi="ru-RU"/>
        </w:rPr>
        <w:t>Капитоно</w:t>
      </w:r>
      <w:r w:rsidR="009E70C9" w:rsidRPr="000206D0">
        <w:rPr>
          <w:bCs/>
          <w:color w:val="000000"/>
          <w:sz w:val="28"/>
          <w:szCs w:val="28"/>
          <w:lang w:bidi="ru-RU"/>
        </w:rPr>
        <w:t xml:space="preserve">в В.А., </w:t>
      </w:r>
      <w:r w:rsidR="004F759A">
        <w:rPr>
          <w:bCs/>
          <w:color w:val="000000"/>
          <w:sz w:val="28"/>
          <w:szCs w:val="28"/>
          <w:lang w:bidi="ru-RU"/>
        </w:rPr>
        <w:t xml:space="preserve">                    </w:t>
      </w:r>
      <w:r w:rsidRPr="000206D0">
        <w:rPr>
          <w:bCs/>
          <w:color w:val="000000"/>
          <w:sz w:val="28"/>
          <w:szCs w:val="28"/>
          <w:lang w:bidi="ru-RU"/>
        </w:rPr>
        <w:t>Павлов А.И.</w:t>
      </w:r>
    </w:p>
    <w:p w:rsidR="003A0A3B" w:rsidRPr="000206D0" w:rsidRDefault="003A0A3B" w:rsidP="003A0A3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«ПРОТИВ»: нет.</w:t>
      </w:r>
    </w:p>
    <w:p w:rsidR="00D26E40" w:rsidRPr="000206D0" w:rsidRDefault="003A0A3B" w:rsidP="003A0A3B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«ВОЗДЕРЖАЛСЯ»:</w:t>
      </w:r>
    </w:p>
    <w:p w:rsidR="00D26E40" w:rsidRPr="000206D0" w:rsidRDefault="00D26E40" w:rsidP="00D26E40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4776ED" w:rsidRPr="000206D0" w:rsidRDefault="004776ED" w:rsidP="004776ED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CF6A66" w:rsidRPr="000206D0" w:rsidRDefault="00CF6A66" w:rsidP="00CF6A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06D0">
        <w:rPr>
          <w:bCs/>
          <w:color w:val="000000"/>
          <w:sz w:val="28"/>
          <w:szCs w:val="28"/>
          <w:lang w:bidi="ru-RU"/>
        </w:rPr>
        <w:t xml:space="preserve">Вопрос №3: </w:t>
      </w:r>
      <w:r w:rsidRPr="000206D0">
        <w:rPr>
          <w:sz w:val="28"/>
          <w:szCs w:val="28"/>
        </w:rPr>
        <w:t xml:space="preserve">О рекомендациях Совету директоров ПАО «Россети Северный Кавказ» по вопросу «О рассмотрении отчета за 4 квартал 2020 года о ходе реализации инвестиционных проектов ПАО «Россети Северный Кавказ», включенных в перечень приоритетных объектов». </w:t>
      </w:r>
    </w:p>
    <w:p w:rsidR="00CF6A66" w:rsidRPr="000206D0" w:rsidRDefault="00CF6A66" w:rsidP="00CF6A66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Решение:</w:t>
      </w:r>
    </w:p>
    <w:p w:rsidR="0087272C" w:rsidRPr="000206D0" w:rsidRDefault="0087272C" w:rsidP="0087272C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Рекомендовать Совету директоров</w:t>
      </w:r>
      <w:r w:rsidR="005D5F09" w:rsidRPr="000206D0">
        <w:rPr>
          <w:bCs/>
          <w:color w:val="000000"/>
          <w:sz w:val="28"/>
          <w:szCs w:val="28"/>
          <w:lang w:bidi="ru-RU"/>
        </w:rPr>
        <w:t xml:space="preserve"> ПАО «Россети Северный Кавказ» </w:t>
      </w:r>
      <w:r w:rsidRPr="000206D0">
        <w:rPr>
          <w:bCs/>
          <w:color w:val="000000"/>
          <w:sz w:val="28"/>
          <w:szCs w:val="28"/>
          <w:lang w:bidi="ru-RU"/>
        </w:rPr>
        <w:t>принять следующее решение:</w:t>
      </w:r>
    </w:p>
    <w:p w:rsidR="0087272C" w:rsidRPr="000206D0" w:rsidRDefault="0087272C" w:rsidP="00550431">
      <w:pPr>
        <w:widowControl w:val="0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«1.</w:t>
      </w:r>
      <w:r w:rsidRPr="000206D0">
        <w:rPr>
          <w:bCs/>
          <w:color w:val="000000"/>
          <w:sz w:val="28"/>
          <w:szCs w:val="28"/>
          <w:lang w:bidi="ru-RU"/>
        </w:rPr>
        <w:tab/>
        <w:t>Принять к сведению отчет за 4 квартал 2020 г. о ходе реализации  инвестиционных проектов ПАО «Россети Северный Кавказ»,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87272C" w:rsidRDefault="0087272C" w:rsidP="00550431">
      <w:pPr>
        <w:widowControl w:val="0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2.</w:t>
      </w:r>
      <w:r w:rsidRPr="000206D0">
        <w:rPr>
          <w:bCs/>
          <w:color w:val="000000"/>
          <w:sz w:val="28"/>
          <w:szCs w:val="28"/>
          <w:lang w:bidi="ru-RU"/>
        </w:rPr>
        <w:tab/>
        <w:t>Отметить информацию в соответствии с приложением к настоящему решению Совета директоров Общества.</w:t>
      </w:r>
    </w:p>
    <w:p w:rsidR="004F759A" w:rsidRPr="000206D0" w:rsidRDefault="004F759A" w:rsidP="00550431">
      <w:pPr>
        <w:widowControl w:val="0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bookmarkStart w:id="5" w:name="_GoBack"/>
      <w:bookmarkEnd w:id="5"/>
    </w:p>
    <w:p w:rsidR="0087272C" w:rsidRPr="000206D0" w:rsidRDefault="0087272C" w:rsidP="00C94C86">
      <w:pPr>
        <w:widowControl w:val="0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lastRenderedPageBreak/>
        <w:t>3.</w:t>
      </w:r>
      <w:r w:rsidRPr="000206D0">
        <w:rPr>
          <w:bCs/>
          <w:color w:val="000000"/>
          <w:sz w:val="28"/>
          <w:szCs w:val="28"/>
          <w:lang w:bidi="ru-RU"/>
        </w:rPr>
        <w:tab/>
        <w:t>Единоличному исполнительному органу ПАО «Россети Северный Кавказ» принять меры и обеспечить в 1 квартале 2021 г. устранение допущенных отставаний от контрольных этапов укрупненных сетевых графиков приоритетных инвестиционных проектов».</w:t>
      </w:r>
    </w:p>
    <w:p w:rsidR="00CF6A66" w:rsidRPr="000206D0" w:rsidRDefault="00CF6A66" w:rsidP="00CF6A66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CF6A66" w:rsidRPr="000206D0" w:rsidRDefault="00CF6A66" w:rsidP="00CF6A66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Голосовали «ЗА»: Гончаров Ю.В., Дынькин П.Б., Капитонов В.А.,                           Павлов А.И.</w:t>
      </w:r>
    </w:p>
    <w:p w:rsidR="00CF6A66" w:rsidRPr="000206D0" w:rsidRDefault="00CF6A66" w:rsidP="00CF6A66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«ПРОТИВ»: нет.</w:t>
      </w:r>
    </w:p>
    <w:p w:rsidR="00CF6A66" w:rsidRPr="000206D0" w:rsidRDefault="00CF6A66" w:rsidP="00CF6A66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CF6A66" w:rsidRPr="000206D0" w:rsidRDefault="00CF6A66" w:rsidP="00CF6A66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0206D0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CF6A66" w:rsidRPr="000206D0" w:rsidRDefault="00CF6A66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3401E8" w:rsidRPr="000206D0" w:rsidRDefault="003401E8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0206D0" w:rsidTr="00023871">
        <w:tc>
          <w:tcPr>
            <w:tcW w:w="1808" w:type="dxa"/>
          </w:tcPr>
          <w:p w:rsidR="00FB5084" w:rsidRPr="000206D0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206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0206D0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206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0206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Pr="000206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0206D0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EA623A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EA623A">
        <w:rPr>
          <w:rFonts w:eastAsia="Arial Unicode MS"/>
          <w:color w:val="000000"/>
          <w:sz w:val="20"/>
          <w:szCs w:val="20"/>
          <w:lang w:bidi="ru-RU"/>
        </w:rPr>
        <w:t>*-хранится в электронном виде</w:t>
      </w:r>
      <w:r w:rsidR="00B411A3" w:rsidRPr="00EA623A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9148B1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9148B1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9148B1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0206D0" w:rsidRDefault="00FB5084" w:rsidP="000206D0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0206D0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0206D0">
        <w:rPr>
          <w:color w:val="000000"/>
          <w:sz w:val="28"/>
          <w:szCs w:val="28"/>
          <w:lang w:bidi="ru-RU"/>
        </w:rPr>
        <w:t xml:space="preserve"> </w:t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96341E" w:rsidRPr="000206D0">
        <w:rPr>
          <w:color w:val="000000"/>
          <w:sz w:val="28"/>
          <w:szCs w:val="28"/>
          <w:lang w:bidi="ru-RU"/>
        </w:rPr>
        <w:tab/>
      </w:r>
      <w:r w:rsidR="000206D0">
        <w:rPr>
          <w:color w:val="000000"/>
          <w:sz w:val="28"/>
          <w:szCs w:val="28"/>
          <w:lang w:bidi="ru-RU"/>
        </w:rPr>
        <w:t xml:space="preserve">     </w:t>
      </w:r>
      <w:r w:rsidR="00627E97" w:rsidRPr="000206D0">
        <w:rPr>
          <w:color w:val="000000"/>
          <w:sz w:val="28"/>
          <w:szCs w:val="28"/>
          <w:lang w:bidi="ru-RU"/>
        </w:rPr>
        <w:t>В.А. Капитонов</w:t>
      </w:r>
    </w:p>
    <w:p w:rsidR="00FB5084" w:rsidRPr="000206D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B667E" w:rsidRPr="000206D0" w:rsidRDefault="00DB667E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12CC4" w:rsidRPr="000206D0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0206D0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D908A3" w:rsidRPr="000206D0">
        <w:rPr>
          <w:color w:val="000000"/>
          <w:sz w:val="28"/>
          <w:szCs w:val="28"/>
          <w:lang w:bidi="ru-RU"/>
        </w:rPr>
        <w:tab/>
      </w:r>
      <w:r w:rsidR="000206D0">
        <w:rPr>
          <w:color w:val="000000"/>
          <w:sz w:val="28"/>
          <w:szCs w:val="28"/>
          <w:lang w:bidi="ru-RU"/>
        </w:rPr>
        <w:t xml:space="preserve">     </w:t>
      </w:r>
      <w:r w:rsidR="00D02B0F" w:rsidRPr="000206D0">
        <w:rPr>
          <w:color w:val="000000"/>
          <w:sz w:val="28"/>
          <w:szCs w:val="28"/>
          <w:lang w:bidi="ru-RU"/>
        </w:rPr>
        <w:t>Н.В. Толмачева</w:t>
      </w: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376FD" w:rsidRPr="009148B1" w:rsidRDefault="00E376FD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sectPr w:rsidR="00E376FD" w:rsidRPr="009148B1" w:rsidSect="004F759A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7F" w:rsidRDefault="00A55E7F" w:rsidP="0093348E">
      <w:r>
        <w:separator/>
      </w:r>
    </w:p>
  </w:endnote>
  <w:endnote w:type="continuationSeparator" w:id="0">
    <w:p w:rsidR="00A55E7F" w:rsidRDefault="00A55E7F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7F" w:rsidRDefault="00A55E7F" w:rsidP="0093348E">
      <w:r>
        <w:separator/>
      </w:r>
    </w:p>
  </w:footnote>
  <w:footnote w:type="continuationSeparator" w:id="0">
    <w:p w:rsidR="00A55E7F" w:rsidRDefault="00A55E7F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54CB"/>
    <w:rsid w:val="00105844"/>
    <w:rsid w:val="0011153B"/>
    <w:rsid w:val="001164AF"/>
    <w:rsid w:val="00127E48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1949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64954"/>
    <w:rsid w:val="00271430"/>
    <w:rsid w:val="002737B7"/>
    <w:rsid w:val="002763CC"/>
    <w:rsid w:val="00280A1D"/>
    <w:rsid w:val="00285FD0"/>
    <w:rsid w:val="00290CF0"/>
    <w:rsid w:val="00292D96"/>
    <w:rsid w:val="00294C93"/>
    <w:rsid w:val="002958BE"/>
    <w:rsid w:val="002A2ACB"/>
    <w:rsid w:val="002A487E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4B19"/>
    <w:rsid w:val="003A5203"/>
    <w:rsid w:val="003A5821"/>
    <w:rsid w:val="003C742E"/>
    <w:rsid w:val="003D21BD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4DA7"/>
    <w:rsid w:val="00486082"/>
    <w:rsid w:val="004871CF"/>
    <w:rsid w:val="00493466"/>
    <w:rsid w:val="004A2151"/>
    <w:rsid w:val="004A2496"/>
    <w:rsid w:val="004B3E00"/>
    <w:rsid w:val="004B5A41"/>
    <w:rsid w:val="004B64AA"/>
    <w:rsid w:val="004C4F36"/>
    <w:rsid w:val="004D0C13"/>
    <w:rsid w:val="004D125A"/>
    <w:rsid w:val="004D2DA7"/>
    <w:rsid w:val="004D7C26"/>
    <w:rsid w:val="004E0FE7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A01"/>
    <w:rsid w:val="0055043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4CE6"/>
    <w:rsid w:val="005C4EEA"/>
    <w:rsid w:val="005C64C8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63EA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7951"/>
    <w:rsid w:val="00861C14"/>
    <w:rsid w:val="00862288"/>
    <w:rsid w:val="00866A25"/>
    <w:rsid w:val="0087272C"/>
    <w:rsid w:val="00875206"/>
    <w:rsid w:val="00875A46"/>
    <w:rsid w:val="0087783A"/>
    <w:rsid w:val="00891704"/>
    <w:rsid w:val="00891D1F"/>
    <w:rsid w:val="00895ACE"/>
    <w:rsid w:val="008A75BC"/>
    <w:rsid w:val="008B110A"/>
    <w:rsid w:val="008B2253"/>
    <w:rsid w:val="008B26DA"/>
    <w:rsid w:val="008C2C65"/>
    <w:rsid w:val="008D0484"/>
    <w:rsid w:val="008D1679"/>
    <w:rsid w:val="008D687B"/>
    <w:rsid w:val="008E0673"/>
    <w:rsid w:val="008E1313"/>
    <w:rsid w:val="008E45F1"/>
    <w:rsid w:val="008E78A9"/>
    <w:rsid w:val="008F7F83"/>
    <w:rsid w:val="00901C2A"/>
    <w:rsid w:val="00913CA3"/>
    <w:rsid w:val="009148B1"/>
    <w:rsid w:val="00920474"/>
    <w:rsid w:val="00920493"/>
    <w:rsid w:val="00922F74"/>
    <w:rsid w:val="00925F5F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C209D"/>
    <w:rsid w:val="009D3B35"/>
    <w:rsid w:val="009D4556"/>
    <w:rsid w:val="009E06AD"/>
    <w:rsid w:val="009E0976"/>
    <w:rsid w:val="009E6DDB"/>
    <w:rsid w:val="009E70C9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55E7F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5BA7"/>
    <w:rsid w:val="00B45E38"/>
    <w:rsid w:val="00B466E0"/>
    <w:rsid w:val="00B50F85"/>
    <w:rsid w:val="00B5122C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94C86"/>
    <w:rsid w:val="00C95630"/>
    <w:rsid w:val="00C9592C"/>
    <w:rsid w:val="00CA3768"/>
    <w:rsid w:val="00CB1652"/>
    <w:rsid w:val="00CB7AA8"/>
    <w:rsid w:val="00CC4D53"/>
    <w:rsid w:val="00CD07D3"/>
    <w:rsid w:val="00CD0E07"/>
    <w:rsid w:val="00CD0E19"/>
    <w:rsid w:val="00CD136A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2DF6"/>
    <w:rsid w:val="00D2426A"/>
    <w:rsid w:val="00D25D04"/>
    <w:rsid w:val="00D26E40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B12D4"/>
    <w:rsid w:val="00DB5877"/>
    <w:rsid w:val="00DB667E"/>
    <w:rsid w:val="00DC7C3F"/>
    <w:rsid w:val="00DD7C55"/>
    <w:rsid w:val="00DE2A90"/>
    <w:rsid w:val="00DE3C4E"/>
    <w:rsid w:val="00DE4D8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76FD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65C4"/>
    <w:rsid w:val="00F12BD9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E6283"/>
    <w:rsid w:val="00FE641E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DAEA-ECFA-4FFC-97FF-D7F3478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514</cp:revision>
  <cp:lastPrinted>2020-12-10T07:54:00Z</cp:lastPrinted>
  <dcterms:created xsi:type="dcterms:W3CDTF">2019-10-29T11:42:00Z</dcterms:created>
  <dcterms:modified xsi:type="dcterms:W3CDTF">2021-03-09T08:57:00Z</dcterms:modified>
</cp:coreProperties>
</file>