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A57E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E4443" w:rsidRPr="002468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57E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0EFA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4CB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334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57E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334CB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814550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733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</w:t>
      </w:r>
      <w:r w:rsidR="001349B4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2468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3B79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B79CF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3B79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B02C9">
        <w:rPr>
          <w:rFonts w:ascii="Times New Roman" w:hAnsi="Times New Roman"/>
          <w:sz w:val="28"/>
          <w:szCs w:val="28"/>
        </w:rPr>
        <w:t>Краинский Даниил Владимирович</w:t>
      </w:r>
      <w:bookmarkStart w:id="0" w:name="_GoBack"/>
      <w:bookmarkEnd w:id="0"/>
    </w:p>
    <w:p w:rsidR="00755F67" w:rsidRPr="003B79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B79CF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3B79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B79CF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3B79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B79CF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3B79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B79CF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79CF">
        <w:rPr>
          <w:rFonts w:ascii="Times New Roman" w:hAnsi="Times New Roman"/>
          <w:sz w:val="28"/>
          <w:szCs w:val="28"/>
        </w:rPr>
        <w:t>Сасин</w:t>
      </w:r>
      <w:proofErr w:type="spellEnd"/>
      <w:r w:rsidRPr="003B79CF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4214" w:rsidRPr="0000782D" w:rsidRDefault="00F15E7D" w:rsidP="00321C9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E7D">
        <w:rPr>
          <w:rFonts w:ascii="Times New Roman" w:hAnsi="Times New Roman"/>
          <w:sz w:val="28"/>
          <w:szCs w:val="28"/>
        </w:rPr>
        <w:t xml:space="preserve"> </w:t>
      </w:r>
      <w:r w:rsidR="0000782D" w:rsidRPr="0000782D">
        <w:rPr>
          <w:rFonts w:ascii="Times New Roman" w:hAnsi="Times New Roman"/>
          <w:sz w:val="28"/>
          <w:szCs w:val="28"/>
        </w:rPr>
        <w:t>Об исполнении Плана (Программы) снижения потерь электрической энергии в электрических сетях ПАО «</w:t>
      </w:r>
      <w:proofErr w:type="spellStart"/>
      <w:r w:rsidR="0000782D" w:rsidRPr="0000782D">
        <w:rPr>
          <w:rFonts w:ascii="Times New Roman" w:hAnsi="Times New Roman"/>
          <w:sz w:val="28"/>
          <w:szCs w:val="28"/>
        </w:rPr>
        <w:t>Россети</w:t>
      </w:r>
      <w:proofErr w:type="spellEnd"/>
      <w:r w:rsidR="0000782D" w:rsidRPr="0000782D">
        <w:rPr>
          <w:rFonts w:ascii="Times New Roman" w:hAnsi="Times New Roman"/>
          <w:sz w:val="28"/>
          <w:szCs w:val="28"/>
        </w:rPr>
        <w:t xml:space="preserve"> Северный Кавказ» на 2022-2026 годы за 2022 год.</w:t>
      </w:r>
    </w:p>
    <w:p w:rsidR="0000782D" w:rsidRDefault="0000782D" w:rsidP="00321C9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 кредитной политике ПАО «</w:t>
      </w:r>
      <w:proofErr w:type="spellStart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по итогам 2022 года.</w:t>
      </w:r>
    </w:p>
    <w:p w:rsidR="0000782D" w:rsidRDefault="0000782D" w:rsidP="00321C9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Дирекции внутреннего аудита и контроля                              ПАО «</w:t>
      </w:r>
      <w:proofErr w:type="spellStart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2022 года, а также исполнения плана мероприятий по развитию и совершенствованию деятельности внутреннего аудита ПАО «</w:t>
      </w:r>
      <w:proofErr w:type="spellStart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00782D" w:rsidRDefault="0000782D" w:rsidP="00321C9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информации внутреннего аудита ПАО «</w:t>
      </w:r>
      <w:proofErr w:type="spellStart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результатах оценки хода выявления и реализации непрофильных активов Общества в 2022 году.</w:t>
      </w:r>
    </w:p>
    <w:p w:rsidR="0000782D" w:rsidRDefault="0000782D" w:rsidP="00321C9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 ходе подготовки ПАО «</w:t>
      </w:r>
      <w:proofErr w:type="spellStart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к работе в паводковый период 2023 года.</w:t>
      </w:r>
    </w:p>
    <w:p w:rsidR="0000782D" w:rsidRPr="0000782D" w:rsidRDefault="0000782D" w:rsidP="00321C9D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 утверждении актуализированной Программы модернизации (реновации) электросетевых объектов ПАО «</w:t>
      </w:r>
      <w:proofErr w:type="spellStart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0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на 2023 – 2027 гг.</w:t>
      </w:r>
    </w:p>
    <w:p w:rsidR="00B83E55" w:rsidRDefault="00B83E55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8B0C66" w:rsidRPr="0065176F" w:rsidRDefault="007A0555" w:rsidP="008B0C66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1</w:t>
      </w:r>
      <w:r w:rsidRPr="00020523">
        <w:rPr>
          <w:sz w:val="28"/>
          <w:szCs w:val="28"/>
        </w:rPr>
        <w:t>.</w:t>
      </w:r>
      <w:r w:rsidR="005F0560" w:rsidRPr="00020523">
        <w:rPr>
          <w:sz w:val="28"/>
          <w:szCs w:val="28"/>
        </w:rPr>
        <w:t xml:space="preserve"> </w:t>
      </w:r>
      <w:r w:rsidR="008B0C66" w:rsidRPr="00BC23C8">
        <w:rPr>
          <w:rFonts w:eastAsia="Calibri"/>
          <w:spacing w:val="-4"/>
          <w:sz w:val="28"/>
          <w:szCs w:val="28"/>
        </w:rPr>
        <w:t xml:space="preserve">Об исполнении Плана (Программы) снижения потерь электрической энергии в электрических сетях </w:t>
      </w:r>
      <w:r w:rsidR="008B0C66">
        <w:rPr>
          <w:rFonts w:eastAsia="Calibri"/>
          <w:spacing w:val="-4"/>
          <w:sz w:val="28"/>
          <w:szCs w:val="28"/>
        </w:rPr>
        <w:t>ПАО «</w:t>
      </w:r>
      <w:proofErr w:type="spellStart"/>
      <w:r w:rsidR="008B0C66">
        <w:rPr>
          <w:rFonts w:eastAsia="Calibri"/>
          <w:spacing w:val="-4"/>
          <w:sz w:val="28"/>
          <w:szCs w:val="28"/>
        </w:rPr>
        <w:t>Россети</w:t>
      </w:r>
      <w:proofErr w:type="spellEnd"/>
      <w:r w:rsidR="008B0C66">
        <w:rPr>
          <w:rFonts w:eastAsia="Calibri"/>
          <w:spacing w:val="-4"/>
          <w:sz w:val="28"/>
          <w:szCs w:val="28"/>
        </w:rPr>
        <w:t xml:space="preserve"> Северный Кавказ»</w:t>
      </w:r>
      <w:r w:rsidR="008B0C66" w:rsidRPr="00BC23C8">
        <w:rPr>
          <w:rFonts w:eastAsia="Calibri"/>
          <w:spacing w:val="-4"/>
          <w:sz w:val="28"/>
          <w:szCs w:val="28"/>
        </w:rPr>
        <w:t xml:space="preserve"> на 202</w:t>
      </w:r>
      <w:r w:rsidR="008B0C66">
        <w:rPr>
          <w:rFonts w:eastAsia="Calibri"/>
          <w:spacing w:val="-4"/>
          <w:sz w:val="28"/>
          <w:szCs w:val="28"/>
        </w:rPr>
        <w:t>2</w:t>
      </w:r>
      <w:r w:rsidR="008B0C66" w:rsidRPr="00BC23C8">
        <w:rPr>
          <w:rFonts w:eastAsia="Calibri"/>
          <w:spacing w:val="-4"/>
          <w:sz w:val="28"/>
          <w:szCs w:val="28"/>
        </w:rPr>
        <w:t>-202</w:t>
      </w:r>
      <w:r w:rsidR="008B0C66">
        <w:rPr>
          <w:rFonts w:eastAsia="Calibri"/>
          <w:spacing w:val="-4"/>
          <w:sz w:val="28"/>
          <w:szCs w:val="28"/>
        </w:rPr>
        <w:t>6</w:t>
      </w:r>
      <w:r w:rsidR="008B0C66" w:rsidRPr="00BC23C8">
        <w:rPr>
          <w:rFonts w:eastAsia="Calibri"/>
          <w:spacing w:val="-4"/>
          <w:sz w:val="28"/>
          <w:szCs w:val="28"/>
        </w:rPr>
        <w:t xml:space="preserve"> годы</w:t>
      </w:r>
      <w:r w:rsidR="008B0C66">
        <w:rPr>
          <w:rFonts w:eastAsia="Calibri"/>
          <w:spacing w:val="-4"/>
          <w:sz w:val="28"/>
          <w:szCs w:val="28"/>
        </w:rPr>
        <w:t xml:space="preserve"> </w:t>
      </w:r>
      <w:r w:rsidR="008B0C66" w:rsidRPr="00BC23C8">
        <w:rPr>
          <w:rFonts w:eastAsia="Calibri"/>
          <w:spacing w:val="-4"/>
          <w:sz w:val="28"/>
          <w:szCs w:val="28"/>
        </w:rPr>
        <w:t>за 202</w:t>
      </w:r>
      <w:r w:rsidR="008B0C66">
        <w:rPr>
          <w:rFonts w:eastAsia="Calibri"/>
          <w:spacing w:val="-4"/>
          <w:sz w:val="28"/>
          <w:szCs w:val="28"/>
        </w:rPr>
        <w:t>2</w:t>
      </w:r>
      <w:r w:rsidR="008B0C66" w:rsidRPr="00BC23C8">
        <w:rPr>
          <w:rFonts w:eastAsia="Calibri"/>
          <w:spacing w:val="-4"/>
          <w:sz w:val="28"/>
          <w:szCs w:val="28"/>
        </w:rPr>
        <w:t xml:space="preserve"> год</w:t>
      </w:r>
      <w:r w:rsidR="008B0C66" w:rsidRPr="0065176F">
        <w:rPr>
          <w:sz w:val="28"/>
          <w:szCs w:val="28"/>
        </w:rPr>
        <w:t>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B0C66" w:rsidRPr="00941CE3" w:rsidRDefault="008B0C66" w:rsidP="008B0C66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1.</w:t>
      </w: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Принять к сведению отчет Генерального директора Общества об исполнении Плана (Программы) снижения потерь электрической энергии в электрических сетях ПАО «</w:t>
      </w:r>
      <w:proofErr w:type="spellStart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Россети</w:t>
      </w:r>
      <w:proofErr w:type="spellEnd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Северный Кавказ» на 2022-2026 годы за 2022 год согласно приложению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№ 1</w:t>
      </w: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 настоящему решению Совета директоров Общества.</w:t>
      </w:r>
    </w:p>
    <w:p w:rsidR="008B0C66" w:rsidRPr="00941CE3" w:rsidRDefault="008B0C66" w:rsidP="008B0C66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2. Поручить Единоличному исполнительному органу Общества:</w:t>
      </w:r>
    </w:p>
    <w:p w:rsidR="008B0C66" w:rsidRPr="00941CE3" w:rsidRDefault="008B0C66" w:rsidP="008B0C66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2.1. представить информацию о примененных дисциплинарных взысканиях в отношении работников филиалов ПАО «</w:t>
      </w:r>
      <w:proofErr w:type="spellStart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Россети</w:t>
      </w:r>
      <w:proofErr w:type="spellEnd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Северный Кавказ» – «Дагэнерго» и ПАО «</w:t>
      </w:r>
      <w:proofErr w:type="spellStart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Россети</w:t>
      </w:r>
      <w:proofErr w:type="spellEnd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Северный Кавказ» – «</w:t>
      </w:r>
      <w:proofErr w:type="spellStart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Ингушэнерго</w:t>
      </w:r>
      <w:proofErr w:type="spellEnd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», допустивших неисполнение планового уровня потерь электрической энергии.</w:t>
      </w:r>
    </w:p>
    <w:p w:rsidR="008B0C66" w:rsidRPr="00941CE3" w:rsidRDefault="008B0C66" w:rsidP="008B0C66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2.2. при необходимости обеспечить корректировку утвержденного Плана (программы) снижения потерь электрической энергии в электрических сетях ПАО «</w:t>
      </w:r>
      <w:proofErr w:type="spellStart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Россети</w:t>
      </w:r>
      <w:proofErr w:type="spellEnd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Северный Кавказ» на 2023-2027 годы в соответствии с пунктом 2 вопроса №2 решения Совета директоров ПАО «</w:t>
      </w:r>
      <w:proofErr w:type="spellStart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Россети</w:t>
      </w:r>
      <w:proofErr w:type="spellEnd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Северный </w:t>
      </w:r>
      <w:proofErr w:type="gramStart"/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Кавказ»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</w:t>
      </w: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>от 06.02.2023 № 524 в течени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</w:t>
      </w: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месяца после принятия решения Советом директоров Общества.</w:t>
      </w:r>
    </w:p>
    <w:p w:rsidR="008B0C66" w:rsidRPr="00941CE3" w:rsidRDefault="008B0C66" w:rsidP="008B0C66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41C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2.3. принять меры по ликвидации отставаний от графиков реализации/финансирования и освоения финансовых средств программы снижения потерь электрической энергии, предусмотренных соглашениями о контроле расходования средств финансовой поддержки планов развития Общества. О принятых мерах и полученных результатах доложить по итогам работы Общества за второй квартал 2023 года.  </w:t>
      </w:r>
    </w:p>
    <w:p w:rsidR="008B0C66" w:rsidRDefault="008B0C66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246860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</w:t>
      </w:r>
      <w:r w:rsidR="00CA1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1CA4" w:rsidRPr="0065176F" w:rsidRDefault="007A0555" w:rsidP="00021CA4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8B0C66" w:rsidRPr="008B0C66">
        <w:rPr>
          <w:sz w:val="28"/>
          <w:szCs w:val="28"/>
        </w:rPr>
        <w:t>О рассмотрении отчета о кредитной политике ПАО «</w:t>
      </w:r>
      <w:proofErr w:type="spellStart"/>
      <w:r w:rsidR="008B0C66" w:rsidRPr="008B0C66">
        <w:rPr>
          <w:sz w:val="28"/>
          <w:szCs w:val="28"/>
        </w:rPr>
        <w:t>Россети</w:t>
      </w:r>
      <w:proofErr w:type="spellEnd"/>
      <w:r w:rsidR="008B0C66" w:rsidRPr="008B0C66">
        <w:rPr>
          <w:sz w:val="28"/>
          <w:szCs w:val="28"/>
        </w:rPr>
        <w:t xml:space="preserve"> Северный Кавказ» по итогам 2022 года.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B0C66" w:rsidRDefault="008B0C66" w:rsidP="008B0C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7453">
        <w:rPr>
          <w:rFonts w:ascii="Times New Roman" w:hAnsi="Times New Roman"/>
          <w:bCs/>
          <w:iCs/>
          <w:sz w:val="28"/>
          <w:szCs w:val="28"/>
        </w:rPr>
        <w:t>Принять к сведению отчет о кредитной политике ПАО «</w:t>
      </w:r>
      <w:proofErr w:type="spellStart"/>
      <w:r w:rsidRPr="00597453">
        <w:rPr>
          <w:rFonts w:ascii="Times New Roman" w:hAnsi="Times New Roman"/>
          <w:bCs/>
          <w:iCs/>
          <w:sz w:val="28"/>
          <w:szCs w:val="28"/>
        </w:rPr>
        <w:t>Россети</w:t>
      </w:r>
      <w:proofErr w:type="spellEnd"/>
      <w:r w:rsidRPr="00597453">
        <w:rPr>
          <w:rFonts w:ascii="Times New Roman" w:hAnsi="Times New Roman"/>
          <w:bCs/>
          <w:iCs/>
          <w:sz w:val="28"/>
          <w:szCs w:val="28"/>
        </w:rPr>
        <w:t xml:space="preserve"> Северный Кавказ» по итогам 2022 года согласно приложению </w:t>
      </w:r>
      <w:r>
        <w:rPr>
          <w:rFonts w:ascii="Times New Roman" w:hAnsi="Times New Roman"/>
          <w:bCs/>
          <w:iCs/>
          <w:sz w:val="28"/>
          <w:szCs w:val="28"/>
        </w:rPr>
        <w:t xml:space="preserve">№ 2                                             </w:t>
      </w:r>
      <w:r w:rsidRPr="00597453">
        <w:rPr>
          <w:rFonts w:ascii="Times New Roman" w:hAnsi="Times New Roman"/>
          <w:bCs/>
          <w:iCs/>
          <w:sz w:val="28"/>
          <w:szCs w:val="28"/>
        </w:rPr>
        <w:t>к настоящему решению Совета директоров Общества</w:t>
      </w:r>
    </w:p>
    <w:p w:rsidR="00020523" w:rsidRDefault="00020523" w:rsidP="000F4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A7C49" w:rsidRPr="00246860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Голосовали «ЗА»: Гончаров Ю.В., Краинский Д.В., Левченко Р.А.,                        Майоров А.В., Мольский А.В., Парамонова Н.В.,</w:t>
      </w:r>
      <w:r w:rsidR="0053634F" w:rsidRPr="0053634F">
        <w:t xml:space="preserve">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C66" w:rsidRPr="0007639A" w:rsidRDefault="00F15E7D" w:rsidP="008B0C66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3.</w:t>
      </w:r>
      <w:r w:rsidRPr="005F0560">
        <w:rPr>
          <w:sz w:val="28"/>
          <w:szCs w:val="28"/>
        </w:rPr>
        <w:t xml:space="preserve"> </w:t>
      </w:r>
      <w:r w:rsidR="008B0C66" w:rsidRPr="00CC2E48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Дирекции внутреннего аудита и контроля                              ПАО «</w:t>
      </w:r>
      <w:proofErr w:type="spellStart"/>
      <w:r w:rsidR="008B0C66" w:rsidRPr="00CC2E4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8B0C66" w:rsidRPr="00CC2E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2022 года, а также исполнения плана мероприятий по развитию и совершенствованию деятельности внутреннего аудита ПАО «</w:t>
      </w:r>
      <w:proofErr w:type="spellStart"/>
      <w:r w:rsidR="008B0C66" w:rsidRPr="00CC2E4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8B0C66" w:rsidRPr="00CC2E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  <w:r w:rsidR="008B0C66" w:rsidRPr="00076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B0C66" w:rsidRPr="00EB228A" w:rsidRDefault="008B0C66" w:rsidP="008B0C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EB228A">
        <w:rPr>
          <w:rFonts w:ascii="Times New Roman" w:eastAsiaTheme="minorHAnsi" w:hAnsi="Times New Roman"/>
          <w:sz w:val="28"/>
          <w:szCs w:val="28"/>
        </w:rPr>
        <w:t xml:space="preserve">Утвердить отчет Дирекции внутреннего аудита и контроля </w:t>
      </w:r>
      <w:r w:rsidRPr="00EB228A">
        <w:rPr>
          <w:rFonts w:ascii="Times New Roman" w:eastAsiaTheme="minorHAnsi" w:hAnsi="Times New Roman"/>
          <w:sz w:val="28"/>
          <w:szCs w:val="28"/>
        </w:rPr>
        <w:br/>
        <w:t>ПАО «</w:t>
      </w:r>
      <w:proofErr w:type="spellStart"/>
      <w:r w:rsidRPr="00EB228A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EB228A">
        <w:rPr>
          <w:rFonts w:ascii="Times New Roman" w:eastAsiaTheme="minorHAnsi" w:hAnsi="Times New Roman"/>
          <w:sz w:val="28"/>
          <w:szCs w:val="28"/>
        </w:rPr>
        <w:t xml:space="preserve"> Северный Кавказ»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2022 года, результаты исполнения в 2022 году плана мероприятий по развитию и совершенствованию деятельности внутреннего аудита ПАО «</w:t>
      </w:r>
      <w:proofErr w:type="spellStart"/>
      <w:r w:rsidRPr="00EB228A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EB228A">
        <w:rPr>
          <w:rFonts w:ascii="Times New Roman" w:eastAsiaTheme="minorHAnsi" w:hAnsi="Times New Roman"/>
          <w:sz w:val="28"/>
          <w:szCs w:val="28"/>
        </w:rPr>
        <w:t xml:space="preserve"> Северный Кавказ» на период с 2020 по 2024 годы и плана мероприятий по профессиональному развитию внутренних аудиторов в ПАО «</w:t>
      </w:r>
      <w:proofErr w:type="spellStart"/>
      <w:r w:rsidRPr="00EB228A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EB228A">
        <w:rPr>
          <w:rFonts w:ascii="Times New Roman" w:eastAsiaTheme="minorHAnsi" w:hAnsi="Times New Roman"/>
          <w:sz w:val="28"/>
          <w:szCs w:val="28"/>
        </w:rPr>
        <w:t xml:space="preserve"> Северный Кавказ» согласно приложению</w:t>
      </w:r>
      <w:r>
        <w:rPr>
          <w:rFonts w:ascii="Times New Roman" w:eastAsiaTheme="minorHAnsi" w:hAnsi="Times New Roman"/>
          <w:sz w:val="28"/>
          <w:szCs w:val="28"/>
        </w:rPr>
        <w:t xml:space="preserve"> № 3</w:t>
      </w:r>
      <w:r w:rsidRPr="00EB228A">
        <w:rPr>
          <w:rFonts w:ascii="Times New Roman" w:eastAsiaTheme="minorHAnsi" w:hAnsi="Times New Roman"/>
          <w:sz w:val="28"/>
          <w:szCs w:val="28"/>
        </w:rPr>
        <w:t xml:space="preserve"> к настоящему решению Совета директоров ПАО «</w:t>
      </w:r>
      <w:proofErr w:type="spellStart"/>
      <w:r w:rsidRPr="00EB228A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EB228A">
        <w:rPr>
          <w:rFonts w:ascii="Times New Roman" w:eastAsiaTheme="minorHAnsi" w:hAnsi="Times New Roman"/>
          <w:sz w:val="28"/>
          <w:szCs w:val="28"/>
        </w:rPr>
        <w:t xml:space="preserve"> Северный Кавказ».</w:t>
      </w:r>
    </w:p>
    <w:p w:rsidR="008B0C66" w:rsidRPr="00EB228A" w:rsidRDefault="008B0C66" w:rsidP="008B0C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28A">
        <w:rPr>
          <w:rFonts w:ascii="Times New Roman" w:eastAsiaTheme="minorHAnsi" w:hAnsi="Times New Roman"/>
          <w:sz w:val="28"/>
          <w:szCs w:val="28"/>
        </w:rPr>
        <w:t>2. Отметить:</w:t>
      </w:r>
    </w:p>
    <w:p w:rsidR="008B0C66" w:rsidRPr="00EB228A" w:rsidRDefault="008B0C66" w:rsidP="008B0C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28A">
        <w:rPr>
          <w:rFonts w:ascii="Times New Roman" w:eastAsiaTheme="minorHAnsi" w:hAnsi="Times New Roman"/>
          <w:sz w:val="28"/>
          <w:szCs w:val="28"/>
        </w:rPr>
        <w:t>2.1. низкую исполнительную дисциплину в Обществе в части своевременного исполнения решений Комитета по аудиту Совета директоров ПАО «</w:t>
      </w:r>
      <w:proofErr w:type="spellStart"/>
      <w:r w:rsidRPr="00EB228A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EB228A">
        <w:rPr>
          <w:rFonts w:ascii="Times New Roman" w:eastAsiaTheme="minorHAnsi" w:hAnsi="Times New Roman"/>
          <w:sz w:val="28"/>
          <w:szCs w:val="28"/>
        </w:rPr>
        <w:t xml:space="preserve"> Северный Кавказ», подготовки и вынесения материалов на рассмотрение органов управления Общества.</w:t>
      </w:r>
    </w:p>
    <w:p w:rsidR="008B0C66" w:rsidRPr="00EB228A" w:rsidRDefault="008B0C66" w:rsidP="008B0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28A">
        <w:rPr>
          <w:rFonts w:ascii="Times New Roman" w:eastAsiaTheme="minorHAnsi" w:hAnsi="Times New Roman"/>
          <w:sz w:val="28"/>
          <w:szCs w:val="28"/>
        </w:rPr>
        <w:t>2.2. недостатки в организации и осуществлении работы внутреннего аудита ПАО «</w:t>
      </w:r>
      <w:proofErr w:type="spellStart"/>
      <w:r w:rsidRPr="00EB228A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EB228A">
        <w:rPr>
          <w:rFonts w:ascii="Times New Roman" w:eastAsiaTheme="minorHAnsi" w:hAnsi="Times New Roman"/>
          <w:sz w:val="28"/>
          <w:szCs w:val="28"/>
        </w:rPr>
        <w:t xml:space="preserve"> Северный Кавказ» в связи с системными проблемами в деятельности Общества, отмеченными внутренними аудиторами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EB228A">
        <w:rPr>
          <w:rFonts w:ascii="Times New Roman" w:eastAsiaTheme="minorHAnsi" w:hAnsi="Times New Roman"/>
          <w:sz w:val="28"/>
          <w:szCs w:val="28"/>
        </w:rPr>
        <w:t>ПАО «</w:t>
      </w:r>
      <w:proofErr w:type="spellStart"/>
      <w:r w:rsidRPr="00EB228A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EB228A">
        <w:rPr>
          <w:rFonts w:ascii="Times New Roman" w:eastAsiaTheme="minorHAnsi" w:hAnsi="Times New Roman"/>
          <w:sz w:val="28"/>
          <w:szCs w:val="28"/>
        </w:rPr>
        <w:t>» по итогам контрольных мероприятий в ПАО «</w:t>
      </w:r>
      <w:proofErr w:type="spellStart"/>
      <w:r w:rsidRPr="00EB228A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EB228A">
        <w:rPr>
          <w:rFonts w:ascii="Times New Roman" w:eastAsiaTheme="minorHAnsi" w:hAnsi="Times New Roman"/>
          <w:sz w:val="28"/>
          <w:szCs w:val="28"/>
        </w:rPr>
        <w:t xml:space="preserve"> Северный Кавказ</w:t>
      </w:r>
      <w:r w:rsidRPr="00EB228A">
        <w:rPr>
          <w:rFonts w:ascii="Times New Roman" w:hAnsi="Times New Roman"/>
          <w:sz w:val="28"/>
          <w:szCs w:val="28"/>
        </w:rPr>
        <w:t>».</w:t>
      </w:r>
    </w:p>
    <w:p w:rsidR="006D3831" w:rsidRDefault="006D3831" w:rsidP="006D3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 Мольский А.В., Парамонова Н.В.,</w:t>
      </w:r>
      <w:r w:rsidR="0053634F" w:rsidRP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021CA4" w:rsidRPr="00822DEE" w:rsidRDefault="00F15E7D" w:rsidP="00021CA4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4</w:t>
      </w:r>
      <w:r w:rsidRPr="005F0560">
        <w:rPr>
          <w:sz w:val="28"/>
          <w:szCs w:val="28"/>
        </w:rPr>
        <w:t xml:space="preserve">. </w:t>
      </w:r>
      <w:r w:rsidR="008B0C66" w:rsidRPr="008B0C66">
        <w:rPr>
          <w:sz w:val="28"/>
          <w:szCs w:val="28"/>
        </w:rPr>
        <w:t>О рассмотрении информации внутреннего аудита ПАО «</w:t>
      </w:r>
      <w:proofErr w:type="spellStart"/>
      <w:r w:rsidR="008B0C66" w:rsidRPr="008B0C66">
        <w:rPr>
          <w:sz w:val="28"/>
          <w:szCs w:val="28"/>
        </w:rPr>
        <w:t>Россети</w:t>
      </w:r>
      <w:proofErr w:type="spellEnd"/>
      <w:r w:rsidR="008B0C66" w:rsidRPr="008B0C66">
        <w:rPr>
          <w:sz w:val="28"/>
          <w:szCs w:val="28"/>
        </w:rPr>
        <w:t xml:space="preserve"> Северный Кавказ» о результатах оценки хода выявления и реализации непрофильных активов Общества в 2022 году.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B0C66" w:rsidRPr="0007639A" w:rsidRDefault="008B0C66" w:rsidP="008B0C66">
      <w:pPr>
        <w:widowControl w:val="0"/>
        <w:tabs>
          <w:tab w:val="left" w:pos="54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5F4E">
        <w:rPr>
          <w:rFonts w:ascii="Times New Roman" w:hAnsi="Times New Roman"/>
          <w:bCs/>
          <w:sz w:val="28"/>
          <w:szCs w:val="28"/>
        </w:rPr>
        <w:t>Принять к сведению информацию Дирекции внутреннего аудита и контроля ПАО «</w:t>
      </w:r>
      <w:proofErr w:type="spellStart"/>
      <w:r w:rsidRPr="00085F4E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085F4E">
        <w:rPr>
          <w:rFonts w:ascii="Times New Roman" w:hAnsi="Times New Roman"/>
          <w:bCs/>
          <w:sz w:val="28"/>
          <w:szCs w:val="28"/>
        </w:rPr>
        <w:t xml:space="preserve"> Северный Кавказ» о результатах оценки хода выявления и реализации непрофильных активов ПАО «</w:t>
      </w:r>
      <w:proofErr w:type="spellStart"/>
      <w:r w:rsidRPr="00085F4E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085F4E">
        <w:rPr>
          <w:rFonts w:ascii="Times New Roman" w:hAnsi="Times New Roman"/>
          <w:bCs/>
          <w:sz w:val="28"/>
          <w:szCs w:val="28"/>
        </w:rPr>
        <w:t xml:space="preserve"> Северный Кавказ» в 2022 году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№ 4 </w:t>
      </w:r>
      <w:r w:rsidRPr="00085F4E">
        <w:rPr>
          <w:rFonts w:ascii="Times New Roman" w:hAnsi="Times New Roman"/>
          <w:bCs/>
          <w:sz w:val="28"/>
          <w:szCs w:val="28"/>
        </w:rPr>
        <w:t>к настоящему решению</w:t>
      </w:r>
      <w:r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lastRenderedPageBreak/>
        <w:t>директоров Общества.</w:t>
      </w:r>
    </w:p>
    <w:p w:rsidR="008B0C66" w:rsidRDefault="008B0C66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C66" w:rsidRPr="001966D6" w:rsidRDefault="00F15E7D" w:rsidP="008B0C66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5.</w:t>
      </w:r>
      <w:r w:rsidRPr="005F0560">
        <w:rPr>
          <w:sz w:val="28"/>
          <w:szCs w:val="28"/>
        </w:rPr>
        <w:t xml:space="preserve"> </w:t>
      </w:r>
      <w:r w:rsidR="008B0C66" w:rsidRPr="001966D6">
        <w:rPr>
          <w:rFonts w:ascii="Times New Roman" w:hAnsi="Times New Roman"/>
          <w:bCs/>
          <w:sz w:val="28"/>
          <w:szCs w:val="28"/>
        </w:rPr>
        <w:t>О рассмотрении отчета о ходе подготовки ПАО «</w:t>
      </w:r>
      <w:proofErr w:type="spellStart"/>
      <w:r w:rsidR="008B0C66" w:rsidRPr="001966D6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="008B0C66" w:rsidRPr="001966D6">
        <w:rPr>
          <w:rFonts w:ascii="Times New Roman" w:hAnsi="Times New Roman"/>
          <w:bCs/>
          <w:sz w:val="28"/>
          <w:szCs w:val="28"/>
        </w:rPr>
        <w:t xml:space="preserve"> Северный Кавказ» к работе в паводковый период 2023 года.</w:t>
      </w:r>
    </w:p>
    <w:p w:rsidR="00F15E7D" w:rsidRDefault="00F15E7D" w:rsidP="008B0C66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B0C66" w:rsidRPr="001966D6" w:rsidRDefault="008B0C66" w:rsidP="008B0C66">
      <w:pPr>
        <w:widowControl w:val="0"/>
        <w:tabs>
          <w:tab w:val="left" w:pos="54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66D6">
        <w:rPr>
          <w:rFonts w:ascii="Times New Roman" w:hAnsi="Times New Roman"/>
          <w:bCs/>
          <w:sz w:val="28"/>
          <w:szCs w:val="28"/>
        </w:rPr>
        <w:t>Принять к сведению отчет Генерального директора ПАО «</w:t>
      </w:r>
      <w:proofErr w:type="spellStart"/>
      <w:r w:rsidRPr="001966D6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1966D6">
        <w:rPr>
          <w:rFonts w:ascii="Times New Roman" w:hAnsi="Times New Roman"/>
          <w:bCs/>
          <w:sz w:val="28"/>
          <w:szCs w:val="28"/>
        </w:rPr>
        <w:t xml:space="preserve"> Северный Кавказ» «О ходе подготовки ПАО «</w:t>
      </w:r>
      <w:proofErr w:type="spellStart"/>
      <w:r w:rsidRPr="001966D6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1966D6">
        <w:rPr>
          <w:rFonts w:ascii="Times New Roman" w:hAnsi="Times New Roman"/>
          <w:bCs/>
          <w:sz w:val="28"/>
          <w:szCs w:val="28"/>
        </w:rPr>
        <w:t xml:space="preserve"> Северный Кавказ» к работе в паводковый период 2023 года» в соответствии с приложением</w:t>
      </w:r>
      <w:r>
        <w:rPr>
          <w:rFonts w:ascii="Times New Roman" w:hAnsi="Times New Roman"/>
          <w:bCs/>
          <w:sz w:val="28"/>
          <w:szCs w:val="28"/>
        </w:rPr>
        <w:t xml:space="preserve"> № 5</w:t>
      </w:r>
      <w:r w:rsidRPr="001966D6">
        <w:rPr>
          <w:rFonts w:ascii="Times New Roman" w:hAnsi="Times New Roman"/>
          <w:bCs/>
          <w:sz w:val="28"/>
          <w:szCs w:val="28"/>
        </w:rPr>
        <w:t xml:space="preserve"> к настоящему решению Совета директоров Общества.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C66" w:rsidRPr="001966D6" w:rsidRDefault="00390DE9" w:rsidP="008B0C66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6.</w:t>
      </w:r>
      <w:r w:rsidRPr="005F0560">
        <w:rPr>
          <w:sz w:val="28"/>
          <w:szCs w:val="28"/>
        </w:rPr>
        <w:t xml:space="preserve"> </w:t>
      </w:r>
      <w:r w:rsidR="008B0C66" w:rsidRPr="001966D6">
        <w:rPr>
          <w:rFonts w:ascii="Times New Roman" w:hAnsi="Times New Roman"/>
          <w:bCs/>
          <w:sz w:val="28"/>
          <w:szCs w:val="28"/>
        </w:rPr>
        <w:t>Об утверждении актуализированной Программы модернизации (реновации) электросетевых объектов ПАО «</w:t>
      </w:r>
      <w:proofErr w:type="spellStart"/>
      <w:r w:rsidR="008B0C66" w:rsidRPr="001966D6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="008B0C66" w:rsidRPr="001966D6">
        <w:rPr>
          <w:rFonts w:ascii="Times New Roman" w:hAnsi="Times New Roman"/>
          <w:bCs/>
          <w:sz w:val="28"/>
          <w:szCs w:val="28"/>
        </w:rPr>
        <w:t xml:space="preserve"> Северный Кавказ»</w:t>
      </w:r>
      <w:r w:rsidR="008B0C66" w:rsidRPr="001966D6">
        <w:rPr>
          <w:rFonts w:ascii="Times New Roman" w:hAnsi="Times New Roman"/>
          <w:bCs/>
          <w:sz w:val="28"/>
          <w:szCs w:val="28"/>
        </w:rPr>
        <w:br/>
        <w:t>на 2023 – 2027 гг.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B0C66" w:rsidRPr="001966D6" w:rsidRDefault="008B0C66" w:rsidP="008B0C66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6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966D6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Программу модернизации (реновации) электросетевых объектов ПАО «</w:t>
      </w:r>
      <w:proofErr w:type="spellStart"/>
      <w:r w:rsidRPr="001966D6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966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2023-2027 гг. в соответствии с приложением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6 </w:t>
      </w:r>
      <w:r w:rsidRPr="001966D6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8B0C66" w:rsidRPr="001966D6" w:rsidRDefault="008B0C66" w:rsidP="008B0C66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6D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966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Признать утратившей силу Программу модернизации (реновации) электросетевых объектов ПАО «МРСК Северного Кавказа» на период </w:t>
      </w:r>
      <w:r w:rsidRPr="001966D6">
        <w:rPr>
          <w:rFonts w:ascii="Times New Roman" w:eastAsia="Times New Roman" w:hAnsi="Times New Roman"/>
          <w:sz w:val="28"/>
          <w:szCs w:val="28"/>
          <w:lang w:eastAsia="ru-RU"/>
        </w:rPr>
        <w:br/>
        <w:t>2017-2026 гг., утвержденную решением Совета директоров Общества от 30.08.2017 (протокол от 01.09.2017 №314).</w:t>
      </w:r>
    </w:p>
    <w:p w:rsidR="008B0C66" w:rsidRDefault="008B0C66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4E325A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20" w:type="dxa"/>
          </w:tcPr>
          <w:p w:rsidR="009036E4" w:rsidRPr="009036E4" w:rsidRDefault="00142FF6" w:rsidP="001B253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4"/>
                <w:lang w:eastAsia="ru-RU"/>
              </w:rPr>
              <w:t>О</w:t>
            </w:r>
            <w:r w:rsidRPr="00941CE3">
              <w:rPr>
                <w:bCs/>
                <w:sz w:val="28"/>
                <w:szCs w:val="24"/>
                <w:lang w:eastAsia="ru-RU"/>
              </w:rPr>
              <w:t>тчет Генерального директора Общества об исполнении Плана (Программы) снижения потерь электрической энергии в электрических сетях ПАО «</w:t>
            </w:r>
            <w:proofErr w:type="spellStart"/>
            <w:r w:rsidRPr="00941CE3">
              <w:rPr>
                <w:bCs/>
                <w:sz w:val="28"/>
                <w:szCs w:val="24"/>
                <w:lang w:eastAsia="ru-RU"/>
              </w:rPr>
              <w:t>Россети</w:t>
            </w:r>
            <w:proofErr w:type="spellEnd"/>
            <w:r w:rsidRPr="00941CE3">
              <w:rPr>
                <w:bCs/>
                <w:sz w:val="28"/>
                <w:szCs w:val="24"/>
                <w:lang w:eastAsia="ru-RU"/>
              </w:rPr>
              <w:t xml:space="preserve"> Северный Кавказ» на 2022-2026 годы за 2022 год</w:t>
            </w:r>
            <w:r>
              <w:rPr>
                <w:bCs/>
                <w:sz w:val="28"/>
                <w:szCs w:val="24"/>
                <w:lang w:eastAsia="ru-RU"/>
              </w:rPr>
              <w:t>.</w:t>
            </w:r>
          </w:p>
        </w:tc>
      </w:tr>
      <w:tr w:rsidR="009036E4" w:rsidRPr="009036E4" w:rsidTr="004E325A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142FF6" w:rsidP="001B253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597453">
              <w:rPr>
                <w:bCs/>
                <w:iCs/>
                <w:sz w:val="28"/>
                <w:szCs w:val="28"/>
              </w:rPr>
              <w:t>тчет о кредитной политике ПАО «</w:t>
            </w:r>
            <w:proofErr w:type="spellStart"/>
            <w:r w:rsidRPr="00597453">
              <w:rPr>
                <w:bCs/>
                <w:iCs/>
                <w:sz w:val="28"/>
                <w:szCs w:val="28"/>
              </w:rPr>
              <w:t>Россети</w:t>
            </w:r>
            <w:proofErr w:type="spellEnd"/>
            <w:r w:rsidRPr="00597453">
              <w:rPr>
                <w:bCs/>
                <w:iCs/>
                <w:sz w:val="28"/>
                <w:szCs w:val="28"/>
              </w:rPr>
              <w:t xml:space="preserve"> Северный Кавказ» по итогам 2022 года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9036E4" w:rsidRPr="009036E4" w:rsidTr="004E325A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142FF6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EB228A">
              <w:rPr>
                <w:rFonts w:eastAsiaTheme="minorHAnsi"/>
                <w:sz w:val="28"/>
                <w:szCs w:val="28"/>
              </w:rPr>
              <w:t xml:space="preserve">тчет Дирекции внутреннего аудита и контроля </w:t>
            </w:r>
            <w:r w:rsidRPr="00EB228A">
              <w:rPr>
                <w:rFonts w:eastAsiaTheme="minorHAnsi"/>
                <w:sz w:val="28"/>
                <w:szCs w:val="28"/>
              </w:rPr>
              <w:br/>
              <w:t>ПАО «</w:t>
            </w:r>
            <w:proofErr w:type="spellStart"/>
            <w:r w:rsidRPr="00EB228A">
              <w:rPr>
                <w:rFonts w:eastAsiaTheme="minorHAnsi"/>
                <w:sz w:val="28"/>
                <w:szCs w:val="28"/>
              </w:rPr>
              <w:t>Россети</w:t>
            </w:r>
            <w:proofErr w:type="spellEnd"/>
            <w:r w:rsidRPr="00EB228A">
              <w:rPr>
                <w:rFonts w:eastAsiaTheme="minorHAnsi"/>
                <w:sz w:val="28"/>
                <w:szCs w:val="28"/>
              </w:rPr>
              <w:t xml:space="preserve"> Северный Кавказ» о выполнении плана работы и результатах деятельности внутреннего аудита, </w:t>
            </w:r>
            <w:r w:rsidRPr="00EB228A">
              <w:rPr>
                <w:rFonts w:eastAsiaTheme="minorHAnsi"/>
                <w:sz w:val="28"/>
                <w:szCs w:val="28"/>
              </w:rPr>
              <w:lastRenderedPageBreak/>
              <w:t>включая результаты самооценки качества деятельности внутреннего аудита по итогам 2022 года, результаты исполнения в 2022 году плана мероприятий по развитию и совершенствованию деятельности внутреннего аудита ПАО «</w:t>
            </w:r>
            <w:proofErr w:type="spellStart"/>
            <w:r w:rsidRPr="00EB228A">
              <w:rPr>
                <w:rFonts w:eastAsiaTheme="minorHAnsi"/>
                <w:sz w:val="28"/>
                <w:szCs w:val="28"/>
              </w:rPr>
              <w:t>Россети</w:t>
            </w:r>
            <w:proofErr w:type="spellEnd"/>
            <w:r w:rsidRPr="00EB228A">
              <w:rPr>
                <w:rFonts w:eastAsiaTheme="minorHAnsi"/>
                <w:sz w:val="28"/>
                <w:szCs w:val="28"/>
              </w:rPr>
              <w:t xml:space="preserve"> Северный Кавказ» на период с 2020 по 2024 годы и плана мероприятий по профессиональному развитию внутренних аудиторов в ПАО «</w:t>
            </w:r>
            <w:proofErr w:type="spellStart"/>
            <w:r w:rsidRPr="00EB228A">
              <w:rPr>
                <w:rFonts w:eastAsiaTheme="minorHAnsi"/>
                <w:sz w:val="28"/>
                <w:szCs w:val="28"/>
              </w:rPr>
              <w:t>Россети</w:t>
            </w:r>
            <w:proofErr w:type="spellEnd"/>
            <w:r w:rsidRPr="00EB228A">
              <w:rPr>
                <w:rFonts w:eastAsiaTheme="minorHAnsi"/>
                <w:sz w:val="28"/>
                <w:szCs w:val="28"/>
              </w:rPr>
              <w:t xml:space="preserve"> Северный Кавказ»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F15E7D" w:rsidRPr="009036E4" w:rsidTr="004E325A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F15E7D" w:rsidRPr="00AA658E" w:rsidRDefault="00142FF6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085F4E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я</w:t>
            </w:r>
            <w:r w:rsidRPr="00085F4E">
              <w:rPr>
                <w:bCs/>
                <w:sz w:val="28"/>
                <w:szCs w:val="28"/>
              </w:rPr>
              <w:t xml:space="preserve"> Дирекции внутреннего аудита и контроля ПАО «</w:t>
            </w:r>
            <w:proofErr w:type="spellStart"/>
            <w:r w:rsidRPr="00085F4E">
              <w:rPr>
                <w:bCs/>
                <w:sz w:val="28"/>
                <w:szCs w:val="28"/>
              </w:rPr>
              <w:t>Россети</w:t>
            </w:r>
            <w:proofErr w:type="spellEnd"/>
            <w:r w:rsidRPr="00085F4E">
              <w:rPr>
                <w:bCs/>
                <w:sz w:val="28"/>
                <w:szCs w:val="28"/>
              </w:rPr>
              <w:t xml:space="preserve"> Северный Кавказ» о результатах оценки хода выявления и реализации непрофильных активов ПАО «</w:t>
            </w:r>
            <w:proofErr w:type="spellStart"/>
            <w:r w:rsidRPr="00085F4E">
              <w:rPr>
                <w:bCs/>
                <w:sz w:val="28"/>
                <w:szCs w:val="28"/>
              </w:rPr>
              <w:t>Россети</w:t>
            </w:r>
            <w:proofErr w:type="spellEnd"/>
            <w:r w:rsidRPr="00085F4E">
              <w:rPr>
                <w:bCs/>
                <w:sz w:val="28"/>
                <w:szCs w:val="28"/>
              </w:rPr>
              <w:t xml:space="preserve"> Северный Кавказ» в 2022 году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545A" w:rsidRPr="009036E4" w:rsidTr="004E325A">
        <w:tc>
          <w:tcPr>
            <w:tcW w:w="1812" w:type="dxa"/>
          </w:tcPr>
          <w:p w:rsidR="004A545A" w:rsidRPr="009036E4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4A545A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0" w:type="dxa"/>
          </w:tcPr>
          <w:p w:rsidR="004A545A" w:rsidRPr="00AA658E" w:rsidRDefault="00142FF6" w:rsidP="001B253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966D6">
              <w:rPr>
                <w:bCs/>
                <w:sz w:val="28"/>
                <w:szCs w:val="28"/>
              </w:rPr>
              <w:t>тчет Генерального директора ПАО «</w:t>
            </w:r>
            <w:proofErr w:type="spellStart"/>
            <w:r w:rsidRPr="001966D6">
              <w:rPr>
                <w:bCs/>
                <w:sz w:val="28"/>
                <w:szCs w:val="28"/>
              </w:rPr>
              <w:t>Россети</w:t>
            </w:r>
            <w:proofErr w:type="spellEnd"/>
            <w:r w:rsidRPr="001966D6">
              <w:rPr>
                <w:bCs/>
                <w:sz w:val="28"/>
                <w:szCs w:val="28"/>
              </w:rPr>
              <w:t xml:space="preserve"> Северный Кавказ» «О ходе подготовки ПАО «</w:t>
            </w:r>
            <w:proofErr w:type="spellStart"/>
            <w:r w:rsidRPr="001966D6">
              <w:rPr>
                <w:bCs/>
                <w:sz w:val="28"/>
                <w:szCs w:val="28"/>
              </w:rPr>
              <w:t>Россети</w:t>
            </w:r>
            <w:proofErr w:type="spellEnd"/>
            <w:r w:rsidRPr="001966D6">
              <w:rPr>
                <w:bCs/>
                <w:sz w:val="28"/>
                <w:szCs w:val="28"/>
              </w:rPr>
              <w:t xml:space="preserve"> Северный Кавказ» к работе в паводковый период 2023 года»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545A" w:rsidRPr="009036E4" w:rsidTr="004E325A">
        <w:tc>
          <w:tcPr>
            <w:tcW w:w="1812" w:type="dxa"/>
          </w:tcPr>
          <w:p w:rsidR="004A545A" w:rsidRPr="009036E4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4A545A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20" w:type="dxa"/>
          </w:tcPr>
          <w:p w:rsidR="004A545A" w:rsidRPr="00AA658E" w:rsidRDefault="00142FF6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966D6">
              <w:rPr>
                <w:sz w:val="28"/>
                <w:szCs w:val="28"/>
                <w:lang w:eastAsia="ru-RU"/>
              </w:rPr>
              <w:t>Программ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1966D6">
              <w:rPr>
                <w:sz w:val="28"/>
                <w:szCs w:val="28"/>
                <w:lang w:eastAsia="ru-RU"/>
              </w:rPr>
              <w:t xml:space="preserve"> модернизации (реновации) электросетевых объектов ПАО «</w:t>
            </w:r>
            <w:proofErr w:type="spellStart"/>
            <w:r w:rsidRPr="001966D6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1966D6">
              <w:rPr>
                <w:sz w:val="28"/>
                <w:szCs w:val="28"/>
                <w:lang w:eastAsia="ru-RU"/>
              </w:rPr>
              <w:t xml:space="preserve"> Северный Кавказ» на 2023-2027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1FC" w:rsidRPr="00F16004" w:rsidRDefault="00FB01F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62" w:rsidRDefault="00347D62">
      <w:pPr>
        <w:spacing w:after="0" w:line="240" w:lineRule="auto"/>
      </w:pPr>
      <w:r>
        <w:separator/>
      </w:r>
    </w:p>
  </w:endnote>
  <w:endnote w:type="continuationSeparator" w:id="0">
    <w:p w:rsidR="00347D62" w:rsidRDefault="0034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C9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62" w:rsidRDefault="00347D62">
      <w:pPr>
        <w:spacing w:after="0" w:line="240" w:lineRule="auto"/>
      </w:pPr>
      <w:r>
        <w:separator/>
      </w:r>
    </w:p>
  </w:footnote>
  <w:footnote w:type="continuationSeparator" w:id="0">
    <w:p w:rsidR="00347D62" w:rsidRDefault="0034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F03FCE"/>
    <w:multiLevelType w:val="hybridMultilevel"/>
    <w:tmpl w:val="E67A5998"/>
    <w:lvl w:ilvl="0" w:tplc="B6FA0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15"/>
  </w:num>
  <w:num w:numId="7">
    <w:abstractNumId w:val="22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25"/>
  </w:num>
  <w:num w:numId="18">
    <w:abstractNumId w:val="16"/>
  </w:num>
  <w:num w:numId="19">
    <w:abstractNumId w:val="19"/>
  </w:num>
  <w:num w:numId="20">
    <w:abstractNumId w:val="9"/>
  </w:num>
  <w:num w:numId="21">
    <w:abstractNumId w:val="1"/>
  </w:num>
  <w:num w:numId="22">
    <w:abstractNumId w:val="11"/>
  </w:num>
  <w:num w:numId="23">
    <w:abstractNumId w:val="13"/>
  </w:num>
  <w:num w:numId="24">
    <w:abstractNumId w:val="23"/>
  </w:num>
  <w:num w:numId="25">
    <w:abstractNumId w:val="24"/>
  </w:num>
  <w:num w:numId="2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82D"/>
    <w:rsid w:val="00007C9D"/>
    <w:rsid w:val="00010059"/>
    <w:rsid w:val="00012D53"/>
    <w:rsid w:val="00012E51"/>
    <w:rsid w:val="00012FC5"/>
    <w:rsid w:val="000161FD"/>
    <w:rsid w:val="00020523"/>
    <w:rsid w:val="000205DC"/>
    <w:rsid w:val="00021CA4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491A"/>
    <w:rsid w:val="00035C94"/>
    <w:rsid w:val="00037E43"/>
    <w:rsid w:val="00040820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465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13F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13D"/>
    <w:rsid w:val="00131D8F"/>
    <w:rsid w:val="00132EA9"/>
    <w:rsid w:val="001348A1"/>
    <w:rsid w:val="001349B4"/>
    <w:rsid w:val="001374ED"/>
    <w:rsid w:val="00137F87"/>
    <w:rsid w:val="00141583"/>
    <w:rsid w:val="00142FF6"/>
    <w:rsid w:val="00143C35"/>
    <w:rsid w:val="00143D87"/>
    <w:rsid w:val="00145821"/>
    <w:rsid w:val="00151226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BE7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57E5"/>
    <w:rsid w:val="001A6A40"/>
    <w:rsid w:val="001A74C6"/>
    <w:rsid w:val="001B0CB2"/>
    <w:rsid w:val="001B2538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C7AAF"/>
    <w:rsid w:val="001D0E44"/>
    <w:rsid w:val="001D13F4"/>
    <w:rsid w:val="001D4030"/>
    <w:rsid w:val="001D462D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2487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5D1A"/>
    <w:rsid w:val="002363E4"/>
    <w:rsid w:val="00236D54"/>
    <w:rsid w:val="00240E50"/>
    <w:rsid w:val="00241C30"/>
    <w:rsid w:val="002456E2"/>
    <w:rsid w:val="00246860"/>
    <w:rsid w:val="00251E4A"/>
    <w:rsid w:val="002526D3"/>
    <w:rsid w:val="002549DB"/>
    <w:rsid w:val="002566AD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A18"/>
    <w:rsid w:val="002A0B30"/>
    <w:rsid w:val="002A0FF6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1C9D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47D62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0DE9"/>
    <w:rsid w:val="003912BF"/>
    <w:rsid w:val="003912C0"/>
    <w:rsid w:val="00391349"/>
    <w:rsid w:val="00394CB0"/>
    <w:rsid w:val="003963F4"/>
    <w:rsid w:val="003975E0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2C9"/>
    <w:rsid w:val="003B0B56"/>
    <w:rsid w:val="003B233D"/>
    <w:rsid w:val="003B2AEA"/>
    <w:rsid w:val="003B504C"/>
    <w:rsid w:val="003B5BA8"/>
    <w:rsid w:val="003B6396"/>
    <w:rsid w:val="003B79CF"/>
    <w:rsid w:val="003C19F7"/>
    <w:rsid w:val="003C2CEA"/>
    <w:rsid w:val="003C40A3"/>
    <w:rsid w:val="003C455F"/>
    <w:rsid w:val="003C46C2"/>
    <w:rsid w:val="003C5BF0"/>
    <w:rsid w:val="003C6C3F"/>
    <w:rsid w:val="003D01F8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3F68D9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545A"/>
    <w:rsid w:val="004A66AD"/>
    <w:rsid w:val="004A6F77"/>
    <w:rsid w:val="004A7C49"/>
    <w:rsid w:val="004B0B30"/>
    <w:rsid w:val="004B0BEA"/>
    <w:rsid w:val="004B1644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325A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10281"/>
    <w:rsid w:val="00510766"/>
    <w:rsid w:val="00511189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6DFB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D6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339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0DC2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06E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383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34CB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2A5D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10691"/>
    <w:rsid w:val="0081345C"/>
    <w:rsid w:val="00814550"/>
    <w:rsid w:val="0082039C"/>
    <w:rsid w:val="00820756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87F8D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0C66"/>
    <w:rsid w:val="008B1B79"/>
    <w:rsid w:val="008B3AD4"/>
    <w:rsid w:val="008B48A8"/>
    <w:rsid w:val="008B5B7C"/>
    <w:rsid w:val="008B70A6"/>
    <w:rsid w:val="008C306F"/>
    <w:rsid w:val="008C3115"/>
    <w:rsid w:val="008C4214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61A9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4598"/>
    <w:rsid w:val="00987322"/>
    <w:rsid w:val="009874A1"/>
    <w:rsid w:val="0098770E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9F6AB3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1BD6"/>
    <w:rsid w:val="00A47E52"/>
    <w:rsid w:val="00A5022F"/>
    <w:rsid w:val="00A50535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747E"/>
    <w:rsid w:val="00AB1D68"/>
    <w:rsid w:val="00AB27E0"/>
    <w:rsid w:val="00AB2A39"/>
    <w:rsid w:val="00AB3E95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208B"/>
    <w:rsid w:val="00B3388D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A5BA0"/>
    <w:rsid w:val="00BA5DE7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18FD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F97"/>
    <w:rsid w:val="00D63087"/>
    <w:rsid w:val="00D6424E"/>
    <w:rsid w:val="00D6436D"/>
    <w:rsid w:val="00D64983"/>
    <w:rsid w:val="00D64B52"/>
    <w:rsid w:val="00D64C3F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CCF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582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E7D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57BDD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1FC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58A3-1F2D-475C-AA32-47CBB7F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2</cp:revision>
  <cp:lastPrinted>2023-04-20T12:23:00Z</cp:lastPrinted>
  <dcterms:created xsi:type="dcterms:W3CDTF">2023-05-22T14:07:00Z</dcterms:created>
  <dcterms:modified xsi:type="dcterms:W3CDTF">2023-05-22T14:07:00Z</dcterms:modified>
</cp:coreProperties>
</file>