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5330" w:rsidRDefault="00F51AEB">
      <w:bookmarkStart w:id="0" w:name="_GoBack"/>
      <w:bookmarkEnd w:id="0"/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.5pt;margin-top:-29pt;width:473.6pt;height:198.05pt;z-index:-251658752">
            <v:imagedata r:id="rId5" o:title=""/>
          </v:shape>
          <o:OLEObject Type="Embed" ProgID="CorelDRAW.Graphic.11" ShapeID="_x0000_s1026" DrawAspect="Content" ObjectID="_1475408863" r:id="rId6"/>
        </w:pict>
      </w:r>
    </w:p>
    <w:p w:rsidR="00D05330" w:rsidRPr="00D05330" w:rsidRDefault="00D05330" w:rsidP="00D05330"/>
    <w:p w:rsidR="00D05330" w:rsidRPr="00D05330" w:rsidRDefault="00D05330" w:rsidP="00D05330"/>
    <w:p w:rsidR="00D05330" w:rsidRPr="00D05330" w:rsidRDefault="00D05330" w:rsidP="00D05330"/>
    <w:p w:rsidR="00D05330" w:rsidRDefault="00D05330" w:rsidP="00D05330">
      <w:pPr>
        <w:spacing w:after="0" w:line="240" w:lineRule="auto"/>
        <w:jc w:val="both"/>
      </w:pPr>
    </w:p>
    <w:p w:rsidR="00D05330" w:rsidRDefault="00D05330" w:rsidP="00D05330">
      <w:pPr>
        <w:spacing w:after="0" w:line="240" w:lineRule="auto"/>
        <w:jc w:val="both"/>
      </w:pPr>
    </w:p>
    <w:p w:rsidR="00D05330" w:rsidRPr="00D05330" w:rsidRDefault="00D05330" w:rsidP="00D05330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D05330">
        <w:rPr>
          <w:rFonts w:ascii="Times New Roman" w:eastAsia="Calibri" w:hAnsi="Times New Roman" w:cs="Times New Roman"/>
          <w:b/>
        </w:rPr>
        <w:t>СОСТОЯЛОСЬ ЗАСЕДАНИЕ СОВЕТА ДИРЕКТОРОВ МРСК СЕВЕРНОГО КАВКАЗА</w:t>
      </w:r>
    </w:p>
    <w:p w:rsidR="00D05330" w:rsidRPr="00D05330" w:rsidRDefault="00D05330" w:rsidP="00D05330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:rsidR="00CC0244" w:rsidRDefault="000720BF" w:rsidP="00D15064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F3B0E">
        <w:rPr>
          <w:rFonts w:ascii="Times New Roman" w:eastAsia="Calibri" w:hAnsi="Times New Roman" w:cs="Times New Roman"/>
        </w:rPr>
        <w:t>20</w:t>
      </w:r>
      <w:r w:rsidR="00E52A2E" w:rsidRPr="00DF3B0E">
        <w:rPr>
          <w:rFonts w:ascii="Times New Roman" w:eastAsia="Calibri" w:hAnsi="Times New Roman" w:cs="Times New Roman"/>
        </w:rPr>
        <w:t xml:space="preserve"> </w:t>
      </w:r>
      <w:r w:rsidRPr="00DF3B0E">
        <w:rPr>
          <w:rFonts w:ascii="Times New Roman" w:eastAsia="Calibri" w:hAnsi="Times New Roman" w:cs="Times New Roman"/>
        </w:rPr>
        <w:t>октября</w:t>
      </w:r>
      <w:r w:rsidR="00E52A2E" w:rsidRPr="00DF3B0E">
        <w:rPr>
          <w:rFonts w:ascii="Times New Roman" w:eastAsia="Calibri" w:hAnsi="Times New Roman" w:cs="Times New Roman"/>
        </w:rPr>
        <w:t xml:space="preserve"> 2014 года состоялось заседание </w:t>
      </w:r>
      <w:r w:rsidR="00D05330" w:rsidRPr="00DF3B0E">
        <w:rPr>
          <w:rFonts w:ascii="Times New Roman" w:eastAsia="Calibri" w:hAnsi="Times New Roman" w:cs="Times New Roman"/>
        </w:rPr>
        <w:t>Совет</w:t>
      </w:r>
      <w:r w:rsidR="00E52A2E" w:rsidRPr="00DF3B0E">
        <w:rPr>
          <w:rFonts w:ascii="Times New Roman" w:eastAsia="Calibri" w:hAnsi="Times New Roman" w:cs="Times New Roman"/>
        </w:rPr>
        <w:t>а</w:t>
      </w:r>
      <w:r w:rsidR="00D05330" w:rsidRPr="00DF3B0E">
        <w:rPr>
          <w:rFonts w:ascii="Times New Roman" w:eastAsia="Calibri" w:hAnsi="Times New Roman" w:cs="Times New Roman"/>
        </w:rPr>
        <w:t xml:space="preserve"> директоров ОАО «МРСК Северного Кавказа»</w:t>
      </w:r>
      <w:r w:rsidR="00373A32" w:rsidRPr="00DF3B0E">
        <w:rPr>
          <w:rFonts w:ascii="Times New Roman" w:eastAsia="Calibri" w:hAnsi="Times New Roman" w:cs="Times New Roman"/>
        </w:rPr>
        <w:t>, на котором</w:t>
      </w:r>
      <w:r w:rsidR="00E52A2E" w:rsidRPr="00DF3B0E">
        <w:rPr>
          <w:rFonts w:ascii="Times New Roman" w:eastAsia="Calibri" w:hAnsi="Times New Roman" w:cs="Times New Roman"/>
        </w:rPr>
        <w:t xml:space="preserve"> </w:t>
      </w:r>
      <w:r w:rsidR="00373A32" w:rsidRPr="00DF3B0E">
        <w:rPr>
          <w:rFonts w:ascii="Times New Roman" w:eastAsia="Calibri" w:hAnsi="Times New Roman" w:cs="Times New Roman"/>
        </w:rPr>
        <w:t>б</w:t>
      </w:r>
      <w:r w:rsidR="00D05330" w:rsidRPr="00DF3B0E">
        <w:rPr>
          <w:rFonts w:ascii="Times New Roman" w:eastAsia="Calibri" w:hAnsi="Times New Roman" w:cs="Times New Roman"/>
        </w:rPr>
        <w:t>ыл</w:t>
      </w:r>
      <w:r w:rsidR="00E52A2E" w:rsidRPr="00DF3B0E">
        <w:rPr>
          <w:rFonts w:ascii="Times New Roman" w:eastAsia="Calibri" w:hAnsi="Times New Roman" w:cs="Times New Roman"/>
        </w:rPr>
        <w:t>и</w:t>
      </w:r>
      <w:r w:rsidR="00D05330" w:rsidRPr="00DF3B0E">
        <w:rPr>
          <w:rFonts w:ascii="Times New Roman" w:eastAsia="Calibri" w:hAnsi="Times New Roman" w:cs="Times New Roman"/>
        </w:rPr>
        <w:t xml:space="preserve"> рассмотрен</w:t>
      </w:r>
      <w:r w:rsidR="00373A32" w:rsidRPr="00DF3B0E">
        <w:rPr>
          <w:rFonts w:ascii="Times New Roman" w:eastAsia="Calibri" w:hAnsi="Times New Roman" w:cs="Times New Roman"/>
        </w:rPr>
        <w:t>ы</w:t>
      </w:r>
      <w:r w:rsidR="00E52A2E" w:rsidRPr="00DF3B0E">
        <w:rPr>
          <w:rFonts w:ascii="Times New Roman" w:eastAsia="Calibri" w:hAnsi="Times New Roman" w:cs="Times New Roman"/>
        </w:rPr>
        <w:t xml:space="preserve"> </w:t>
      </w:r>
      <w:r w:rsidR="00D05330" w:rsidRPr="00DF3B0E">
        <w:rPr>
          <w:rFonts w:ascii="Times New Roman" w:eastAsia="Calibri" w:hAnsi="Times New Roman" w:cs="Times New Roman"/>
        </w:rPr>
        <w:t>вопрос</w:t>
      </w:r>
      <w:r w:rsidR="005038E6" w:rsidRPr="00DF3B0E">
        <w:rPr>
          <w:rFonts w:ascii="Times New Roman" w:eastAsia="Calibri" w:hAnsi="Times New Roman" w:cs="Times New Roman"/>
        </w:rPr>
        <w:t>ы</w:t>
      </w:r>
      <w:r w:rsidR="00C6573F" w:rsidRPr="00DF3B0E">
        <w:rPr>
          <w:rFonts w:ascii="Times New Roman" w:eastAsia="Calibri" w:hAnsi="Times New Roman" w:cs="Times New Roman"/>
        </w:rPr>
        <w:t xml:space="preserve"> </w:t>
      </w:r>
      <w:r w:rsidR="00CC0244" w:rsidRPr="00DF3B0E">
        <w:rPr>
          <w:rFonts w:ascii="Times New Roman" w:eastAsia="Calibri" w:hAnsi="Times New Roman" w:cs="Times New Roman"/>
        </w:rPr>
        <w:t>о</w:t>
      </w:r>
      <w:r w:rsidR="00CC0244" w:rsidRPr="00DF3B0E">
        <w:rPr>
          <w:rFonts w:ascii="Times New Roman" w:eastAsia="Times New Roman" w:hAnsi="Times New Roman" w:cs="Times New Roman"/>
          <w:color w:val="000000"/>
          <w:lang w:val="x-none" w:eastAsia="ru-RU"/>
        </w:rPr>
        <w:t>б утверждении скорректированного Плана закупок на 2014 год</w:t>
      </w:r>
      <w:r w:rsidR="00CC0244" w:rsidRPr="00D15064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CC0244">
        <w:rPr>
          <w:rFonts w:ascii="Times New Roman" w:eastAsia="Times New Roman" w:hAnsi="Times New Roman" w:cs="Times New Roman"/>
          <w:color w:val="000000"/>
          <w:lang w:eastAsia="ru-RU"/>
        </w:rPr>
        <w:t>и</w:t>
      </w:r>
      <w:r w:rsidR="00CC0244" w:rsidRPr="00CC0244">
        <w:rPr>
          <w:rFonts w:ascii="Times New Roman" w:eastAsia="Calibri" w:hAnsi="Times New Roman" w:cs="Times New Roman"/>
        </w:rPr>
        <w:t xml:space="preserve"> </w:t>
      </w:r>
      <w:r w:rsidR="00CC0244" w:rsidRPr="00DF3B0E">
        <w:rPr>
          <w:rFonts w:ascii="Times New Roman" w:eastAsia="Calibri" w:hAnsi="Times New Roman" w:cs="Times New Roman"/>
        </w:rPr>
        <w:t>о</w:t>
      </w:r>
      <w:r w:rsidR="00CC0244" w:rsidRPr="00DF3B0E">
        <w:rPr>
          <w:rFonts w:ascii="Times New Roman" w:hAnsi="Times New Roman" w:cs="Times New Roman"/>
          <w:color w:val="000000"/>
        </w:rPr>
        <w:t xml:space="preserve">б определении приоритетных направлений деятельности </w:t>
      </w:r>
      <w:r w:rsidR="00CC0244">
        <w:rPr>
          <w:rFonts w:ascii="Times New Roman" w:hAnsi="Times New Roman" w:cs="Times New Roman"/>
          <w:color w:val="000000"/>
        </w:rPr>
        <w:t>ОАО «МРСК Северного Кавказа».</w:t>
      </w:r>
    </w:p>
    <w:p w:rsidR="004B53A3" w:rsidRDefault="004B53A3" w:rsidP="00D15064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CC0244" w:rsidRPr="00DF3B0E" w:rsidRDefault="00CC0244" w:rsidP="004B53A3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В</w:t>
      </w:r>
      <w:r w:rsidRPr="00DF3B0E">
        <w:rPr>
          <w:rFonts w:ascii="Times New Roman" w:eastAsia="Calibri" w:hAnsi="Times New Roman" w:cs="Times New Roman"/>
        </w:rPr>
        <w:t xml:space="preserve"> повестку дня заседания Совета директоров </w:t>
      </w:r>
      <w:r>
        <w:rPr>
          <w:rFonts w:ascii="Times New Roman" w:eastAsia="Calibri" w:hAnsi="Times New Roman" w:cs="Times New Roman"/>
        </w:rPr>
        <w:t xml:space="preserve">также были </w:t>
      </w:r>
      <w:r w:rsidRPr="00DF3B0E">
        <w:rPr>
          <w:rFonts w:ascii="Times New Roman" w:eastAsia="Calibri" w:hAnsi="Times New Roman" w:cs="Times New Roman"/>
        </w:rPr>
        <w:t>включены вопросы относительно:</w:t>
      </w:r>
    </w:p>
    <w:p w:rsidR="00CC0244" w:rsidRPr="00DF3B0E" w:rsidRDefault="00CC0244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-</w:t>
      </w:r>
      <w:r w:rsidRPr="00DF3B0E">
        <w:rPr>
          <w:rFonts w:ascii="Times New Roman" w:hAnsi="Times New Roman" w:cs="Times New Roman"/>
          <w:color w:val="000000"/>
        </w:rPr>
        <w:t xml:space="preserve"> внесени</w:t>
      </w:r>
      <w:r>
        <w:rPr>
          <w:rFonts w:ascii="Times New Roman" w:hAnsi="Times New Roman" w:cs="Times New Roman"/>
          <w:color w:val="000000"/>
        </w:rPr>
        <w:t>я</w:t>
      </w:r>
      <w:r w:rsidRPr="00DF3B0E">
        <w:rPr>
          <w:rFonts w:ascii="Times New Roman" w:hAnsi="Times New Roman" w:cs="Times New Roman"/>
          <w:color w:val="000000"/>
        </w:rPr>
        <w:t xml:space="preserve"> изменений в </w:t>
      </w:r>
      <w:r w:rsidR="00DE1902">
        <w:rPr>
          <w:rFonts w:ascii="Times New Roman" w:hAnsi="Times New Roman" w:cs="Times New Roman"/>
          <w:color w:val="000000"/>
        </w:rPr>
        <w:t xml:space="preserve">одно из предыдущих </w:t>
      </w:r>
      <w:r w:rsidRPr="00DF3B0E">
        <w:rPr>
          <w:rFonts w:ascii="Times New Roman" w:hAnsi="Times New Roman" w:cs="Times New Roman"/>
          <w:color w:val="000000"/>
        </w:rPr>
        <w:t>решени</w:t>
      </w:r>
      <w:r w:rsidR="00DE1902">
        <w:rPr>
          <w:rFonts w:ascii="Times New Roman" w:hAnsi="Times New Roman" w:cs="Times New Roman"/>
          <w:color w:val="000000"/>
        </w:rPr>
        <w:t>й</w:t>
      </w:r>
      <w:r w:rsidRPr="00DF3B0E">
        <w:rPr>
          <w:rFonts w:ascii="Times New Roman" w:hAnsi="Times New Roman" w:cs="Times New Roman"/>
          <w:color w:val="000000"/>
        </w:rPr>
        <w:t xml:space="preserve"> Совета директоров</w:t>
      </w:r>
      <w:r>
        <w:rPr>
          <w:rFonts w:ascii="Times New Roman" w:hAnsi="Times New Roman" w:cs="Times New Roman"/>
          <w:color w:val="000000"/>
        </w:rPr>
        <w:t>;</w:t>
      </w:r>
      <w:r w:rsidRPr="00DF3B0E">
        <w:rPr>
          <w:rFonts w:ascii="Times New Roman" w:hAnsi="Times New Roman" w:cs="Times New Roman"/>
          <w:color w:val="000000"/>
        </w:rPr>
        <w:t xml:space="preserve"> </w:t>
      </w:r>
    </w:p>
    <w:p w:rsidR="00CC0244" w:rsidRDefault="00CC0244" w:rsidP="00D1506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Calibri" w:hAnsi="Times New Roman" w:cs="Times New Roman"/>
        </w:rPr>
        <w:t xml:space="preserve">- </w:t>
      </w:r>
      <w:r w:rsidRPr="00DF3B0E">
        <w:rPr>
          <w:rFonts w:ascii="Times New Roman" w:eastAsia="Times New Roman" w:hAnsi="Times New Roman" w:cs="Times New Roman"/>
          <w:color w:val="000000"/>
          <w:lang w:eastAsia="ru-RU"/>
        </w:rPr>
        <w:t xml:space="preserve">определения случаев сделок с имуществом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ОАО «МРСК Северного Кавказа»</w:t>
      </w:r>
      <w:r w:rsidRPr="00DF3B0E">
        <w:rPr>
          <w:rFonts w:ascii="Times New Roman" w:eastAsia="Times New Roman" w:hAnsi="Times New Roman" w:cs="Times New Roman"/>
          <w:color w:val="000000"/>
          <w:lang w:eastAsia="ru-RU"/>
        </w:rPr>
        <w:t>, подлежащих предварительному одобрению Советом директоров</w:t>
      </w:r>
      <w:r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:rsidR="00CC0244" w:rsidRDefault="00CC0244" w:rsidP="00D15064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-</w:t>
      </w:r>
      <w:r w:rsidRPr="00DF3B0E">
        <w:rPr>
          <w:rFonts w:ascii="Times New Roman" w:hAnsi="Times New Roman" w:cs="Times New Roman"/>
          <w:color w:val="000000"/>
        </w:rPr>
        <w:t xml:space="preserve"> утверждени</w:t>
      </w:r>
      <w:r>
        <w:rPr>
          <w:rFonts w:ascii="Times New Roman" w:hAnsi="Times New Roman" w:cs="Times New Roman"/>
          <w:color w:val="000000"/>
        </w:rPr>
        <w:t>я</w:t>
      </w:r>
      <w:r w:rsidRPr="00DF3B0E">
        <w:rPr>
          <w:rFonts w:ascii="Times New Roman" w:hAnsi="Times New Roman" w:cs="Times New Roman"/>
          <w:color w:val="000000"/>
        </w:rPr>
        <w:t xml:space="preserve"> реестра ключевых операционных рисков </w:t>
      </w:r>
      <w:r>
        <w:rPr>
          <w:rFonts w:ascii="Times New Roman" w:hAnsi="Times New Roman" w:cs="Times New Roman"/>
          <w:color w:val="000000"/>
        </w:rPr>
        <w:t>ОАО «МРСК Северного Кавказа»;</w:t>
      </w:r>
    </w:p>
    <w:p w:rsidR="00CC0244" w:rsidRPr="00DF3B0E" w:rsidRDefault="00CC0244" w:rsidP="00D1506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</w:rPr>
        <w:t xml:space="preserve">- </w:t>
      </w:r>
      <w:r w:rsidRPr="00DF3B0E">
        <w:rPr>
          <w:rFonts w:ascii="Times New Roman" w:eastAsia="Calibri" w:hAnsi="Times New Roman" w:cs="Times New Roman"/>
        </w:rPr>
        <w:t>одобрени</w:t>
      </w:r>
      <w:r>
        <w:rPr>
          <w:rFonts w:ascii="Times New Roman" w:eastAsia="Calibri" w:hAnsi="Times New Roman" w:cs="Times New Roman"/>
        </w:rPr>
        <w:t>я</w:t>
      </w:r>
      <w:r w:rsidRPr="00DF3B0E">
        <w:rPr>
          <w:rFonts w:ascii="Times New Roman" w:eastAsia="Calibri" w:hAnsi="Times New Roman" w:cs="Times New Roman"/>
        </w:rPr>
        <w:t xml:space="preserve"> сделок, </w:t>
      </w:r>
      <w:r>
        <w:rPr>
          <w:rFonts w:ascii="Times New Roman" w:eastAsia="Calibri" w:hAnsi="Times New Roman" w:cs="Times New Roman"/>
        </w:rPr>
        <w:t>в совершении которых имеется заинтересованность.</w:t>
      </w:r>
    </w:p>
    <w:p w:rsidR="004B53A3" w:rsidRDefault="004B53A3" w:rsidP="00D15064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0720BF" w:rsidRPr="00DF3B0E" w:rsidRDefault="00CC0244" w:rsidP="00D1506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Calibri" w:hAnsi="Times New Roman" w:cs="Times New Roman"/>
        </w:rPr>
        <w:t>Кроме того, Совет директоров</w:t>
      </w:r>
      <w:r w:rsidR="005038E6" w:rsidRPr="00DF3B0E">
        <w:rPr>
          <w:rFonts w:ascii="Times New Roman" w:hAnsi="Times New Roman" w:cs="Times New Roman"/>
          <w:color w:val="000000"/>
          <w:lang w:val="x-none"/>
        </w:rPr>
        <w:t xml:space="preserve"> рассмотре</w:t>
      </w:r>
      <w:r>
        <w:rPr>
          <w:rFonts w:ascii="Times New Roman" w:hAnsi="Times New Roman" w:cs="Times New Roman"/>
          <w:color w:val="000000"/>
        </w:rPr>
        <w:t>л</w:t>
      </w:r>
      <w:r w:rsidR="005038E6" w:rsidRPr="00DF3B0E">
        <w:rPr>
          <w:rFonts w:ascii="Times New Roman" w:hAnsi="Times New Roman" w:cs="Times New Roman"/>
          <w:color w:val="000000"/>
          <w:lang w:val="x-none"/>
        </w:rPr>
        <w:t xml:space="preserve"> отчет Генерального директора о ходе работ по Комплексной программе мер по снижению сверхнормативных потерь электроэнергии в распределительных сетях на территории Северного Кавказа за</w:t>
      </w:r>
      <w:r w:rsidR="005038E6" w:rsidRPr="00DF3B0E">
        <w:rPr>
          <w:rFonts w:ascii="Times New Roman" w:hAnsi="Times New Roman" w:cs="Times New Roman"/>
          <w:color w:val="000000"/>
        </w:rPr>
        <w:t xml:space="preserve"> </w:t>
      </w:r>
      <w:r w:rsidR="005038E6" w:rsidRPr="00DF3B0E">
        <w:rPr>
          <w:rFonts w:ascii="Times New Roman" w:hAnsi="Times New Roman" w:cs="Times New Roman"/>
          <w:color w:val="000000"/>
          <w:lang w:val="x-none"/>
        </w:rPr>
        <w:t>2 квартал 2014 года</w:t>
      </w:r>
      <w:r w:rsidR="004B53A3">
        <w:rPr>
          <w:rFonts w:ascii="Times New Roman" w:hAnsi="Times New Roman" w:cs="Times New Roman"/>
          <w:color w:val="000000"/>
        </w:rPr>
        <w:t>.</w:t>
      </w:r>
    </w:p>
    <w:p w:rsidR="00DF3B0E" w:rsidRPr="00DF3B0E" w:rsidRDefault="00DF3B0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E52A2E" w:rsidRDefault="00E52A2E" w:rsidP="00E52A2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7E62C5" w:rsidRDefault="007E62C5" w:rsidP="007E62C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D05330" w:rsidRPr="00D05330" w:rsidRDefault="00D05330" w:rsidP="00D05330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36"/>
          <w:sz w:val="18"/>
          <w:szCs w:val="26"/>
        </w:rPr>
      </w:pPr>
      <w:r w:rsidRPr="00D05330">
        <w:rPr>
          <w:rFonts w:ascii="Times New Roman" w:eastAsia="Calibri" w:hAnsi="Times New Roman" w:cs="Times New Roman"/>
          <w:i/>
          <w:kern w:val="36"/>
          <w:sz w:val="18"/>
          <w:szCs w:val="26"/>
        </w:rPr>
        <w:t xml:space="preserve">ОАО «МРСК Северного Кавказа» (MRKK) - функционирующая в секторе электроэнергетики Российской Федерации операционная межрегиональная распределительная сетевая компания. Обеспечивает передачу электроэнергии по сетям напряжением от 110 до 0,4 кВ; осуществляет технологическое присоединение потребителей к сетевой инфраструктуре на территории Северо-Кавказского федерального округа в рамках 6 филиалов и </w:t>
      </w:r>
      <w:r w:rsidR="00C6573F">
        <w:rPr>
          <w:rFonts w:ascii="Times New Roman" w:eastAsia="Calibri" w:hAnsi="Times New Roman" w:cs="Times New Roman"/>
          <w:i/>
          <w:kern w:val="36"/>
          <w:sz w:val="18"/>
          <w:szCs w:val="26"/>
        </w:rPr>
        <w:t>1 дочернего общества</w:t>
      </w:r>
      <w:r w:rsidRPr="00D05330">
        <w:rPr>
          <w:rFonts w:ascii="Times New Roman" w:eastAsia="Calibri" w:hAnsi="Times New Roman" w:cs="Times New Roman"/>
          <w:i/>
          <w:kern w:val="36"/>
          <w:sz w:val="18"/>
          <w:szCs w:val="26"/>
        </w:rPr>
        <w:t>.</w:t>
      </w:r>
    </w:p>
    <w:p w:rsidR="00D05330" w:rsidRPr="00D05330" w:rsidRDefault="00D05330" w:rsidP="00D05330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36"/>
          <w:sz w:val="18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852"/>
        <w:gridCol w:w="3161"/>
      </w:tblGrid>
      <w:tr w:rsidR="00D05330" w:rsidRPr="00D05330" w:rsidTr="002A2A41">
        <w:trPr>
          <w:trHeight w:val="61"/>
        </w:trPr>
        <w:tc>
          <w:tcPr>
            <w:tcW w:w="5013" w:type="dxa"/>
            <w:gridSpan w:val="2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  <w:u w:val="single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  <w:u w:val="single"/>
              </w:rPr>
              <w:t xml:space="preserve">Контакты 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  <w:u w:val="single"/>
                <w:lang w:val="en-US"/>
              </w:rPr>
              <w:t>IR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  <w:u w:val="single"/>
              </w:rPr>
              <w:t>-службы:</w:t>
            </w:r>
          </w:p>
        </w:tc>
      </w:tr>
      <w:tr w:rsidR="00D05330" w:rsidRPr="00D05330" w:rsidTr="002A2A41">
        <w:tc>
          <w:tcPr>
            <w:tcW w:w="1852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веб-сайт:</w:t>
            </w:r>
          </w:p>
        </w:tc>
        <w:tc>
          <w:tcPr>
            <w:tcW w:w="3161" w:type="dxa"/>
          </w:tcPr>
          <w:p w:rsidR="00D05330" w:rsidRPr="00D05330" w:rsidRDefault="00F51AEB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hyperlink r:id="rId7" w:history="1"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http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://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www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.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mrsk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-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.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ru</w:t>
              </w:r>
            </w:hyperlink>
          </w:p>
        </w:tc>
      </w:tr>
      <w:tr w:rsidR="00D05330" w:rsidRPr="00D05330" w:rsidTr="002A2A41">
        <w:tc>
          <w:tcPr>
            <w:tcW w:w="1852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контактное лицо:</w:t>
            </w:r>
          </w:p>
        </w:tc>
        <w:tc>
          <w:tcPr>
            <w:tcW w:w="3161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Анна Куцевич,</w:t>
            </w:r>
          </w:p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начальник отдела взаимодействия с акционерами</w:t>
            </w:r>
          </w:p>
        </w:tc>
      </w:tr>
      <w:tr w:rsidR="00D05330" w:rsidRPr="00D05330" w:rsidTr="002A2A41">
        <w:tc>
          <w:tcPr>
            <w:tcW w:w="1852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  <w:lang w:val="en-US"/>
              </w:rPr>
              <w:t>e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-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  <w:lang w:val="en-US"/>
              </w:rPr>
              <w:t>mail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:</w:t>
            </w:r>
          </w:p>
        </w:tc>
        <w:tc>
          <w:tcPr>
            <w:tcW w:w="3161" w:type="dxa"/>
          </w:tcPr>
          <w:p w:rsidR="00D05330" w:rsidRPr="00D05330" w:rsidRDefault="00F51AEB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hyperlink r:id="rId8" w:history="1"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kucevich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-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af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@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mrsk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-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.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ru</w:t>
              </w:r>
            </w:hyperlink>
            <w:r w:rsidR="00D05330"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 xml:space="preserve">; </w:t>
            </w:r>
            <w:hyperlink r:id="rId9" w:history="1"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ir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@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mrsk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-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.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ru</w:t>
              </w:r>
            </w:hyperlink>
            <w:r w:rsidR="00D05330"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 xml:space="preserve"> </w:t>
            </w:r>
          </w:p>
        </w:tc>
      </w:tr>
      <w:tr w:rsidR="00D05330" w:rsidRPr="00D05330" w:rsidTr="002A2A41">
        <w:trPr>
          <w:trHeight w:val="80"/>
        </w:trPr>
        <w:tc>
          <w:tcPr>
            <w:tcW w:w="1852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телефон:</w:t>
            </w:r>
          </w:p>
        </w:tc>
        <w:tc>
          <w:tcPr>
            <w:tcW w:w="3161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+7 (8793) 40-17-90</w:t>
            </w:r>
          </w:p>
        </w:tc>
      </w:tr>
    </w:tbl>
    <w:p w:rsidR="00E86C7B" w:rsidRPr="00D05330" w:rsidRDefault="00E86C7B" w:rsidP="007E62C5"/>
    <w:sectPr w:rsidR="00E86C7B" w:rsidRPr="00D05330" w:rsidSect="00D05330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330"/>
    <w:rsid w:val="00023371"/>
    <w:rsid w:val="000720BF"/>
    <w:rsid w:val="000C2C4B"/>
    <w:rsid w:val="001A5EC8"/>
    <w:rsid w:val="001B1259"/>
    <w:rsid w:val="001F490C"/>
    <w:rsid w:val="00373A32"/>
    <w:rsid w:val="004B53A3"/>
    <w:rsid w:val="004F5BAE"/>
    <w:rsid w:val="005038E6"/>
    <w:rsid w:val="00635BE6"/>
    <w:rsid w:val="007153B7"/>
    <w:rsid w:val="007D2C6D"/>
    <w:rsid w:val="007D4F3A"/>
    <w:rsid w:val="007E62C5"/>
    <w:rsid w:val="009C37A8"/>
    <w:rsid w:val="00A20A4C"/>
    <w:rsid w:val="00AA1370"/>
    <w:rsid w:val="00C42B6D"/>
    <w:rsid w:val="00C6573F"/>
    <w:rsid w:val="00CC0244"/>
    <w:rsid w:val="00D05330"/>
    <w:rsid w:val="00D10E74"/>
    <w:rsid w:val="00D15064"/>
    <w:rsid w:val="00D37FB2"/>
    <w:rsid w:val="00D43138"/>
    <w:rsid w:val="00DA3CAD"/>
    <w:rsid w:val="00DE1902"/>
    <w:rsid w:val="00DF3B0E"/>
    <w:rsid w:val="00E52A2E"/>
    <w:rsid w:val="00E86C7B"/>
    <w:rsid w:val="00F51AEB"/>
    <w:rsid w:val="00FB6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13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13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13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13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ucevich-af@mrsk-sk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rsk-sk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r@mrsk-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Рубачев Алексей Владимирович</dc:creator>
  <cp:lastModifiedBy>Остриков Сергей Юрьевич</cp:lastModifiedBy>
  <cp:revision>2</cp:revision>
  <cp:lastPrinted>2014-09-09T12:52:00Z</cp:lastPrinted>
  <dcterms:created xsi:type="dcterms:W3CDTF">2014-10-21T11:01:00Z</dcterms:created>
  <dcterms:modified xsi:type="dcterms:W3CDTF">2014-10-21T11:01:00Z</dcterms:modified>
</cp:coreProperties>
</file>