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13" w:rsidRDefault="00DF0413" w:rsidP="00445369">
      <w:pPr>
        <w:jc w:val="center"/>
        <w:rPr>
          <w:sz w:val="28"/>
          <w:szCs w:val="28"/>
        </w:rPr>
      </w:pPr>
    </w:p>
    <w:p w:rsidR="00253170" w:rsidRPr="00253170" w:rsidRDefault="007938FF" w:rsidP="00445369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048E5C" wp14:editId="26D60377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15D">
        <w:rPr>
          <w:sz w:val="28"/>
          <w:szCs w:val="28"/>
        </w:rPr>
        <w:t>ПРОТОКОЛ  №71</w:t>
      </w:r>
    </w:p>
    <w:p w:rsidR="00253170" w:rsidRPr="00253170" w:rsidRDefault="00253170" w:rsidP="00253170">
      <w:pPr>
        <w:tabs>
          <w:tab w:val="num" w:pos="1418"/>
        </w:tabs>
        <w:jc w:val="center"/>
        <w:rPr>
          <w:spacing w:val="-2"/>
          <w:sz w:val="28"/>
          <w:szCs w:val="28"/>
        </w:rPr>
      </w:pPr>
      <w:r w:rsidRPr="00253170">
        <w:rPr>
          <w:bCs/>
          <w:sz w:val="28"/>
          <w:szCs w:val="28"/>
        </w:rPr>
        <w:t xml:space="preserve">заседания </w:t>
      </w:r>
      <w:r w:rsidRPr="00253170">
        <w:rPr>
          <w:sz w:val="28"/>
          <w:szCs w:val="28"/>
        </w:rPr>
        <w:t>Комитета по надежности Совета директоров</w:t>
      </w:r>
    </w:p>
    <w:p w:rsidR="00253170" w:rsidRPr="00253170" w:rsidRDefault="00253170" w:rsidP="00253170">
      <w:pPr>
        <w:jc w:val="center"/>
        <w:rPr>
          <w:bCs/>
          <w:sz w:val="28"/>
          <w:szCs w:val="28"/>
        </w:rPr>
      </w:pPr>
      <w:r w:rsidRPr="00253170">
        <w:rPr>
          <w:bCs/>
          <w:sz w:val="28"/>
          <w:szCs w:val="28"/>
        </w:rPr>
        <w:t>ПАО «Россети Северный Кавказ»</w:t>
      </w:r>
    </w:p>
    <w:p w:rsidR="00253170" w:rsidRPr="00253170" w:rsidRDefault="00253170" w:rsidP="00253170">
      <w:pPr>
        <w:tabs>
          <w:tab w:val="left" w:pos="7030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ab/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Место проведения: Ставропольский край, г. Пятигорск,  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ул. Подстанционная, д.13А.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Дата</w:t>
      </w:r>
      <w:r w:rsidR="00F8215D">
        <w:rPr>
          <w:sz w:val="28"/>
          <w:szCs w:val="28"/>
        </w:rPr>
        <w:t xml:space="preserve"> проведения: 09 но</w:t>
      </w:r>
      <w:r w:rsidRPr="00253170">
        <w:rPr>
          <w:sz w:val="28"/>
          <w:szCs w:val="28"/>
        </w:rPr>
        <w:t>ября 2020 года.</w:t>
      </w:r>
    </w:p>
    <w:p w:rsidR="00253170" w:rsidRPr="00253170" w:rsidRDefault="00253170" w:rsidP="00253170">
      <w:pPr>
        <w:rPr>
          <w:bCs/>
          <w:sz w:val="28"/>
          <w:szCs w:val="28"/>
        </w:rPr>
      </w:pPr>
      <w:r w:rsidRPr="00253170">
        <w:rPr>
          <w:sz w:val="28"/>
          <w:szCs w:val="28"/>
        </w:rPr>
        <w:t>Форма проведения:</w:t>
      </w:r>
      <w:r w:rsidRPr="00253170">
        <w:rPr>
          <w:bCs/>
          <w:sz w:val="28"/>
          <w:szCs w:val="28"/>
        </w:rPr>
        <w:t xml:space="preserve"> опросным путем (заочное голосование).</w:t>
      </w:r>
    </w:p>
    <w:p w:rsidR="00253170" w:rsidRPr="00253170" w:rsidRDefault="00253170" w:rsidP="00253170">
      <w:pPr>
        <w:jc w:val="both"/>
        <w:rPr>
          <w:bCs/>
          <w:iCs/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Дата и время </w:t>
      </w:r>
      <w:r w:rsidRPr="00253170">
        <w:rPr>
          <w:spacing w:val="-2"/>
          <w:sz w:val="28"/>
          <w:szCs w:val="28"/>
        </w:rPr>
        <w:t>подведения итогов</w:t>
      </w:r>
      <w:r w:rsidR="00F8215D">
        <w:rPr>
          <w:bCs/>
          <w:iCs/>
          <w:sz w:val="28"/>
          <w:szCs w:val="28"/>
        </w:rPr>
        <w:t xml:space="preserve"> голосования: 09.11</w:t>
      </w:r>
      <w:r w:rsidRPr="00253170">
        <w:rPr>
          <w:bCs/>
          <w:iCs/>
          <w:sz w:val="28"/>
          <w:szCs w:val="28"/>
        </w:rPr>
        <w:t>.2020 23:00.</w:t>
      </w:r>
    </w:p>
    <w:p w:rsidR="00253170" w:rsidRPr="00253170" w:rsidRDefault="00F8215D" w:rsidP="0025317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Дата составления протокола: 10 но</w:t>
      </w:r>
      <w:r w:rsidR="00253170" w:rsidRPr="00253170">
        <w:rPr>
          <w:sz w:val="28"/>
          <w:szCs w:val="28"/>
        </w:rPr>
        <w:t>ября 2020 года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Всего членов Комитета по надежности Совета директоров ПАО «Россети Северный Кавказ» - 4 человека.</w:t>
      </w:r>
    </w:p>
    <w:p w:rsidR="00253170" w:rsidRPr="00253170" w:rsidRDefault="00253170" w:rsidP="00253170">
      <w:pPr>
        <w:jc w:val="both"/>
        <w:rPr>
          <w:sz w:val="28"/>
          <w:szCs w:val="28"/>
          <w:u w:val="single"/>
        </w:rPr>
      </w:pPr>
      <w:r w:rsidRPr="00253170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proofErr w:type="spellStart"/>
      <w:r w:rsidRPr="00253170">
        <w:rPr>
          <w:sz w:val="28"/>
          <w:szCs w:val="28"/>
        </w:rPr>
        <w:t>Алюшенко</w:t>
      </w:r>
      <w:proofErr w:type="spellEnd"/>
      <w:r w:rsidRPr="00253170">
        <w:rPr>
          <w:sz w:val="28"/>
          <w:szCs w:val="28"/>
        </w:rPr>
        <w:t xml:space="preserve"> Игорь Дмитриевич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Смага Михаил Владимирович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Абаимов Виктор Михайлович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Кворум имеется.</w:t>
      </w:r>
    </w:p>
    <w:p w:rsidR="00253170" w:rsidRDefault="00253170" w:rsidP="00253170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253170" w:rsidRPr="00253170" w:rsidRDefault="00253170" w:rsidP="00253170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253170" w:rsidRPr="00253170" w:rsidRDefault="00253170" w:rsidP="00253170">
      <w:pPr>
        <w:tabs>
          <w:tab w:val="left" w:pos="567"/>
        </w:tabs>
        <w:jc w:val="center"/>
        <w:rPr>
          <w:sz w:val="28"/>
          <w:szCs w:val="28"/>
        </w:rPr>
      </w:pPr>
      <w:r w:rsidRPr="00253170">
        <w:rPr>
          <w:sz w:val="28"/>
          <w:szCs w:val="28"/>
        </w:rPr>
        <w:t>ПОВЕСТКА ДНЯ:</w:t>
      </w:r>
    </w:p>
    <w:p w:rsidR="00253170" w:rsidRPr="00253170" w:rsidRDefault="00253170" w:rsidP="00253170">
      <w:pPr>
        <w:tabs>
          <w:tab w:val="left" w:pos="567"/>
        </w:tabs>
        <w:jc w:val="center"/>
        <w:rPr>
          <w:sz w:val="28"/>
          <w:szCs w:val="28"/>
        </w:rPr>
      </w:pPr>
    </w:p>
    <w:p w:rsidR="00445369" w:rsidRPr="00445369" w:rsidRDefault="00445369" w:rsidP="00445369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b/>
          <w:bCs/>
          <w:sz w:val="28"/>
          <w:szCs w:val="28"/>
        </w:rPr>
      </w:pPr>
      <w:r w:rsidRPr="00445369">
        <w:rPr>
          <w:sz w:val="28"/>
          <w:szCs w:val="28"/>
        </w:rPr>
        <w:t>Об итогах работы Общества в паводковый период 2020 года.</w:t>
      </w:r>
    </w:p>
    <w:p w:rsidR="00445369" w:rsidRPr="00445369" w:rsidRDefault="00445369" w:rsidP="00445369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b/>
          <w:bCs/>
          <w:sz w:val="28"/>
          <w:szCs w:val="28"/>
        </w:rPr>
      </w:pPr>
      <w:r w:rsidRPr="00445369">
        <w:rPr>
          <w:bCs/>
          <w:sz w:val="28"/>
          <w:szCs w:val="28"/>
        </w:rPr>
        <w:t>Об утверждении бюджета Комитета по надежности Совета директоров ПАО «Россети Северный Кавказ» на 2 полугодие 2020 года и            1 полугодие 2021 года.</w:t>
      </w:r>
    </w:p>
    <w:p w:rsidR="00F8215D" w:rsidRDefault="00F8215D" w:rsidP="00253170">
      <w:pPr>
        <w:jc w:val="center"/>
        <w:rPr>
          <w:sz w:val="28"/>
          <w:szCs w:val="28"/>
        </w:rPr>
      </w:pPr>
    </w:p>
    <w:p w:rsidR="00253170" w:rsidRPr="00253170" w:rsidRDefault="00445369" w:rsidP="00253170">
      <w:pPr>
        <w:jc w:val="center"/>
        <w:rPr>
          <w:sz w:val="28"/>
          <w:szCs w:val="28"/>
        </w:rPr>
      </w:pPr>
      <w:r>
        <w:rPr>
          <w:sz w:val="28"/>
          <w:szCs w:val="28"/>
        </w:rPr>
        <w:t>Итоги голосования и решения, принятые по вопросам</w:t>
      </w:r>
      <w:r w:rsidR="00253170" w:rsidRPr="00253170">
        <w:rPr>
          <w:sz w:val="28"/>
          <w:szCs w:val="28"/>
        </w:rPr>
        <w:t xml:space="preserve"> повестки дня:</w:t>
      </w:r>
    </w:p>
    <w:p w:rsidR="00253170" w:rsidRPr="00253170" w:rsidRDefault="00253170" w:rsidP="00253170">
      <w:pPr>
        <w:widowControl w:val="0"/>
        <w:tabs>
          <w:tab w:val="left" w:pos="720"/>
        </w:tabs>
        <w:autoSpaceDE w:val="0"/>
        <w:autoSpaceDN w:val="0"/>
        <w:jc w:val="both"/>
        <w:rPr>
          <w:b/>
          <w:sz w:val="28"/>
          <w:szCs w:val="28"/>
        </w:rPr>
      </w:pPr>
    </w:p>
    <w:p w:rsidR="00F8215D" w:rsidRDefault="00253170" w:rsidP="00253170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Вопрос № 1: </w:t>
      </w:r>
      <w:r w:rsidR="00F8215D" w:rsidRPr="00F8215D">
        <w:rPr>
          <w:sz w:val="28"/>
          <w:szCs w:val="28"/>
        </w:rPr>
        <w:t>Об итогах работы Общества в паводковый период 2020 года.</w:t>
      </w:r>
    </w:p>
    <w:p w:rsidR="00253170" w:rsidRPr="00253170" w:rsidRDefault="00253170" w:rsidP="00253170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Решение: </w:t>
      </w:r>
    </w:p>
    <w:p w:rsidR="00253170" w:rsidRDefault="00F8215D" w:rsidP="00F8215D">
      <w:pPr>
        <w:widowControl w:val="0"/>
        <w:tabs>
          <w:tab w:val="left" w:pos="1134"/>
          <w:tab w:val="left" w:pos="1276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8215D">
        <w:rPr>
          <w:sz w:val="28"/>
          <w:szCs w:val="28"/>
        </w:rPr>
        <w:t>Принять к сведению отчет об итогах работы Общества в паводковый период 2020 года в соответствии с приложением № 1 к настоящему решению Комитета.</w:t>
      </w:r>
    </w:p>
    <w:p w:rsidR="00F8215D" w:rsidRPr="00253170" w:rsidRDefault="00F8215D" w:rsidP="00253170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bCs/>
          <w:iCs/>
          <w:sz w:val="28"/>
          <w:szCs w:val="28"/>
        </w:rPr>
      </w:pPr>
    </w:p>
    <w:p w:rsidR="00253170" w:rsidRPr="00253170" w:rsidRDefault="00253170" w:rsidP="00253170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Голосовали «ЗА»: </w:t>
      </w:r>
      <w:proofErr w:type="spellStart"/>
      <w:r w:rsidRPr="00253170">
        <w:rPr>
          <w:bCs/>
          <w:iCs/>
          <w:sz w:val="28"/>
          <w:szCs w:val="28"/>
        </w:rPr>
        <w:t>Алюшенко</w:t>
      </w:r>
      <w:proofErr w:type="spellEnd"/>
      <w:r w:rsidRPr="00253170">
        <w:rPr>
          <w:bCs/>
          <w:iCs/>
          <w:sz w:val="28"/>
          <w:szCs w:val="28"/>
        </w:rPr>
        <w:t xml:space="preserve"> И.Д., Смага М.В., </w:t>
      </w:r>
      <w:r w:rsidRPr="00253170">
        <w:rPr>
          <w:iCs/>
          <w:sz w:val="28"/>
          <w:szCs w:val="28"/>
        </w:rPr>
        <w:t xml:space="preserve">Абаимов В.М.              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«ПРОТИВ»: нет «ВОЗДЕРЖАЛСЯ»: нет.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Решение принято единогласно.</w:t>
      </w:r>
    </w:p>
    <w:p w:rsidR="00DF0413" w:rsidRDefault="00DF0413" w:rsidP="00445369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</w:p>
    <w:p w:rsidR="00445369" w:rsidRDefault="00445369" w:rsidP="00445369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Вопрос № 2</w:t>
      </w:r>
      <w:r w:rsidRPr="00253170">
        <w:rPr>
          <w:sz w:val="28"/>
          <w:szCs w:val="28"/>
        </w:rPr>
        <w:t xml:space="preserve">: </w:t>
      </w:r>
      <w:r w:rsidRPr="00445369">
        <w:rPr>
          <w:sz w:val="28"/>
          <w:szCs w:val="28"/>
        </w:rPr>
        <w:t>Об утверждении бюджета Комитета по надежности Совета директоров ПАО «Россети Северный Кавказ» на 2 полугодие 2020 года и            1 полугодие 2021 года.</w:t>
      </w:r>
    </w:p>
    <w:p w:rsidR="00445369" w:rsidRPr="00253170" w:rsidRDefault="00445369" w:rsidP="00445369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Решение: </w:t>
      </w:r>
    </w:p>
    <w:p w:rsidR="00445369" w:rsidRPr="00445369" w:rsidRDefault="00445369" w:rsidP="00445369">
      <w:pPr>
        <w:ind w:firstLine="709"/>
        <w:jc w:val="both"/>
        <w:rPr>
          <w:sz w:val="28"/>
          <w:szCs w:val="28"/>
        </w:rPr>
      </w:pPr>
      <w:r w:rsidRPr="00445369">
        <w:rPr>
          <w:sz w:val="28"/>
          <w:szCs w:val="28"/>
        </w:rPr>
        <w:t>Рекомендовать Совету директоров Общества принять следующее решение:</w:t>
      </w:r>
    </w:p>
    <w:p w:rsidR="00445369" w:rsidRPr="00445369" w:rsidRDefault="00445369" w:rsidP="00445369">
      <w:pPr>
        <w:ind w:firstLine="709"/>
        <w:jc w:val="both"/>
        <w:rPr>
          <w:bCs/>
          <w:sz w:val="28"/>
          <w:szCs w:val="28"/>
          <w:highlight w:val="yellow"/>
        </w:rPr>
      </w:pPr>
      <w:r w:rsidRPr="00445369">
        <w:rPr>
          <w:sz w:val="28"/>
          <w:szCs w:val="28"/>
        </w:rPr>
        <w:t xml:space="preserve">Утвердить бюджет Комитета по надежности Совета директоров </w:t>
      </w:r>
      <w:r w:rsidRPr="00445369">
        <w:rPr>
          <w:sz w:val="28"/>
          <w:szCs w:val="28"/>
        </w:rPr>
        <w:br/>
        <w:t xml:space="preserve">ПАО «Россети Северный Кавказ» на 2 полугодие 2020 года и 1 полугодие </w:t>
      </w:r>
      <w:r w:rsidRPr="00445369">
        <w:rPr>
          <w:sz w:val="28"/>
          <w:szCs w:val="28"/>
        </w:rPr>
        <w:br/>
        <w:t>2021 года согласно приложению № 2 к настоящему решению Комитета</w:t>
      </w:r>
      <w:r w:rsidRPr="00445369">
        <w:rPr>
          <w:bCs/>
          <w:sz w:val="28"/>
          <w:szCs w:val="28"/>
        </w:rPr>
        <w:t>.</w:t>
      </w:r>
    </w:p>
    <w:p w:rsidR="00445369" w:rsidRPr="00253170" w:rsidRDefault="00445369" w:rsidP="00445369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bCs/>
          <w:iCs/>
          <w:sz w:val="28"/>
          <w:szCs w:val="28"/>
        </w:rPr>
      </w:pPr>
    </w:p>
    <w:p w:rsidR="00DF0413" w:rsidRPr="00253170" w:rsidRDefault="00DF0413" w:rsidP="00DF0413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Голосовали «ЗА»: </w:t>
      </w:r>
      <w:proofErr w:type="spellStart"/>
      <w:r w:rsidRPr="00253170">
        <w:rPr>
          <w:bCs/>
          <w:iCs/>
          <w:sz w:val="28"/>
          <w:szCs w:val="28"/>
        </w:rPr>
        <w:t>Алюшенко</w:t>
      </w:r>
      <w:proofErr w:type="spellEnd"/>
      <w:r w:rsidRPr="00253170">
        <w:rPr>
          <w:bCs/>
          <w:iCs/>
          <w:sz w:val="28"/>
          <w:szCs w:val="28"/>
        </w:rPr>
        <w:t xml:space="preserve"> И.Д., Смага М.В., </w:t>
      </w:r>
      <w:r w:rsidRPr="00253170">
        <w:rPr>
          <w:iCs/>
          <w:sz w:val="28"/>
          <w:szCs w:val="28"/>
        </w:rPr>
        <w:t xml:space="preserve">Абаимов В.М.              </w:t>
      </w:r>
    </w:p>
    <w:p w:rsidR="00DF0413" w:rsidRPr="00253170" w:rsidRDefault="00DF0413" w:rsidP="00DF0413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«ПРОТИВ»: нет «ВОЗДЕРЖАЛСЯ»: нет.</w:t>
      </w:r>
    </w:p>
    <w:p w:rsidR="00DF0413" w:rsidRPr="00253170" w:rsidRDefault="00DF0413" w:rsidP="00DF0413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Решение принято единогласно.</w:t>
      </w:r>
    </w:p>
    <w:p w:rsidR="00445369" w:rsidRPr="00253170" w:rsidRDefault="00445369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Приложение № 1 - </w:t>
      </w:r>
      <w:r w:rsidR="00F8215D" w:rsidRPr="00F8215D">
        <w:rPr>
          <w:sz w:val="28"/>
          <w:szCs w:val="28"/>
        </w:rPr>
        <w:t>отчет об итогах работы Общества в паводковый период 2020 года</w:t>
      </w:r>
      <w:r w:rsidR="00445369">
        <w:rPr>
          <w:sz w:val="28"/>
          <w:szCs w:val="28"/>
        </w:rPr>
        <w:t>;</w:t>
      </w:r>
    </w:p>
    <w:p w:rsidR="00445369" w:rsidRPr="00253170" w:rsidRDefault="00445369" w:rsidP="0044536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  <w:r w:rsidRPr="00253170">
        <w:rPr>
          <w:sz w:val="28"/>
          <w:szCs w:val="28"/>
        </w:rPr>
        <w:t xml:space="preserve"> - </w:t>
      </w:r>
      <w:r w:rsidRPr="00445369">
        <w:rPr>
          <w:sz w:val="28"/>
          <w:szCs w:val="28"/>
        </w:rPr>
        <w:t xml:space="preserve">бюджет Комитета по надежности Совета директоров </w:t>
      </w:r>
      <w:r>
        <w:rPr>
          <w:sz w:val="28"/>
          <w:szCs w:val="28"/>
        </w:rPr>
        <w:t xml:space="preserve">            </w:t>
      </w:r>
      <w:r w:rsidRPr="00445369">
        <w:rPr>
          <w:sz w:val="28"/>
          <w:szCs w:val="28"/>
        </w:rPr>
        <w:t>ПАО «Россети Северный Кавказ» на 2 полугодие 2020 года и 1 полугодие 2021 года</w:t>
      </w:r>
      <w:r>
        <w:rPr>
          <w:sz w:val="28"/>
          <w:szCs w:val="28"/>
        </w:rPr>
        <w:t>.</w:t>
      </w:r>
    </w:p>
    <w:p w:rsidR="00253170" w:rsidRPr="00253170" w:rsidRDefault="00253170" w:rsidP="00253170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  <w:bookmarkStart w:id="0" w:name="_GoBack"/>
      <w:bookmarkEnd w:id="0"/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  <w:tab w:val="left" w:pos="8222"/>
        </w:tabs>
        <w:rPr>
          <w:sz w:val="28"/>
          <w:szCs w:val="28"/>
        </w:rPr>
      </w:pPr>
      <w:r w:rsidRPr="00253170">
        <w:rPr>
          <w:sz w:val="28"/>
          <w:szCs w:val="28"/>
        </w:rPr>
        <w:t xml:space="preserve">Председатель Комитета                                                               И.Д. </w:t>
      </w:r>
      <w:proofErr w:type="spellStart"/>
      <w:r w:rsidRPr="00253170">
        <w:rPr>
          <w:sz w:val="28"/>
          <w:szCs w:val="28"/>
        </w:rPr>
        <w:t>Алюшенко</w:t>
      </w:r>
      <w:proofErr w:type="spellEnd"/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230"/>
          <w:tab w:val="left" w:pos="7513"/>
          <w:tab w:val="left" w:pos="7655"/>
          <w:tab w:val="left" w:pos="7797"/>
          <w:tab w:val="left" w:pos="8080"/>
          <w:tab w:val="left" w:pos="8222"/>
        </w:tabs>
        <w:rPr>
          <w:sz w:val="28"/>
          <w:szCs w:val="28"/>
        </w:rPr>
      </w:pPr>
      <w:r w:rsidRPr="00253170">
        <w:rPr>
          <w:sz w:val="28"/>
          <w:szCs w:val="28"/>
        </w:rPr>
        <w:t>Секретарь Комитета                                                                     Т.М. Гасюкова</w:t>
      </w:r>
    </w:p>
    <w:p w:rsidR="00253170" w:rsidRPr="00253170" w:rsidRDefault="00253170" w:rsidP="00253170">
      <w:pPr>
        <w:jc w:val="center"/>
        <w:rPr>
          <w:sz w:val="28"/>
          <w:szCs w:val="28"/>
        </w:rPr>
      </w:pPr>
    </w:p>
    <w:p w:rsidR="00253170" w:rsidRPr="00253170" w:rsidRDefault="00253170" w:rsidP="00253170">
      <w:pPr>
        <w:rPr>
          <w:sz w:val="28"/>
          <w:szCs w:val="28"/>
        </w:rPr>
      </w:pPr>
    </w:p>
    <w:p w:rsidR="00253170" w:rsidRPr="00253170" w:rsidRDefault="00253170" w:rsidP="00253170">
      <w:pPr>
        <w:rPr>
          <w:sz w:val="28"/>
          <w:szCs w:val="28"/>
        </w:rPr>
      </w:pPr>
    </w:p>
    <w:p w:rsidR="00885C74" w:rsidRDefault="00885C74" w:rsidP="00885C74">
      <w:pPr>
        <w:rPr>
          <w:sz w:val="28"/>
          <w:szCs w:val="28"/>
        </w:rPr>
      </w:pPr>
    </w:p>
    <w:p w:rsidR="00885C74" w:rsidRDefault="00885C74" w:rsidP="004238EE">
      <w:pPr>
        <w:rPr>
          <w:sz w:val="28"/>
          <w:szCs w:val="28"/>
        </w:rPr>
      </w:pPr>
    </w:p>
    <w:sectPr w:rsidR="00885C74" w:rsidSect="002531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A5B" w:rsidRDefault="00E94A5B" w:rsidP="00595CEE">
      <w:r>
        <w:separator/>
      </w:r>
    </w:p>
  </w:endnote>
  <w:endnote w:type="continuationSeparator" w:id="0">
    <w:p w:rsidR="00E94A5B" w:rsidRDefault="00E94A5B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A5B" w:rsidRDefault="00E94A5B" w:rsidP="00595CEE">
      <w:r>
        <w:separator/>
      </w:r>
    </w:p>
  </w:footnote>
  <w:footnote w:type="continuationSeparator" w:id="0">
    <w:p w:rsidR="00E94A5B" w:rsidRDefault="00E94A5B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3AAD"/>
    <w:multiLevelType w:val="hybridMultilevel"/>
    <w:tmpl w:val="930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866FE"/>
    <w:multiLevelType w:val="hybridMultilevel"/>
    <w:tmpl w:val="DD080E02"/>
    <w:lvl w:ilvl="0" w:tplc="DCDEEC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F6675F"/>
    <w:multiLevelType w:val="hybridMultilevel"/>
    <w:tmpl w:val="C34E0F02"/>
    <w:lvl w:ilvl="0" w:tplc="595A34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5728F9"/>
    <w:multiLevelType w:val="hybridMultilevel"/>
    <w:tmpl w:val="52DC1740"/>
    <w:lvl w:ilvl="0" w:tplc="AD2C07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C304B9"/>
    <w:multiLevelType w:val="hybridMultilevel"/>
    <w:tmpl w:val="9F58A33E"/>
    <w:lvl w:ilvl="0" w:tplc="891C8396">
      <w:start w:val="1"/>
      <w:numFmt w:val="decimal"/>
      <w:lvlText w:val="%1."/>
      <w:lvlJc w:val="left"/>
      <w:pPr>
        <w:ind w:left="20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0A51"/>
    <w:rsid w:val="0008278A"/>
    <w:rsid w:val="00082F1C"/>
    <w:rsid w:val="00093C70"/>
    <w:rsid w:val="000C617F"/>
    <w:rsid w:val="000D12FA"/>
    <w:rsid w:val="000D2E94"/>
    <w:rsid w:val="000D4561"/>
    <w:rsid w:val="000F64FE"/>
    <w:rsid w:val="001164AF"/>
    <w:rsid w:val="00167CF8"/>
    <w:rsid w:val="00175586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170"/>
    <w:rsid w:val="00257B96"/>
    <w:rsid w:val="0026040E"/>
    <w:rsid w:val="0026464A"/>
    <w:rsid w:val="00271430"/>
    <w:rsid w:val="002763CC"/>
    <w:rsid w:val="002872C8"/>
    <w:rsid w:val="002A57C3"/>
    <w:rsid w:val="002D0DE5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9406B"/>
    <w:rsid w:val="00395947"/>
    <w:rsid w:val="003B087C"/>
    <w:rsid w:val="003C06EA"/>
    <w:rsid w:val="003C2EA0"/>
    <w:rsid w:val="003C3DFF"/>
    <w:rsid w:val="003E0641"/>
    <w:rsid w:val="003E2235"/>
    <w:rsid w:val="00416592"/>
    <w:rsid w:val="004238EE"/>
    <w:rsid w:val="0044387D"/>
    <w:rsid w:val="00445364"/>
    <w:rsid w:val="00445369"/>
    <w:rsid w:val="0045150B"/>
    <w:rsid w:val="0045182A"/>
    <w:rsid w:val="00482F68"/>
    <w:rsid w:val="004A2151"/>
    <w:rsid w:val="004A2496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F2C"/>
    <w:rsid w:val="00595CEE"/>
    <w:rsid w:val="005C13C5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41A0D"/>
    <w:rsid w:val="00757870"/>
    <w:rsid w:val="00792318"/>
    <w:rsid w:val="007938FF"/>
    <w:rsid w:val="007A445E"/>
    <w:rsid w:val="007B36E8"/>
    <w:rsid w:val="007B6AE1"/>
    <w:rsid w:val="007C66FB"/>
    <w:rsid w:val="007E254A"/>
    <w:rsid w:val="007E55BD"/>
    <w:rsid w:val="007E59FB"/>
    <w:rsid w:val="007F63C9"/>
    <w:rsid w:val="007F7D58"/>
    <w:rsid w:val="007F7D7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85C74"/>
    <w:rsid w:val="008B797C"/>
    <w:rsid w:val="008E5BBA"/>
    <w:rsid w:val="008E5C57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2EC7"/>
    <w:rsid w:val="00986F45"/>
    <w:rsid w:val="009A1394"/>
    <w:rsid w:val="009E0C1C"/>
    <w:rsid w:val="009E1F04"/>
    <w:rsid w:val="009E3891"/>
    <w:rsid w:val="009E434E"/>
    <w:rsid w:val="009F6993"/>
    <w:rsid w:val="00A02C5D"/>
    <w:rsid w:val="00A12BD5"/>
    <w:rsid w:val="00A3703B"/>
    <w:rsid w:val="00A37164"/>
    <w:rsid w:val="00A37FFC"/>
    <w:rsid w:val="00A44A7D"/>
    <w:rsid w:val="00A60EC0"/>
    <w:rsid w:val="00A846C8"/>
    <w:rsid w:val="00A87ABA"/>
    <w:rsid w:val="00A9323D"/>
    <w:rsid w:val="00A948E5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239A"/>
    <w:rsid w:val="00B93CA1"/>
    <w:rsid w:val="00B94F4D"/>
    <w:rsid w:val="00BA5751"/>
    <w:rsid w:val="00BB501C"/>
    <w:rsid w:val="00BD1C5C"/>
    <w:rsid w:val="00BE0ED4"/>
    <w:rsid w:val="00C054DC"/>
    <w:rsid w:val="00C06A99"/>
    <w:rsid w:val="00C1044D"/>
    <w:rsid w:val="00C11154"/>
    <w:rsid w:val="00C21901"/>
    <w:rsid w:val="00C25A06"/>
    <w:rsid w:val="00C4596E"/>
    <w:rsid w:val="00C95630"/>
    <w:rsid w:val="00CD0E19"/>
    <w:rsid w:val="00CE1008"/>
    <w:rsid w:val="00CE4518"/>
    <w:rsid w:val="00CF340C"/>
    <w:rsid w:val="00D40879"/>
    <w:rsid w:val="00D46844"/>
    <w:rsid w:val="00D51B49"/>
    <w:rsid w:val="00D859F4"/>
    <w:rsid w:val="00D90B02"/>
    <w:rsid w:val="00D94BCA"/>
    <w:rsid w:val="00DA311D"/>
    <w:rsid w:val="00DB0899"/>
    <w:rsid w:val="00DC7C3F"/>
    <w:rsid w:val="00DD5CA1"/>
    <w:rsid w:val="00DE75A3"/>
    <w:rsid w:val="00DF041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A5B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23F1F"/>
    <w:rsid w:val="00F407ED"/>
    <w:rsid w:val="00F40D7B"/>
    <w:rsid w:val="00F715DE"/>
    <w:rsid w:val="00F7640F"/>
    <w:rsid w:val="00F81DA2"/>
    <w:rsid w:val="00F8215D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BA5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BA5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2020-11-10T08:33:00Z</dcterms:modified>
</cp:coreProperties>
</file>