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6A2D3A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6A2D3A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6A2D3A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6E1CEF" w:rsidP="006937E3">
            <w:pPr>
              <w:jc w:val="both"/>
            </w:pPr>
            <w:r w:rsidRPr="007802A8">
              <w:t>29</w:t>
            </w:r>
            <w:r w:rsidR="00724118" w:rsidRPr="007802A8">
              <w:t>.10</w:t>
            </w:r>
            <w:r w:rsidR="00755B9F" w:rsidRPr="007802A8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802A8" w:rsidRDefault="00EF28C8" w:rsidP="00995E8C">
            <w:pPr>
              <w:jc w:val="both"/>
              <w:rPr>
                <w:lang w:eastAsia="en-US"/>
              </w:rPr>
            </w:pPr>
            <w:r w:rsidRPr="007802A8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F4929" w:rsidRPr="007802A8">
              <w:rPr>
                <w:lang w:eastAsia="en-US"/>
              </w:rPr>
              <w:t>9</w:t>
            </w:r>
            <w:r w:rsidRPr="007802A8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6E1CEF" w:rsidRPr="007802A8" w:rsidRDefault="006E1CEF" w:rsidP="00995E8C">
            <w:pPr>
              <w:jc w:val="both"/>
              <w:rPr>
                <w:lang w:eastAsia="en-US"/>
              </w:rPr>
            </w:pPr>
          </w:p>
          <w:p w:rsidR="00EF28C8" w:rsidRPr="007802A8" w:rsidRDefault="00EF28C8" w:rsidP="00995E8C">
            <w:pPr>
              <w:jc w:val="both"/>
              <w:rPr>
                <w:lang w:eastAsia="en-US"/>
              </w:rPr>
            </w:pPr>
            <w:r w:rsidRPr="007802A8">
              <w:rPr>
                <w:lang w:eastAsia="en-US"/>
              </w:rPr>
              <w:t>Результаты голосования по вопрос</w:t>
            </w:r>
            <w:r w:rsidR="00724118" w:rsidRPr="007802A8">
              <w:rPr>
                <w:lang w:eastAsia="en-US"/>
              </w:rPr>
              <w:t>ам</w:t>
            </w:r>
            <w:r w:rsidRPr="007802A8">
              <w:rPr>
                <w:lang w:eastAsia="en-US"/>
              </w:rPr>
              <w:t xml:space="preserve"> о принятии решени</w:t>
            </w:r>
            <w:r w:rsidR="00724118" w:rsidRPr="007802A8">
              <w:rPr>
                <w:lang w:eastAsia="en-US"/>
              </w:rPr>
              <w:t>й</w:t>
            </w:r>
            <w:r w:rsidRPr="007802A8">
              <w:rPr>
                <w:lang w:eastAsia="en-US"/>
              </w:rPr>
              <w:t>:</w:t>
            </w:r>
          </w:p>
          <w:p w:rsidR="003541A8" w:rsidRPr="007802A8" w:rsidRDefault="00EF28C8" w:rsidP="003541A8">
            <w:pPr>
              <w:jc w:val="both"/>
              <w:rPr>
                <w:lang w:eastAsia="en-US"/>
              </w:rPr>
            </w:pPr>
            <w:r w:rsidRPr="007802A8">
              <w:rPr>
                <w:lang w:eastAsia="en-US"/>
              </w:rPr>
              <w:t>По вопрос</w:t>
            </w:r>
            <w:r w:rsidR="00724118" w:rsidRPr="007802A8">
              <w:rPr>
                <w:lang w:eastAsia="en-US"/>
              </w:rPr>
              <w:t>ам</w:t>
            </w:r>
            <w:r w:rsidR="00206D5B" w:rsidRPr="007802A8">
              <w:rPr>
                <w:lang w:eastAsia="en-US"/>
              </w:rPr>
              <w:t xml:space="preserve"> </w:t>
            </w:r>
            <w:r w:rsidR="003541A8" w:rsidRPr="007802A8">
              <w:rPr>
                <w:lang w:eastAsia="en-US"/>
              </w:rPr>
              <w:t>№ 1</w:t>
            </w:r>
            <w:r w:rsidR="00724118" w:rsidRPr="007802A8">
              <w:rPr>
                <w:lang w:eastAsia="en-US"/>
              </w:rPr>
              <w:t>, № 2, № 3</w:t>
            </w:r>
            <w:r w:rsidR="00682258" w:rsidRPr="007802A8">
              <w:rPr>
                <w:lang w:eastAsia="en-US"/>
              </w:rPr>
              <w:t xml:space="preserve"> </w:t>
            </w:r>
            <w:r w:rsidR="003541A8" w:rsidRPr="007802A8">
              <w:rPr>
                <w:lang w:eastAsia="en-US"/>
              </w:rPr>
              <w:t>повестки заседания совета директоров:</w:t>
            </w:r>
          </w:p>
          <w:p w:rsidR="003541A8" w:rsidRPr="007802A8" w:rsidRDefault="003541A8" w:rsidP="003541A8">
            <w:pPr>
              <w:jc w:val="both"/>
              <w:rPr>
                <w:lang w:eastAsia="en-US"/>
              </w:rPr>
            </w:pPr>
            <w:r w:rsidRPr="007802A8">
              <w:rPr>
                <w:lang w:eastAsia="en-US"/>
              </w:rPr>
              <w:t xml:space="preserve">Голосовали «ЗА»: </w:t>
            </w:r>
            <w:r w:rsidR="000F4929" w:rsidRPr="007802A8">
              <w:rPr>
                <w:lang w:eastAsia="en-US"/>
              </w:rPr>
              <w:t>9</w:t>
            </w:r>
            <w:r w:rsidRPr="007802A8">
              <w:rPr>
                <w:lang w:eastAsia="en-US"/>
              </w:rPr>
              <w:t xml:space="preserve"> человек, «ПРОТИВ»: нет, «ВОЗДЕРЖАЛСЯ»: </w:t>
            </w:r>
            <w:r w:rsidR="00FF79B0" w:rsidRPr="007802A8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7802A8">
              <w:rPr>
                <w:lang w:eastAsia="en-US"/>
              </w:rPr>
              <w:t>Решени</w:t>
            </w:r>
            <w:r w:rsidR="00724118" w:rsidRPr="007802A8">
              <w:rPr>
                <w:lang w:eastAsia="en-US"/>
              </w:rPr>
              <w:t>я</w:t>
            </w:r>
            <w:r w:rsidRPr="007802A8">
              <w:rPr>
                <w:lang w:eastAsia="en-US"/>
              </w:rPr>
              <w:t xml:space="preserve"> по указанн</w:t>
            </w:r>
            <w:r w:rsidR="00724118" w:rsidRPr="007802A8">
              <w:rPr>
                <w:lang w:eastAsia="en-US"/>
              </w:rPr>
              <w:t>ым</w:t>
            </w:r>
            <w:r w:rsidRPr="007802A8">
              <w:rPr>
                <w:lang w:eastAsia="en-US"/>
              </w:rPr>
              <w:t xml:space="preserve"> вопрос</w:t>
            </w:r>
            <w:r w:rsidR="00724118" w:rsidRPr="007802A8">
              <w:rPr>
                <w:lang w:eastAsia="en-US"/>
              </w:rPr>
              <w:t>ам</w:t>
            </w:r>
            <w:r w:rsidRPr="007802A8">
              <w:rPr>
                <w:lang w:eastAsia="en-US"/>
              </w:rPr>
              <w:t xml:space="preserve"> повестки заседания совета директоров принят</w:t>
            </w:r>
            <w:r w:rsidR="00724118" w:rsidRPr="007802A8">
              <w:rPr>
                <w:lang w:eastAsia="en-US"/>
              </w:rPr>
              <w:t>ы</w:t>
            </w:r>
            <w:r w:rsidR="00D427AC" w:rsidRPr="007802A8">
              <w:rPr>
                <w:lang w:eastAsia="en-US"/>
              </w:rPr>
              <w:t xml:space="preserve"> </w:t>
            </w:r>
            <w:r w:rsidR="00FF79B0" w:rsidRPr="007802A8">
              <w:rPr>
                <w:lang w:eastAsia="en-US"/>
              </w:rPr>
              <w:t>единогласно</w:t>
            </w:r>
            <w:r w:rsidRPr="007802A8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724118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C6145F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6E1CEF" w:rsidRPr="006E1CEF">
              <w:t>Об утверждении Методики расчета и оценки выполнения ключевых показателей эффективности Генерального директора ПАО «Россети Северный Кавказ»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D901A2" w:rsidRDefault="006E1CEF" w:rsidP="00F404D8">
            <w:pPr>
              <w:jc w:val="both"/>
              <w:rPr>
                <w:bCs/>
              </w:rPr>
            </w:pPr>
            <w:r w:rsidRPr="006E1CEF">
              <w:rPr>
                <w:bCs/>
              </w:rPr>
              <w:t>Утвердить Методику расчета и оценки выполнения ключевых показателей эффективности Генерального директора ПАО «Россети Северный Кавказ» для применения с 1 января 2020 г. согласно приложению 1 к настоящему реш</w:t>
            </w:r>
            <w:r>
              <w:rPr>
                <w:bCs/>
              </w:rPr>
              <w:t>ению Совета директоров Общества</w:t>
            </w:r>
            <w:r w:rsidR="008F0105" w:rsidRPr="008F0105">
              <w:rPr>
                <w:bCs/>
              </w:rPr>
              <w:t>.</w:t>
            </w:r>
          </w:p>
          <w:p w:rsidR="00724118" w:rsidRDefault="00724118" w:rsidP="003D0FBB">
            <w:pPr>
              <w:jc w:val="both"/>
              <w:rPr>
                <w:bCs/>
              </w:rPr>
            </w:pPr>
          </w:p>
          <w:p w:rsidR="00724118" w:rsidRDefault="00724118" w:rsidP="006E1CEF">
            <w:pPr>
              <w:jc w:val="both"/>
              <w:rPr>
                <w:bCs/>
              </w:rPr>
            </w:pPr>
            <w:r w:rsidRPr="00724118">
              <w:rPr>
                <w:bCs/>
              </w:rPr>
              <w:t xml:space="preserve">По вопросу № </w:t>
            </w:r>
            <w:r>
              <w:rPr>
                <w:bCs/>
              </w:rPr>
              <w:t>2</w:t>
            </w:r>
            <w:r w:rsidRPr="00724118">
              <w:rPr>
                <w:bCs/>
              </w:rPr>
              <w:t xml:space="preserve"> «</w:t>
            </w:r>
            <w:r w:rsidR="006E1CEF" w:rsidRPr="006E1CEF">
              <w:rPr>
                <w:bCs/>
              </w:rPr>
              <w:t xml:space="preserve">Об утверждении целевых значений ключевых показателей эффективности Генерального директора ПАО «Россети Северный Кавказ» </w:t>
            </w:r>
            <w:r w:rsidR="006E1CEF">
              <w:rPr>
                <w:bCs/>
              </w:rPr>
              <w:t>на 2020 год</w:t>
            </w:r>
            <w:r w:rsidRPr="00724118">
              <w:rPr>
                <w:bCs/>
              </w:rPr>
              <w:t>»:</w:t>
            </w:r>
          </w:p>
          <w:p w:rsidR="00724118" w:rsidRDefault="00724118" w:rsidP="003D0FBB">
            <w:pPr>
              <w:jc w:val="both"/>
              <w:rPr>
                <w:lang w:eastAsia="en-US"/>
              </w:rPr>
            </w:pPr>
          </w:p>
          <w:p w:rsidR="00E77DBD" w:rsidRDefault="006E1CEF" w:rsidP="00C6145F">
            <w:pPr>
              <w:jc w:val="both"/>
              <w:rPr>
                <w:lang w:eastAsia="en-US"/>
              </w:rPr>
            </w:pPr>
            <w:r w:rsidRPr="006E1CEF">
              <w:rPr>
                <w:lang w:eastAsia="en-US"/>
              </w:rPr>
              <w:t>Утвердить целевые значения ключевых показателей эффективности Генерального директора ПАО «Россети Северный Кавказ» на 2020 год согласно приложению 2 к настоящему реш</w:t>
            </w:r>
            <w:r>
              <w:rPr>
                <w:lang w:eastAsia="en-US"/>
              </w:rPr>
              <w:t>ению Совета директоров Общества</w:t>
            </w:r>
            <w:r w:rsidR="00724118" w:rsidRPr="00724118">
              <w:rPr>
                <w:lang w:eastAsia="en-US"/>
              </w:rPr>
              <w:t>.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724118" w:rsidRDefault="00724118" w:rsidP="00E77DBD">
            <w:pPr>
              <w:jc w:val="both"/>
              <w:rPr>
                <w:lang w:eastAsia="en-US"/>
              </w:rPr>
            </w:pPr>
            <w:r w:rsidRPr="0072411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724118">
              <w:rPr>
                <w:lang w:eastAsia="en-US"/>
              </w:rPr>
              <w:t xml:space="preserve"> «</w:t>
            </w:r>
            <w:r w:rsidR="006E1CEF" w:rsidRPr="006E1CEF">
              <w:rPr>
                <w:lang w:eastAsia="en-US"/>
              </w:rPr>
              <w:t xml:space="preserve">Об определении позиции Общества (представителей Общества) по </w:t>
            </w:r>
            <w:r w:rsidR="006E1CEF" w:rsidRPr="006E1CEF">
              <w:rPr>
                <w:lang w:eastAsia="en-US"/>
              </w:rPr>
              <w:lastRenderedPageBreak/>
              <w:t xml:space="preserve">вопросам </w:t>
            </w:r>
            <w:proofErr w:type="gramStart"/>
            <w:r w:rsidR="006E1CEF" w:rsidRPr="006E1CEF">
              <w:rPr>
                <w:lang w:eastAsia="en-US"/>
              </w:rPr>
              <w:t>повестки дня заседания Совета директоров</w:t>
            </w:r>
            <w:proofErr w:type="gramEnd"/>
            <w:r w:rsidR="006E1CEF" w:rsidRPr="006E1CEF">
              <w:rPr>
                <w:lang w:eastAsia="en-US"/>
              </w:rPr>
              <w:t xml:space="preserve"> АО «Дагестанская сетевая компания»: Об утверждении Отчета о выполнении ключевых показателей (КПЭ) эффективности единоличного исполнительного органа АО «Дагестанская сетевая компания» за 4 квартал 2019 год</w:t>
            </w:r>
            <w:r w:rsidR="006E1CEF">
              <w:rPr>
                <w:lang w:eastAsia="en-US"/>
              </w:rPr>
              <w:t>а</w:t>
            </w:r>
            <w:r w:rsidRPr="00724118">
              <w:rPr>
                <w:lang w:eastAsia="en-US"/>
              </w:rPr>
              <w:t>»: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61480D" w:rsidRDefault="0061480D" w:rsidP="006E1CEF">
            <w:pPr>
              <w:jc w:val="both"/>
              <w:rPr>
                <w:lang w:eastAsia="en-US"/>
              </w:rPr>
            </w:pPr>
            <w:r w:rsidRPr="0061480D">
              <w:rPr>
                <w:lang w:eastAsia="en-US"/>
              </w:rPr>
              <w:t xml:space="preserve">Поручить представителям ПАО «Россети Северный Кавказ» в Совете директоров АО «Дагестанская сетевая компания» по вопросу </w:t>
            </w:r>
            <w:proofErr w:type="gramStart"/>
            <w:r w:rsidRPr="0061480D">
              <w:rPr>
                <w:lang w:eastAsia="en-US"/>
              </w:rPr>
              <w:t>повестки дня заседания Совета директоров</w:t>
            </w:r>
            <w:proofErr w:type="gramEnd"/>
            <w:r w:rsidRPr="0061480D">
              <w:rPr>
                <w:lang w:eastAsia="en-US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4 квартал 2019 года» голосовать «ЗА» принятие следующего решения:</w:t>
            </w:r>
          </w:p>
          <w:p w:rsidR="006E1CEF" w:rsidRDefault="006E1CEF" w:rsidP="006E1CEF">
            <w:pPr>
              <w:jc w:val="both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1. Утвердить Отчет о выполнении ключевых показателей эффективности (КПЭ) единоличного исполнительного органа АО «Дагестанская сетевая компания» за 4 квартал 2019 года в соответствии с приложением 3 к настоящему решению Совета директоров Общества.</w:t>
            </w:r>
          </w:p>
          <w:p w:rsidR="006E1CEF" w:rsidRDefault="006E1CEF" w:rsidP="006E1CE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за 4 квартал 2019 года не выполненным, премию в части данного КПЭ – не выплачивать.</w:t>
            </w:r>
          </w:p>
          <w:p w:rsidR="00F404D8" w:rsidRPr="007802A8" w:rsidRDefault="006E1CEF" w:rsidP="006E1CE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 Отметить невыполнение КПЭ «Консолидированная прибыль </w:t>
            </w:r>
            <w:proofErr w:type="gramStart"/>
            <w:r>
              <w:rPr>
                <w:lang w:eastAsia="en-US"/>
              </w:rPr>
              <w:t>по операционной</w:t>
            </w:r>
            <w:proofErr w:type="gramEnd"/>
            <w:r>
              <w:rPr>
                <w:lang w:eastAsia="en-US"/>
              </w:rPr>
              <w:t xml:space="preserve"> деятельности (EBITDA)», КПЭ «Выполнение плана мероприятий по снижению дебиторской задолженности», КПЭ «Уровень потерь электроэнергии», КПЭ «</w:t>
            </w:r>
            <w:r w:rsidRPr="007802A8">
              <w:rPr>
                <w:lang w:eastAsia="en-US"/>
              </w:rPr>
              <w:t>Оплата потерь электроэнергии» за 4 квартал 2019 года</w:t>
            </w:r>
            <w:r w:rsidR="00F404D8" w:rsidRPr="007802A8">
              <w:rPr>
                <w:lang w:eastAsia="en-US"/>
              </w:rPr>
              <w:t>.</w:t>
            </w:r>
          </w:p>
          <w:p w:rsidR="00724118" w:rsidRPr="007802A8" w:rsidRDefault="00724118" w:rsidP="00724118">
            <w:pPr>
              <w:jc w:val="both"/>
              <w:rPr>
                <w:lang w:eastAsia="en-US"/>
              </w:rPr>
            </w:pPr>
          </w:p>
          <w:p w:rsidR="00EF28C8" w:rsidRPr="007802A8" w:rsidRDefault="00EF28C8" w:rsidP="003E7681">
            <w:pPr>
              <w:jc w:val="both"/>
              <w:rPr>
                <w:lang w:eastAsia="en-US"/>
              </w:rPr>
            </w:pPr>
            <w:r w:rsidRPr="007802A8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 w:rsidRPr="007802A8">
              <w:rPr>
                <w:lang w:eastAsia="en-US"/>
              </w:rPr>
              <w:t xml:space="preserve">ы </w:t>
            </w:r>
            <w:r w:rsidR="00ED0C96" w:rsidRPr="007802A8">
              <w:rPr>
                <w:lang w:eastAsia="en-US"/>
              </w:rPr>
              <w:t>соответствующ</w:t>
            </w:r>
            <w:r w:rsidR="00724118" w:rsidRPr="007802A8">
              <w:rPr>
                <w:lang w:eastAsia="en-US"/>
              </w:rPr>
              <w:t>и</w:t>
            </w:r>
            <w:r w:rsidR="00A254B7" w:rsidRPr="007802A8">
              <w:rPr>
                <w:lang w:eastAsia="en-US"/>
              </w:rPr>
              <w:t>е</w:t>
            </w:r>
            <w:r w:rsidR="00ED0C96" w:rsidRPr="007802A8">
              <w:rPr>
                <w:lang w:eastAsia="en-US"/>
              </w:rPr>
              <w:t xml:space="preserve"> решени</w:t>
            </w:r>
            <w:r w:rsidR="00724118" w:rsidRPr="007802A8">
              <w:rPr>
                <w:lang w:eastAsia="en-US"/>
              </w:rPr>
              <w:t>я</w:t>
            </w:r>
            <w:r w:rsidRPr="007802A8">
              <w:rPr>
                <w:lang w:eastAsia="en-US"/>
              </w:rPr>
              <w:t xml:space="preserve"> – </w:t>
            </w:r>
            <w:r w:rsidR="006E1CEF" w:rsidRPr="007802A8">
              <w:rPr>
                <w:lang w:eastAsia="en-US"/>
              </w:rPr>
              <w:t>26</w:t>
            </w:r>
            <w:r w:rsidR="00F404D8" w:rsidRPr="007802A8">
              <w:rPr>
                <w:lang w:eastAsia="en-US"/>
              </w:rPr>
              <w:t>.10</w:t>
            </w:r>
            <w:r w:rsidR="005F4F73" w:rsidRPr="007802A8">
              <w:rPr>
                <w:lang w:eastAsia="en-US"/>
              </w:rPr>
              <w:t>.2020</w:t>
            </w:r>
            <w:r w:rsidRPr="007802A8">
              <w:rPr>
                <w:lang w:eastAsia="en-US"/>
              </w:rPr>
              <w:t>.</w:t>
            </w:r>
          </w:p>
          <w:p w:rsidR="00ED0C96" w:rsidRPr="007802A8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802A8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802A8">
              <w:rPr>
                <w:lang w:eastAsia="en-US"/>
              </w:rPr>
              <w:t>т</w:t>
            </w:r>
            <w:r w:rsidR="00724118" w:rsidRPr="007802A8">
              <w:rPr>
                <w:lang w:eastAsia="en-US"/>
              </w:rPr>
              <w:t>ы</w:t>
            </w:r>
            <w:r w:rsidRPr="007802A8">
              <w:rPr>
                <w:lang w:eastAsia="en-US"/>
              </w:rPr>
              <w:t xml:space="preserve"> соответствующ</w:t>
            </w:r>
            <w:r w:rsidR="00724118" w:rsidRPr="007802A8">
              <w:rPr>
                <w:lang w:eastAsia="en-US"/>
              </w:rPr>
              <w:t>и</w:t>
            </w:r>
            <w:r w:rsidR="00A254B7" w:rsidRPr="007802A8">
              <w:rPr>
                <w:lang w:eastAsia="en-US"/>
              </w:rPr>
              <w:t>е</w:t>
            </w:r>
            <w:r w:rsidRPr="007802A8">
              <w:rPr>
                <w:lang w:eastAsia="en-US"/>
              </w:rPr>
              <w:t xml:space="preserve"> решени</w:t>
            </w:r>
            <w:r w:rsidR="00724118" w:rsidRPr="007802A8">
              <w:rPr>
                <w:lang w:eastAsia="en-US"/>
              </w:rPr>
              <w:t>я</w:t>
            </w:r>
            <w:r w:rsidRPr="007802A8">
              <w:rPr>
                <w:lang w:eastAsia="en-US"/>
              </w:rPr>
              <w:t xml:space="preserve"> – </w:t>
            </w:r>
            <w:r w:rsidR="006E1CEF" w:rsidRPr="007802A8">
              <w:rPr>
                <w:lang w:eastAsia="en-US"/>
              </w:rPr>
              <w:t>29</w:t>
            </w:r>
            <w:r w:rsidR="00724118" w:rsidRPr="007802A8">
              <w:rPr>
                <w:lang w:eastAsia="en-US"/>
              </w:rPr>
              <w:t>.10</w:t>
            </w:r>
            <w:r w:rsidR="00755B9F" w:rsidRPr="007802A8">
              <w:rPr>
                <w:lang w:eastAsia="en-US"/>
              </w:rPr>
              <w:t>.2020</w:t>
            </w:r>
            <w:r w:rsidRPr="007802A8">
              <w:rPr>
                <w:lang w:eastAsia="en-US"/>
              </w:rPr>
              <w:t xml:space="preserve"> № </w:t>
            </w:r>
            <w:r w:rsidR="00AE7D05" w:rsidRPr="007802A8">
              <w:rPr>
                <w:lang w:eastAsia="en-US"/>
              </w:rPr>
              <w:t>4</w:t>
            </w:r>
            <w:r w:rsidR="001B16E2" w:rsidRPr="007802A8">
              <w:rPr>
                <w:lang w:eastAsia="en-US"/>
              </w:rPr>
              <w:t>3</w:t>
            </w:r>
            <w:r w:rsidR="006E1CEF" w:rsidRPr="007802A8">
              <w:rPr>
                <w:lang w:eastAsia="en-US"/>
              </w:rPr>
              <w:t>9</w:t>
            </w:r>
            <w:r w:rsidR="00F404D8" w:rsidRPr="007802A8">
              <w:rPr>
                <w:lang w:eastAsia="en-US"/>
              </w:rPr>
              <w:t>.</w:t>
            </w:r>
          </w:p>
          <w:p w:rsidR="003D0FBB" w:rsidRPr="00AF4D30" w:rsidRDefault="003D0FBB" w:rsidP="00724118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</w:t>
            </w:r>
            <w:r w:rsidR="006E1CEF">
              <w:t xml:space="preserve">                             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6937E3">
            <w:pPr>
              <w:jc w:val="both"/>
              <w:rPr>
                <w:lang w:eastAsia="en-US"/>
              </w:rPr>
            </w:pPr>
            <w:r w:rsidRPr="00772EDD">
              <w:t>3.2</w:t>
            </w:r>
            <w:r w:rsidRPr="007802A8">
              <w:t>. Дата «</w:t>
            </w:r>
            <w:r w:rsidR="006E1CEF" w:rsidRPr="007802A8">
              <w:t>29</w:t>
            </w:r>
            <w:r w:rsidRPr="007802A8">
              <w:t xml:space="preserve">» </w:t>
            </w:r>
            <w:r w:rsidR="00724118" w:rsidRPr="007802A8">
              <w:t>ок</w:t>
            </w:r>
            <w:r w:rsidR="00E77DBD" w:rsidRPr="007802A8">
              <w:t>тября</w:t>
            </w:r>
            <w:r w:rsidR="008E759B" w:rsidRPr="007802A8">
              <w:t xml:space="preserve"> </w:t>
            </w:r>
            <w:r w:rsidRPr="007802A8">
              <w:t>20</w:t>
            </w:r>
            <w:r w:rsidR="00755B9F" w:rsidRPr="007802A8">
              <w:t>20</w:t>
            </w:r>
            <w:r w:rsidRPr="007802A8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D3A" w:rsidRDefault="006A2D3A">
      <w:r>
        <w:separator/>
      </w:r>
    </w:p>
  </w:endnote>
  <w:endnote w:type="continuationSeparator" w:id="0">
    <w:p w:rsidR="006A2D3A" w:rsidRDefault="006A2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6A2D3A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D3A" w:rsidRDefault="006A2D3A">
      <w:r>
        <w:separator/>
      </w:r>
    </w:p>
  </w:footnote>
  <w:footnote w:type="continuationSeparator" w:id="0">
    <w:p w:rsidR="006A2D3A" w:rsidRDefault="006A2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61480D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6A2D3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735AE"/>
    <w:rsid w:val="000861EC"/>
    <w:rsid w:val="00093192"/>
    <w:rsid w:val="000931BA"/>
    <w:rsid w:val="000A0CE8"/>
    <w:rsid w:val="000F4929"/>
    <w:rsid w:val="00104AD1"/>
    <w:rsid w:val="00114B32"/>
    <w:rsid w:val="00124CC4"/>
    <w:rsid w:val="0012591A"/>
    <w:rsid w:val="001330F5"/>
    <w:rsid w:val="0016685A"/>
    <w:rsid w:val="00171A4E"/>
    <w:rsid w:val="00183B3C"/>
    <w:rsid w:val="00187C53"/>
    <w:rsid w:val="001B16E2"/>
    <w:rsid w:val="001E0B17"/>
    <w:rsid w:val="00206D5B"/>
    <w:rsid w:val="00234706"/>
    <w:rsid w:val="002349D6"/>
    <w:rsid w:val="00293978"/>
    <w:rsid w:val="002C34DA"/>
    <w:rsid w:val="002D0775"/>
    <w:rsid w:val="002D49F1"/>
    <w:rsid w:val="003016CF"/>
    <w:rsid w:val="0030422E"/>
    <w:rsid w:val="00353CFF"/>
    <w:rsid w:val="003541A8"/>
    <w:rsid w:val="00360D09"/>
    <w:rsid w:val="00375A92"/>
    <w:rsid w:val="00377F63"/>
    <w:rsid w:val="00387FAD"/>
    <w:rsid w:val="003A03D1"/>
    <w:rsid w:val="003B6F4B"/>
    <w:rsid w:val="003C3B55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746D3"/>
    <w:rsid w:val="005A18D9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1480D"/>
    <w:rsid w:val="00624C55"/>
    <w:rsid w:val="006660D5"/>
    <w:rsid w:val="0066681E"/>
    <w:rsid w:val="00682258"/>
    <w:rsid w:val="006937E3"/>
    <w:rsid w:val="006A2D3A"/>
    <w:rsid w:val="006C2546"/>
    <w:rsid w:val="006D3DA3"/>
    <w:rsid w:val="006E1CEF"/>
    <w:rsid w:val="006E251B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02A8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E787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145F"/>
    <w:rsid w:val="009D44DB"/>
    <w:rsid w:val="009F319D"/>
    <w:rsid w:val="00A254B7"/>
    <w:rsid w:val="00A308D1"/>
    <w:rsid w:val="00A80854"/>
    <w:rsid w:val="00A90119"/>
    <w:rsid w:val="00A90C4C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6145F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C12A6"/>
    <w:rsid w:val="00ED0C96"/>
    <w:rsid w:val="00EF28C8"/>
    <w:rsid w:val="00F038D1"/>
    <w:rsid w:val="00F04B20"/>
    <w:rsid w:val="00F404D8"/>
    <w:rsid w:val="00F40915"/>
    <w:rsid w:val="00F50E4E"/>
    <w:rsid w:val="00F52033"/>
    <w:rsid w:val="00F7226C"/>
    <w:rsid w:val="00F917AB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F88CA-2C0C-4018-A5BA-CB50E47A6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cp:lastPrinted>2020-09-10T06:57:00Z</cp:lastPrinted>
  <dcterms:created xsi:type="dcterms:W3CDTF">2020-10-12T07:10:00Z</dcterms:created>
  <dcterms:modified xsi:type="dcterms:W3CDTF">2020-10-29T13:34:00Z</dcterms:modified>
</cp:coreProperties>
</file>