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Pr="00E350F1" w:rsidRDefault="00C9171E" w:rsidP="00CB7F0D">
      <w:pPr>
        <w:pStyle w:val="5"/>
        <w:rPr>
          <w:rFonts w:ascii="Arial Narrow" w:hAnsi="Arial Narrow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CFBA4A" wp14:editId="002A6ECC">
            <wp:simplePos x="0" y="0"/>
            <wp:positionH relativeFrom="column">
              <wp:posOffset>9525</wp:posOffset>
            </wp:positionH>
            <wp:positionV relativeFrom="page">
              <wp:posOffset>421005</wp:posOffset>
            </wp:positionV>
            <wp:extent cx="6057900" cy="930275"/>
            <wp:effectExtent l="0" t="0" r="0" b="3175"/>
            <wp:wrapNone/>
            <wp:docPr id="1" name="Рисунок 1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5F60B1" w:rsidRDefault="009D0E3F" w:rsidP="00C6332C">
      <w:pPr>
        <w:pStyle w:val="5"/>
        <w:spacing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F60B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ПРОТОКОЛ №</w:t>
      </w:r>
      <w:r w:rsidR="0080105F" w:rsidRPr="005F60B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124</w:t>
      </w:r>
    </w:p>
    <w:p w:rsidR="009D0E3F" w:rsidRPr="005F60B1" w:rsidRDefault="009D0E3F" w:rsidP="00C6332C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6"/>
          <w:szCs w:val="26"/>
        </w:rPr>
      </w:pPr>
      <w:r w:rsidRPr="005F60B1">
        <w:rPr>
          <w:bCs/>
          <w:sz w:val="26"/>
          <w:szCs w:val="26"/>
        </w:rPr>
        <w:t xml:space="preserve">заседания </w:t>
      </w:r>
      <w:r w:rsidRPr="005F60B1">
        <w:rPr>
          <w:sz w:val="26"/>
          <w:szCs w:val="26"/>
        </w:rPr>
        <w:t>Комитета по аудиту Совета директоров</w:t>
      </w:r>
    </w:p>
    <w:p w:rsidR="009D0E3F" w:rsidRPr="005F60B1" w:rsidRDefault="009D0E3F" w:rsidP="00C6332C">
      <w:pPr>
        <w:spacing w:line="235" w:lineRule="auto"/>
        <w:contextualSpacing/>
        <w:jc w:val="center"/>
        <w:rPr>
          <w:bCs/>
          <w:sz w:val="26"/>
          <w:szCs w:val="26"/>
        </w:rPr>
      </w:pPr>
      <w:r w:rsidRPr="005F60B1">
        <w:rPr>
          <w:bCs/>
          <w:sz w:val="26"/>
          <w:szCs w:val="26"/>
        </w:rPr>
        <w:t>ПАО «</w:t>
      </w:r>
      <w:r w:rsidR="00DB7E63" w:rsidRPr="005F60B1">
        <w:rPr>
          <w:bCs/>
          <w:sz w:val="26"/>
          <w:szCs w:val="26"/>
        </w:rPr>
        <w:t>Россети Северный</w:t>
      </w:r>
      <w:r w:rsidRPr="005F60B1">
        <w:rPr>
          <w:bCs/>
          <w:sz w:val="26"/>
          <w:szCs w:val="26"/>
        </w:rPr>
        <w:t xml:space="preserve"> Кавказ»</w:t>
      </w:r>
    </w:p>
    <w:p w:rsidR="009D0E3F" w:rsidRPr="005F60B1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5F60B1" w:rsidRDefault="009D0E3F" w:rsidP="00C6332C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Место </w:t>
      </w:r>
      <w:r w:rsidR="00E974B2" w:rsidRPr="005F60B1">
        <w:rPr>
          <w:sz w:val="26"/>
          <w:szCs w:val="26"/>
        </w:rPr>
        <w:t>проведения заседания</w:t>
      </w:r>
      <w:r w:rsidRPr="005F60B1">
        <w:rPr>
          <w:sz w:val="26"/>
          <w:szCs w:val="26"/>
        </w:rPr>
        <w:t xml:space="preserve">: г. </w:t>
      </w:r>
      <w:r w:rsidR="00E974B2" w:rsidRPr="005F60B1">
        <w:rPr>
          <w:sz w:val="26"/>
          <w:szCs w:val="26"/>
        </w:rPr>
        <w:t>Москва, ул. Беловежская, д. 4, ПАО «Россети»</w:t>
      </w:r>
      <w:r w:rsidRPr="005F60B1">
        <w:rPr>
          <w:sz w:val="26"/>
          <w:szCs w:val="26"/>
        </w:rPr>
        <w:t>.</w:t>
      </w:r>
    </w:p>
    <w:p w:rsidR="009D0E3F" w:rsidRPr="005F60B1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Дата проведения</w:t>
      </w:r>
      <w:r w:rsidR="00E974B2" w:rsidRPr="005F60B1">
        <w:rPr>
          <w:sz w:val="26"/>
          <w:szCs w:val="26"/>
        </w:rPr>
        <w:t xml:space="preserve"> заседания</w:t>
      </w:r>
      <w:r w:rsidRPr="005F60B1">
        <w:rPr>
          <w:sz w:val="26"/>
          <w:szCs w:val="26"/>
        </w:rPr>
        <w:t xml:space="preserve">: </w:t>
      </w:r>
      <w:r w:rsidR="0080105F" w:rsidRPr="005F60B1">
        <w:rPr>
          <w:sz w:val="26"/>
          <w:szCs w:val="26"/>
        </w:rPr>
        <w:t>26</w:t>
      </w:r>
      <w:r w:rsidR="00E350F1" w:rsidRPr="005F60B1">
        <w:rPr>
          <w:sz w:val="26"/>
          <w:szCs w:val="26"/>
        </w:rPr>
        <w:t xml:space="preserve"> </w:t>
      </w:r>
      <w:r w:rsidR="0080105F" w:rsidRPr="005F60B1">
        <w:rPr>
          <w:sz w:val="26"/>
          <w:szCs w:val="26"/>
        </w:rPr>
        <w:t>октября</w:t>
      </w:r>
      <w:r w:rsidR="006D3850" w:rsidRPr="005F60B1">
        <w:rPr>
          <w:sz w:val="26"/>
          <w:szCs w:val="26"/>
        </w:rPr>
        <w:t xml:space="preserve"> 2020</w:t>
      </w:r>
      <w:r w:rsidRPr="005F60B1">
        <w:rPr>
          <w:sz w:val="26"/>
          <w:szCs w:val="26"/>
        </w:rPr>
        <w:t xml:space="preserve"> года.</w:t>
      </w:r>
    </w:p>
    <w:p w:rsidR="00E974B2" w:rsidRPr="005F60B1" w:rsidRDefault="00E974B2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Время начала проведения заседания: 1</w:t>
      </w:r>
      <w:r w:rsidR="00DE3869" w:rsidRPr="005F60B1">
        <w:rPr>
          <w:sz w:val="26"/>
          <w:szCs w:val="26"/>
        </w:rPr>
        <w:t>1</w:t>
      </w:r>
      <w:r w:rsidRPr="005F60B1">
        <w:rPr>
          <w:sz w:val="26"/>
          <w:szCs w:val="26"/>
        </w:rPr>
        <w:t xml:space="preserve"> часов 00 минут</w:t>
      </w:r>
      <w:r w:rsidR="00104CD0" w:rsidRPr="005F60B1">
        <w:rPr>
          <w:sz w:val="26"/>
          <w:szCs w:val="26"/>
        </w:rPr>
        <w:t>.</w:t>
      </w:r>
    </w:p>
    <w:p w:rsidR="00E974B2" w:rsidRPr="005F60B1" w:rsidRDefault="00E350F1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Время окончания заседания: 1</w:t>
      </w:r>
      <w:r w:rsidR="00DE3869" w:rsidRPr="005F60B1">
        <w:rPr>
          <w:sz w:val="26"/>
          <w:szCs w:val="26"/>
        </w:rPr>
        <w:t>2</w:t>
      </w:r>
      <w:r w:rsidR="00E974B2" w:rsidRPr="005F60B1">
        <w:rPr>
          <w:sz w:val="26"/>
          <w:szCs w:val="26"/>
        </w:rPr>
        <w:t xml:space="preserve"> часов </w:t>
      </w:r>
      <w:r w:rsidR="00DE3869" w:rsidRPr="005F60B1">
        <w:rPr>
          <w:sz w:val="26"/>
          <w:szCs w:val="26"/>
        </w:rPr>
        <w:t>10</w:t>
      </w:r>
      <w:r w:rsidR="00E974B2" w:rsidRPr="005F60B1">
        <w:rPr>
          <w:sz w:val="26"/>
          <w:szCs w:val="26"/>
        </w:rPr>
        <w:t xml:space="preserve"> минут</w:t>
      </w:r>
      <w:r w:rsidR="00104CD0" w:rsidRPr="005F60B1">
        <w:rPr>
          <w:sz w:val="26"/>
          <w:szCs w:val="26"/>
        </w:rPr>
        <w:t>.</w:t>
      </w:r>
    </w:p>
    <w:p w:rsidR="009D0E3F" w:rsidRPr="005F60B1" w:rsidRDefault="009D0E3F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5F60B1">
        <w:rPr>
          <w:sz w:val="26"/>
          <w:szCs w:val="26"/>
        </w:rPr>
        <w:t xml:space="preserve">Форма проведения: </w:t>
      </w:r>
      <w:r w:rsidR="00E974B2" w:rsidRPr="005F60B1">
        <w:rPr>
          <w:bCs/>
          <w:sz w:val="26"/>
          <w:szCs w:val="26"/>
        </w:rPr>
        <w:t>совместное присутствие</w:t>
      </w:r>
      <w:r w:rsidRPr="005F60B1">
        <w:rPr>
          <w:bCs/>
          <w:sz w:val="26"/>
          <w:szCs w:val="26"/>
        </w:rPr>
        <w:t>.</w:t>
      </w:r>
    </w:p>
    <w:p w:rsidR="009D0E3F" w:rsidRPr="005F60B1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bCs/>
          <w:sz w:val="26"/>
          <w:szCs w:val="26"/>
        </w:rPr>
        <w:t>Дата составления протокола:</w:t>
      </w:r>
      <w:r w:rsidRPr="005F60B1">
        <w:rPr>
          <w:sz w:val="26"/>
          <w:szCs w:val="26"/>
        </w:rPr>
        <w:t xml:space="preserve"> </w:t>
      </w:r>
      <w:r w:rsidR="006D3850" w:rsidRPr="005F60B1">
        <w:rPr>
          <w:sz w:val="26"/>
          <w:szCs w:val="26"/>
        </w:rPr>
        <w:t>27 октября 2020</w:t>
      </w:r>
      <w:r w:rsidR="00A44E44" w:rsidRPr="005F60B1">
        <w:rPr>
          <w:sz w:val="26"/>
          <w:szCs w:val="26"/>
        </w:rPr>
        <w:t xml:space="preserve"> </w:t>
      </w:r>
      <w:r w:rsidRPr="005F60B1">
        <w:rPr>
          <w:bCs/>
          <w:sz w:val="26"/>
          <w:szCs w:val="26"/>
        </w:rPr>
        <w:t>года.</w:t>
      </w:r>
    </w:p>
    <w:p w:rsidR="009D0E3F" w:rsidRPr="005F60B1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5F60B1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Всего членов Комитета по аудиту Совета директоров ПАО «</w:t>
      </w:r>
      <w:r w:rsidR="002E5EF4" w:rsidRPr="005F60B1">
        <w:rPr>
          <w:sz w:val="26"/>
          <w:szCs w:val="26"/>
        </w:rPr>
        <w:t>Россети Северный</w:t>
      </w:r>
      <w:r w:rsidRPr="005F60B1">
        <w:rPr>
          <w:sz w:val="26"/>
          <w:szCs w:val="26"/>
        </w:rPr>
        <w:t xml:space="preserve"> Кавказ» - 3 человека.</w:t>
      </w:r>
    </w:p>
    <w:p w:rsidR="009D0E3F" w:rsidRPr="005F60B1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В </w:t>
      </w:r>
      <w:r w:rsidR="00E974B2" w:rsidRPr="005F60B1">
        <w:rPr>
          <w:sz w:val="26"/>
          <w:szCs w:val="26"/>
        </w:rPr>
        <w:t>голосовании</w:t>
      </w:r>
      <w:r w:rsidRPr="005F60B1">
        <w:rPr>
          <w:sz w:val="26"/>
          <w:szCs w:val="26"/>
        </w:rPr>
        <w:t xml:space="preserve"> приняли участие:</w:t>
      </w:r>
    </w:p>
    <w:p w:rsidR="00A44E44" w:rsidRPr="005F60B1" w:rsidRDefault="002E5EF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Гончаров Юрий Владимирович</w:t>
      </w:r>
      <w:r w:rsidR="0047051F" w:rsidRPr="005F60B1">
        <w:rPr>
          <w:sz w:val="26"/>
          <w:szCs w:val="26"/>
        </w:rPr>
        <w:t>,</w:t>
      </w:r>
    </w:p>
    <w:p w:rsidR="00A74B1B" w:rsidRPr="005F60B1" w:rsidRDefault="002E5EF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Капитонов Владислав Альбертович</w:t>
      </w:r>
      <w:r w:rsidR="0047051F" w:rsidRPr="005F60B1">
        <w:rPr>
          <w:sz w:val="26"/>
          <w:szCs w:val="26"/>
        </w:rPr>
        <w:t>.</w:t>
      </w:r>
    </w:p>
    <w:p w:rsidR="00450264" w:rsidRPr="005F60B1" w:rsidRDefault="00450264" w:rsidP="00C6332C">
      <w:pPr>
        <w:spacing w:line="235" w:lineRule="auto"/>
        <w:contextualSpacing/>
        <w:jc w:val="both"/>
        <w:rPr>
          <w:bCs/>
          <w:sz w:val="26"/>
          <w:szCs w:val="26"/>
        </w:rPr>
      </w:pPr>
    </w:p>
    <w:p w:rsidR="009D0E3F" w:rsidRPr="005F60B1" w:rsidRDefault="009D0E3F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5F60B1">
        <w:rPr>
          <w:bCs/>
          <w:sz w:val="26"/>
          <w:szCs w:val="26"/>
        </w:rPr>
        <w:t>Кворум имеется.</w:t>
      </w:r>
    </w:p>
    <w:p w:rsidR="002E5EF4" w:rsidRPr="005F60B1" w:rsidRDefault="002E5EF4" w:rsidP="00C6332C">
      <w:pPr>
        <w:spacing w:line="235" w:lineRule="auto"/>
        <w:contextualSpacing/>
        <w:jc w:val="both"/>
        <w:rPr>
          <w:bCs/>
          <w:sz w:val="26"/>
          <w:szCs w:val="26"/>
        </w:rPr>
      </w:pPr>
    </w:p>
    <w:p w:rsidR="002E5EF4" w:rsidRPr="005F60B1" w:rsidRDefault="002E5EF4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5F60B1">
        <w:rPr>
          <w:bCs/>
          <w:sz w:val="26"/>
          <w:szCs w:val="26"/>
        </w:rPr>
        <w:t xml:space="preserve">При определении результатов голосования учитывается письменное мнение </w:t>
      </w:r>
      <w:proofErr w:type="spellStart"/>
      <w:r w:rsidRPr="005F60B1">
        <w:rPr>
          <w:bCs/>
          <w:sz w:val="26"/>
          <w:szCs w:val="26"/>
        </w:rPr>
        <w:t>Сасина</w:t>
      </w:r>
      <w:proofErr w:type="spellEnd"/>
      <w:r w:rsidRPr="005F60B1">
        <w:rPr>
          <w:bCs/>
          <w:sz w:val="26"/>
          <w:szCs w:val="26"/>
        </w:rPr>
        <w:t xml:space="preserve"> Николая Ивановича, оформленное в соответствии с п 10.4.9 Положения о комитете по аудиту Совета директоров ПАО «Россети Северный Кавказ</w:t>
      </w:r>
      <w:r w:rsidR="00E53289">
        <w:rPr>
          <w:bCs/>
          <w:sz w:val="26"/>
          <w:szCs w:val="26"/>
        </w:rPr>
        <w:t>».</w:t>
      </w:r>
    </w:p>
    <w:p w:rsidR="009D0E3F" w:rsidRPr="005F60B1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ab/>
      </w:r>
    </w:p>
    <w:p w:rsidR="00E974B2" w:rsidRPr="005F60B1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Присутствующие </w:t>
      </w:r>
      <w:r w:rsidR="00512C92" w:rsidRPr="005F60B1">
        <w:rPr>
          <w:sz w:val="26"/>
          <w:szCs w:val="26"/>
        </w:rPr>
        <w:t xml:space="preserve">на заседании Комитета </w:t>
      </w:r>
      <w:r w:rsidR="000460F5" w:rsidRPr="005F60B1">
        <w:rPr>
          <w:sz w:val="26"/>
          <w:szCs w:val="26"/>
        </w:rPr>
        <w:t xml:space="preserve">по аудиту </w:t>
      </w:r>
      <w:r w:rsidRPr="005F60B1">
        <w:rPr>
          <w:sz w:val="26"/>
          <w:szCs w:val="26"/>
        </w:rPr>
        <w:t>от ПАО «Россети»:</w:t>
      </w:r>
    </w:p>
    <w:p w:rsidR="00E974B2" w:rsidRPr="0024471C" w:rsidRDefault="0047051F" w:rsidP="0024471C">
      <w:pPr>
        <w:tabs>
          <w:tab w:val="left" w:pos="284"/>
        </w:tabs>
        <w:spacing w:line="235" w:lineRule="auto"/>
        <w:jc w:val="both"/>
        <w:rPr>
          <w:sz w:val="26"/>
          <w:szCs w:val="26"/>
        </w:rPr>
      </w:pPr>
      <w:r w:rsidRPr="0024471C">
        <w:rPr>
          <w:sz w:val="26"/>
          <w:szCs w:val="26"/>
        </w:rPr>
        <w:t>Зайцева Татьяна Викторовна</w:t>
      </w:r>
      <w:r w:rsidR="00E974B2" w:rsidRPr="0024471C">
        <w:rPr>
          <w:sz w:val="26"/>
          <w:szCs w:val="26"/>
        </w:rPr>
        <w:t xml:space="preserve">, </w:t>
      </w:r>
      <w:r w:rsidRPr="0024471C">
        <w:rPr>
          <w:sz w:val="26"/>
          <w:szCs w:val="26"/>
        </w:rPr>
        <w:t xml:space="preserve">начальник отдела </w:t>
      </w:r>
      <w:r w:rsidR="00E974B2" w:rsidRPr="0024471C">
        <w:rPr>
          <w:sz w:val="26"/>
          <w:szCs w:val="26"/>
        </w:rPr>
        <w:t>департамента внутреннего аудита</w:t>
      </w:r>
      <w:r w:rsidRPr="0024471C">
        <w:rPr>
          <w:sz w:val="26"/>
          <w:szCs w:val="26"/>
        </w:rPr>
        <w:t>.</w:t>
      </w:r>
    </w:p>
    <w:p w:rsidR="00C6332C" w:rsidRPr="005F60B1" w:rsidRDefault="00C6332C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</w:p>
    <w:p w:rsidR="00E974B2" w:rsidRPr="005F60B1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Присутствующие </w:t>
      </w:r>
      <w:r w:rsidR="00264123" w:rsidRPr="005F60B1">
        <w:rPr>
          <w:sz w:val="26"/>
          <w:szCs w:val="26"/>
        </w:rPr>
        <w:t xml:space="preserve">на заседании Комитета по аудиту </w:t>
      </w:r>
      <w:r w:rsidRPr="005F60B1">
        <w:rPr>
          <w:sz w:val="26"/>
          <w:szCs w:val="26"/>
        </w:rPr>
        <w:t>от ПАО «</w:t>
      </w:r>
      <w:r w:rsidR="0047051F" w:rsidRPr="005F60B1">
        <w:rPr>
          <w:sz w:val="26"/>
          <w:szCs w:val="26"/>
        </w:rPr>
        <w:t>Россети Северный Кавказ</w:t>
      </w:r>
      <w:r w:rsidRPr="005F60B1">
        <w:rPr>
          <w:sz w:val="26"/>
          <w:szCs w:val="26"/>
        </w:rPr>
        <w:t>»:</w:t>
      </w:r>
    </w:p>
    <w:p w:rsidR="0047051F" w:rsidRPr="005F60B1" w:rsidRDefault="0047051F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Усевич Сергей Александрович, заместитель генерального директора по корпоративному управлению,</w:t>
      </w:r>
    </w:p>
    <w:p w:rsidR="00C40ADE" w:rsidRPr="005F60B1" w:rsidRDefault="00C40ADE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Солодовник Олег Владимирович, заместитель генерального директора по безопасности</w:t>
      </w:r>
      <w:r w:rsidR="00D9736B" w:rsidRPr="005F60B1">
        <w:rPr>
          <w:sz w:val="26"/>
          <w:szCs w:val="26"/>
        </w:rPr>
        <w:t>,</w:t>
      </w:r>
    </w:p>
    <w:p w:rsidR="003352BA" w:rsidRPr="005F60B1" w:rsidRDefault="003352BA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Пудовкин Александр Николаевич, заместитель генерального директора по инвестиционной деятельности</w:t>
      </w:r>
      <w:r w:rsidR="00D9736B" w:rsidRPr="005F60B1">
        <w:rPr>
          <w:sz w:val="26"/>
          <w:szCs w:val="26"/>
        </w:rPr>
        <w:t>,</w:t>
      </w:r>
    </w:p>
    <w:p w:rsidR="00296800" w:rsidRPr="005F60B1" w:rsidRDefault="00296800" w:rsidP="00296800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Кумукова Марина Халитовна, </w:t>
      </w:r>
      <w:r w:rsidR="00D9736B" w:rsidRPr="005F60B1">
        <w:rPr>
          <w:sz w:val="26"/>
          <w:szCs w:val="26"/>
        </w:rPr>
        <w:t>директор департамента корпоративного управления и взаимодействия с акционерами,</w:t>
      </w:r>
    </w:p>
    <w:p w:rsidR="00E42F96" w:rsidRPr="005F60B1" w:rsidRDefault="00F460EE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Акименко Игорь Георгиевич, начальник департамента безопасности и противодействия коррупции,</w:t>
      </w:r>
    </w:p>
    <w:p w:rsidR="00C40ADE" w:rsidRPr="005F60B1" w:rsidRDefault="00C40ADE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Степанищев Вячеслав Владимирович, директор департамента капитального строительства</w:t>
      </w:r>
      <w:r w:rsidR="004422AF" w:rsidRPr="005F60B1">
        <w:rPr>
          <w:sz w:val="26"/>
          <w:szCs w:val="26"/>
        </w:rPr>
        <w:t>,</w:t>
      </w:r>
    </w:p>
    <w:p w:rsidR="00C40ADE" w:rsidRPr="005F60B1" w:rsidRDefault="00D12F46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Ирхин </w:t>
      </w:r>
      <w:r w:rsidR="003352BA" w:rsidRPr="005F60B1">
        <w:rPr>
          <w:sz w:val="26"/>
          <w:szCs w:val="26"/>
        </w:rPr>
        <w:t>Михаил Викторович, директор дирекции внутреннего аудита и контроля</w:t>
      </w:r>
      <w:r w:rsidR="004422AF" w:rsidRPr="005F60B1">
        <w:rPr>
          <w:sz w:val="26"/>
          <w:szCs w:val="26"/>
        </w:rPr>
        <w:t>,</w:t>
      </w:r>
    </w:p>
    <w:p w:rsidR="003352BA" w:rsidRPr="005F60B1" w:rsidRDefault="00F460EE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Магомадов Ислам Рамзанович, исполняющий обязанности директора департамента управления персоналом и организационного проектирования,</w:t>
      </w:r>
    </w:p>
    <w:p w:rsidR="007F07C4" w:rsidRPr="005F60B1" w:rsidRDefault="005D0798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lastRenderedPageBreak/>
        <w:t xml:space="preserve">Недобуга </w:t>
      </w:r>
      <w:r w:rsidR="00FF202B" w:rsidRPr="005F60B1">
        <w:rPr>
          <w:sz w:val="26"/>
          <w:szCs w:val="26"/>
        </w:rPr>
        <w:t xml:space="preserve">Дмитрий Николаевич, </w:t>
      </w:r>
      <w:r w:rsidR="00A646A1" w:rsidRPr="005F60B1">
        <w:rPr>
          <w:sz w:val="26"/>
          <w:szCs w:val="26"/>
        </w:rPr>
        <w:t>начальник департамента перспективного развития и технологического присоединения</w:t>
      </w:r>
      <w:r w:rsidR="004422AF" w:rsidRPr="005F60B1">
        <w:rPr>
          <w:sz w:val="26"/>
          <w:szCs w:val="26"/>
        </w:rPr>
        <w:t>,</w:t>
      </w:r>
      <w:r w:rsidR="00A646A1" w:rsidRPr="005F60B1">
        <w:rPr>
          <w:sz w:val="26"/>
          <w:szCs w:val="26"/>
        </w:rPr>
        <w:t xml:space="preserve"> </w:t>
      </w:r>
    </w:p>
    <w:p w:rsidR="00F460EE" w:rsidRPr="005F60B1" w:rsidRDefault="00817EC5" w:rsidP="00F460EE">
      <w:pPr>
        <w:pStyle w:val="a7"/>
        <w:numPr>
          <w:ilvl w:val="0"/>
          <w:numId w:val="13"/>
        </w:numPr>
        <w:tabs>
          <w:tab w:val="left" w:pos="426"/>
          <w:tab w:val="left" w:pos="567"/>
        </w:tabs>
        <w:ind w:left="0" w:firstLine="0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Волковский Виталий Валерьевич, заместитель директор</w:t>
      </w:r>
      <w:r w:rsidR="00544610" w:rsidRPr="005F60B1">
        <w:rPr>
          <w:sz w:val="26"/>
          <w:szCs w:val="26"/>
        </w:rPr>
        <w:t>а</w:t>
      </w:r>
      <w:r w:rsidRPr="005F60B1">
        <w:rPr>
          <w:sz w:val="26"/>
          <w:szCs w:val="26"/>
        </w:rPr>
        <w:t xml:space="preserve"> департамента корпоративного управления</w:t>
      </w:r>
      <w:r w:rsidR="00F460EE" w:rsidRPr="005F60B1">
        <w:rPr>
          <w:sz w:val="26"/>
          <w:szCs w:val="26"/>
        </w:rPr>
        <w:t xml:space="preserve"> и взаимодействия с акционерами.</w:t>
      </w:r>
    </w:p>
    <w:p w:rsidR="00817EC5" w:rsidRPr="005F60B1" w:rsidRDefault="00817EC5" w:rsidP="00F460EE">
      <w:pPr>
        <w:pStyle w:val="a7"/>
        <w:tabs>
          <w:tab w:val="left" w:pos="426"/>
          <w:tab w:val="left" w:pos="567"/>
        </w:tabs>
        <w:ind w:left="0"/>
        <w:jc w:val="both"/>
        <w:rPr>
          <w:sz w:val="26"/>
          <w:szCs w:val="26"/>
        </w:rPr>
      </w:pPr>
    </w:p>
    <w:p w:rsidR="009D0E3F" w:rsidRPr="005F60B1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5F60B1">
        <w:rPr>
          <w:sz w:val="26"/>
          <w:szCs w:val="26"/>
        </w:rPr>
        <w:t>ПОВЕСТКА ДНЯ:</w:t>
      </w:r>
    </w:p>
    <w:p w:rsidR="009D0E3F" w:rsidRPr="005F60B1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</w:p>
    <w:p w:rsidR="006133FE" w:rsidRPr="005F60B1" w:rsidRDefault="006133FE" w:rsidP="00226ADC">
      <w:pPr>
        <w:pStyle w:val="a7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О рассмотрении отчета Дирекции внутреннего аудита и контроля </w:t>
      </w:r>
      <w:r w:rsidR="00E500AE" w:rsidRPr="005F60B1">
        <w:rPr>
          <w:sz w:val="26"/>
          <w:szCs w:val="26"/>
        </w:rPr>
        <w:t xml:space="preserve">                </w:t>
      </w:r>
      <w:r w:rsidRPr="005F60B1">
        <w:rPr>
          <w:sz w:val="26"/>
          <w:szCs w:val="26"/>
        </w:rPr>
        <w:t>ПАО «Россети Северный Кавказ» о выполнении плана работы и результатах деятельности внутреннего аудита за 6 месяцев 2020 года.</w:t>
      </w:r>
    </w:p>
    <w:p w:rsidR="006133FE" w:rsidRPr="005F60B1" w:rsidRDefault="006133FE" w:rsidP="006133FE">
      <w:pPr>
        <w:widowControl w:val="0"/>
        <w:numPr>
          <w:ilvl w:val="0"/>
          <w:numId w:val="14"/>
        </w:numPr>
        <w:tabs>
          <w:tab w:val="left" w:pos="540"/>
          <w:tab w:val="left" w:pos="993"/>
        </w:tabs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 О рассмотрении информации менеджмента ПАО «Россети Северный Кавказ» о выполнении Планов корректирующих мероприятий по устранению недостатков, выявленных Ревизионной комиссией ПАО «Россети Северный Кавказ», внутренним аудитом ПАО «Россети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</w:t>
      </w:r>
      <w:r w:rsidR="007A37C0" w:rsidRPr="005F60B1">
        <w:rPr>
          <w:sz w:val="26"/>
          <w:szCs w:val="26"/>
        </w:rPr>
        <w:t xml:space="preserve"> </w:t>
      </w:r>
      <w:r w:rsidRPr="005F60B1">
        <w:rPr>
          <w:sz w:val="26"/>
          <w:szCs w:val="26"/>
        </w:rPr>
        <w:t>6 месяцев 2020 года.</w:t>
      </w:r>
    </w:p>
    <w:p w:rsidR="006133FE" w:rsidRPr="005F60B1" w:rsidRDefault="006133FE" w:rsidP="00C6332C">
      <w:pPr>
        <w:spacing w:line="235" w:lineRule="auto"/>
        <w:contextualSpacing/>
        <w:jc w:val="center"/>
        <w:rPr>
          <w:sz w:val="26"/>
          <w:szCs w:val="26"/>
        </w:rPr>
      </w:pPr>
    </w:p>
    <w:p w:rsidR="009A695E" w:rsidRPr="005F60B1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5F60B1">
        <w:rPr>
          <w:sz w:val="26"/>
          <w:szCs w:val="26"/>
        </w:rPr>
        <w:t>ИТОГИ ГОЛОСОВАНИЯ И РЕШЕНИ</w:t>
      </w:r>
      <w:r w:rsidR="00450264" w:rsidRPr="005F60B1">
        <w:rPr>
          <w:sz w:val="26"/>
          <w:szCs w:val="26"/>
        </w:rPr>
        <w:t>Я</w:t>
      </w:r>
      <w:r w:rsidRPr="005F60B1">
        <w:rPr>
          <w:sz w:val="26"/>
          <w:szCs w:val="26"/>
        </w:rPr>
        <w:t>, ПРИН</w:t>
      </w:r>
      <w:r w:rsidR="00450264" w:rsidRPr="005F60B1">
        <w:rPr>
          <w:sz w:val="26"/>
          <w:szCs w:val="26"/>
        </w:rPr>
        <w:t>ЯТЫЕ</w:t>
      </w:r>
      <w:r w:rsidRPr="005F60B1">
        <w:rPr>
          <w:sz w:val="26"/>
          <w:szCs w:val="26"/>
        </w:rPr>
        <w:t xml:space="preserve"> </w:t>
      </w:r>
    </w:p>
    <w:p w:rsidR="009D0E3F" w:rsidRPr="005F60B1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5F60B1">
        <w:rPr>
          <w:sz w:val="26"/>
          <w:szCs w:val="26"/>
        </w:rPr>
        <w:t>ПО ВОПРОС</w:t>
      </w:r>
      <w:r w:rsidR="00450264" w:rsidRPr="005F60B1">
        <w:rPr>
          <w:sz w:val="26"/>
          <w:szCs w:val="26"/>
        </w:rPr>
        <w:t>АМ</w:t>
      </w:r>
      <w:r w:rsidRPr="005F60B1">
        <w:rPr>
          <w:sz w:val="26"/>
          <w:szCs w:val="26"/>
        </w:rPr>
        <w:t xml:space="preserve"> ПОВЕСТКИ ДНЯ:</w:t>
      </w:r>
    </w:p>
    <w:p w:rsidR="009D0E3F" w:rsidRPr="005F60B1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A44E44" w:rsidRPr="005F60B1" w:rsidRDefault="00A44E44" w:rsidP="00C6332C">
      <w:pPr>
        <w:pStyle w:val="a9"/>
        <w:spacing w:after="0" w:line="235" w:lineRule="auto"/>
        <w:contextualSpacing/>
        <w:jc w:val="both"/>
        <w:rPr>
          <w:bCs/>
          <w:sz w:val="26"/>
          <w:szCs w:val="26"/>
          <w:lang w:bidi="ru-RU"/>
        </w:rPr>
      </w:pPr>
      <w:r w:rsidRPr="005F60B1">
        <w:rPr>
          <w:sz w:val="26"/>
          <w:szCs w:val="26"/>
        </w:rPr>
        <w:t xml:space="preserve">Вопрос №1: </w:t>
      </w:r>
      <w:r w:rsidR="00B248D4" w:rsidRPr="005F60B1">
        <w:rPr>
          <w:sz w:val="26"/>
          <w:szCs w:val="26"/>
        </w:rPr>
        <w:tab/>
      </w:r>
      <w:r w:rsidR="00AD7F66" w:rsidRPr="005F60B1">
        <w:rPr>
          <w:sz w:val="26"/>
          <w:szCs w:val="26"/>
        </w:rPr>
        <w:t>О рассмотрении отчета Дирекции внутреннего аудита и контроля ПАО «Россети Северный Кавказ» о выполнении плана работы и результатах деятельности внутреннего аудита за 6 месяцев 2020 года.</w:t>
      </w:r>
    </w:p>
    <w:p w:rsidR="00A44E44" w:rsidRPr="005F60B1" w:rsidRDefault="00A44E44" w:rsidP="00C6332C">
      <w:pPr>
        <w:pStyle w:val="a9"/>
        <w:spacing w:after="0"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Решение:</w:t>
      </w:r>
    </w:p>
    <w:p w:rsidR="002D3261" w:rsidRPr="005F60B1" w:rsidRDefault="00AD7F66" w:rsidP="002D3261">
      <w:pPr>
        <w:shd w:val="clear" w:color="auto" w:fill="FFFFFF" w:themeFill="background1"/>
        <w:suppressAutoHyphens/>
        <w:ind w:firstLine="709"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Принять к сведению отчет Дирекции внутреннего аудита и контроля </w:t>
      </w:r>
      <w:r w:rsidRPr="005F60B1">
        <w:rPr>
          <w:sz w:val="26"/>
          <w:szCs w:val="26"/>
        </w:rPr>
        <w:br/>
        <w:t xml:space="preserve">ПАО «Россети Северный Кавказ» о выполнении плана работы и результатах деятельности внутреннего аудита за 6 месяцев 2020 года согласно приложению </w:t>
      </w:r>
      <w:r w:rsidR="007A37C0" w:rsidRPr="005F60B1">
        <w:rPr>
          <w:sz w:val="26"/>
          <w:szCs w:val="26"/>
        </w:rPr>
        <w:t xml:space="preserve">1 </w:t>
      </w:r>
      <w:r w:rsidRPr="005F60B1">
        <w:rPr>
          <w:sz w:val="26"/>
          <w:szCs w:val="26"/>
        </w:rPr>
        <w:t>к настоящему решению</w:t>
      </w:r>
      <w:r w:rsidR="002D3261" w:rsidRPr="005F60B1">
        <w:rPr>
          <w:sz w:val="26"/>
          <w:szCs w:val="26"/>
        </w:rPr>
        <w:t>.</w:t>
      </w:r>
    </w:p>
    <w:p w:rsidR="009A695E" w:rsidRPr="005F60B1" w:rsidRDefault="009A695E" w:rsidP="00C6332C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F8047D" w:rsidRPr="005F60B1" w:rsidRDefault="00F8047D" w:rsidP="00F8047D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bCs/>
          <w:iCs/>
          <w:sz w:val="26"/>
          <w:szCs w:val="26"/>
        </w:rPr>
        <w:t>Голосовали «ЗА»:</w:t>
      </w:r>
      <w:r w:rsidRPr="005F60B1">
        <w:rPr>
          <w:sz w:val="26"/>
          <w:szCs w:val="26"/>
        </w:rPr>
        <w:t xml:space="preserve"> Гончаров Ю.В., Капитонов В.А., </w:t>
      </w:r>
      <w:proofErr w:type="spellStart"/>
      <w:r w:rsidRPr="005F60B1">
        <w:rPr>
          <w:sz w:val="26"/>
          <w:szCs w:val="26"/>
        </w:rPr>
        <w:t>Сасин</w:t>
      </w:r>
      <w:proofErr w:type="spellEnd"/>
      <w:r w:rsidRPr="005F60B1">
        <w:rPr>
          <w:sz w:val="26"/>
          <w:szCs w:val="26"/>
        </w:rPr>
        <w:t xml:space="preserve"> Н.И.</w:t>
      </w:r>
    </w:p>
    <w:p w:rsidR="00F8047D" w:rsidRPr="005F60B1" w:rsidRDefault="00F8047D" w:rsidP="00F8047D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«ПРОТИВ»: нет. «ВОЗДЕРЖАЛСЯ»: нет.</w:t>
      </w:r>
    </w:p>
    <w:p w:rsidR="00F8047D" w:rsidRPr="005F60B1" w:rsidRDefault="00F8047D" w:rsidP="00F8047D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Решение принято единогласно.</w:t>
      </w:r>
    </w:p>
    <w:p w:rsidR="009D0E3F" w:rsidRPr="005F60B1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465B75" w:rsidRPr="005F60B1" w:rsidRDefault="00A44E44" w:rsidP="00C6332C">
      <w:pPr>
        <w:pStyle w:val="a9"/>
        <w:spacing w:after="0"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 xml:space="preserve">Вопрос №2: </w:t>
      </w:r>
      <w:r w:rsidR="00E500AE" w:rsidRPr="005F60B1">
        <w:rPr>
          <w:sz w:val="26"/>
          <w:szCs w:val="26"/>
        </w:rPr>
        <w:t>О рассмотрении информации менеджмента ПАО «Россети Северный Кавказ» о выполнении Планов корректирующих мероприятий по устранению недостатков, выявленных Ревизионной комиссией ПАО «Россети Северный Кавказ», внутренним аудитом ПАО «Россети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</w:t>
      </w:r>
      <w:r w:rsidR="007A37C0" w:rsidRPr="005F60B1">
        <w:rPr>
          <w:sz w:val="26"/>
          <w:szCs w:val="26"/>
        </w:rPr>
        <w:t xml:space="preserve"> </w:t>
      </w:r>
      <w:r w:rsidR="00E500AE" w:rsidRPr="005F60B1">
        <w:rPr>
          <w:sz w:val="26"/>
          <w:szCs w:val="26"/>
        </w:rPr>
        <w:t>6 месяцев 2020 года.</w:t>
      </w:r>
    </w:p>
    <w:p w:rsidR="00A44E44" w:rsidRPr="005F60B1" w:rsidRDefault="00A44E44" w:rsidP="00C6332C">
      <w:pPr>
        <w:pStyle w:val="a9"/>
        <w:spacing w:after="0"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Решение:</w:t>
      </w:r>
    </w:p>
    <w:p w:rsidR="00A31693" w:rsidRDefault="00024807" w:rsidP="00A31693">
      <w:pPr>
        <w:pStyle w:val="a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5F60B1">
        <w:rPr>
          <w:sz w:val="26"/>
          <w:szCs w:val="26"/>
        </w:rPr>
        <w:t>1.</w:t>
      </w:r>
      <w:r w:rsidRPr="005F60B1">
        <w:rPr>
          <w:sz w:val="26"/>
          <w:szCs w:val="26"/>
        </w:rPr>
        <w:tab/>
      </w:r>
      <w:r w:rsidRPr="005F60B1">
        <w:rPr>
          <w:rFonts w:eastAsiaTheme="minorHAnsi"/>
          <w:sz w:val="26"/>
          <w:szCs w:val="26"/>
        </w:rPr>
        <w:t xml:space="preserve">Принять к сведению информацию менеджмента ПАО «Россети Северный Кавказ» о выполнении Планов корректирующих мероприятий </w:t>
      </w:r>
      <w:r w:rsidRPr="005F60B1">
        <w:rPr>
          <w:rFonts w:eastAsiaTheme="minorHAnsi"/>
          <w:sz w:val="26"/>
          <w:szCs w:val="26"/>
        </w:rPr>
        <w:br/>
        <w:t xml:space="preserve">по устранению недостатков, выявленных Ревизионной комиссией </w:t>
      </w:r>
      <w:r w:rsidRPr="005F60B1">
        <w:rPr>
          <w:rFonts w:eastAsiaTheme="minorHAnsi"/>
          <w:sz w:val="26"/>
          <w:szCs w:val="26"/>
        </w:rPr>
        <w:br/>
        <w:t xml:space="preserve">ПАО «Россети Северный Кавказ», внутренним аудитом ПАО «Россети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</w:t>
      </w:r>
      <w:r w:rsidRPr="005F60B1">
        <w:rPr>
          <w:rFonts w:eastAsiaTheme="minorHAnsi"/>
          <w:sz w:val="26"/>
          <w:szCs w:val="26"/>
        </w:rPr>
        <w:lastRenderedPageBreak/>
        <w:t>работников, а также результатам проведенных расследований по итогам 6 месяцев 2020 года согласно приложению</w:t>
      </w:r>
      <w:r w:rsidR="007A37C0" w:rsidRPr="005F60B1">
        <w:rPr>
          <w:rFonts w:eastAsiaTheme="minorHAnsi"/>
          <w:sz w:val="26"/>
          <w:szCs w:val="26"/>
        </w:rPr>
        <w:t xml:space="preserve"> 2</w:t>
      </w:r>
      <w:r w:rsidRPr="005F60B1">
        <w:rPr>
          <w:rFonts w:eastAsiaTheme="minorHAnsi"/>
          <w:sz w:val="26"/>
          <w:szCs w:val="26"/>
        </w:rPr>
        <w:t xml:space="preserve"> к настоящему решению.</w:t>
      </w:r>
    </w:p>
    <w:p w:rsidR="00024807" w:rsidRPr="005F60B1" w:rsidRDefault="00024807" w:rsidP="00A31693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2.</w:t>
      </w:r>
      <w:r w:rsidRPr="005F60B1">
        <w:rPr>
          <w:sz w:val="26"/>
          <w:szCs w:val="26"/>
        </w:rPr>
        <w:tab/>
        <w:t>Отметить:</w:t>
      </w:r>
    </w:p>
    <w:p w:rsidR="00024807" w:rsidRPr="005F60B1" w:rsidRDefault="00024807" w:rsidP="00024807">
      <w:pPr>
        <w:pStyle w:val="a7"/>
        <w:widowControl w:val="0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-</w:t>
      </w:r>
      <w:r w:rsidRPr="005F60B1">
        <w:rPr>
          <w:sz w:val="26"/>
          <w:szCs w:val="26"/>
        </w:rPr>
        <w:tab/>
        <w:t xml:space="preserve">длительный период исполнения корректирующих мероприятий </w:t>
      </w:r>
      <w:r w:rsidRPr="005F60B1">
        <w:rPr>
          <w:sz w:val="26"/>
          <w:szCs w:val="26"/>
        </w:rPr>
        <w:br/>
        <w:t>по итогам ревизионных проверок за 2017-2018 годы;</w:t>
      </w:r>
    </w:p>
    <w:p w:rsidR="00024807" w:rsidRPr="005F60B1" w:rsidRDefault="00024807" w:rsidP="00024807">
      <w:pPr>
        <w:pStyle w:val="a7"/>
        <w:widowControl w:val="0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-</w:t>
      </w:r>
      <w:r w:rsidRPr="005F60B1">
        <w:rPr>
          <w:sz w:val="26"/>
          <w:szCs w:val="26"/>
        </w:rPr>
        <w:tab/>
        <w:t>отсутствие отчетов об исполнении планов корректирующих мероприятий по итогам ревизионных проверок за 2017-2018 годы;</w:t>
      </w:r>
    </w:p>
    <w:p w:rsidR="00024807" w:rsidRPr="005F60B1" w:rsidRDefault="00024807" w:rsidP="00024807">
      <w:pPr>
        <w:pStyle w:val="a7"/>
        <w:widowControl w:val="0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-</w:t>
      </w:r>
      <w:r w:rsidRPr="005F60B1">
        <w:rPr>
          <w:sz w:val="26"/>
          <w:szCs w:val="26"/>
        </w:rPr>
        <w:tab/>
        <w:t>некорректно установленные сроки исполнения мероприятий;</w:t>
      </w:r>
    </w:p>
    <w:p w:rsidR="00024807" w:rsidRPr="005F60B1" w:rsidRDefault="00024807" w:rsidP="00024807">
      <w:pPr>
        <w:pStyle w:val="a7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F60B1">
        <w:rPr>
          <w:sz w:val="26"/>
          <w:szCs w:val="26"/>
        </w:rPr>
        <w:t>-</w:t>
      </w:r>
      <w:r w:rsidRPr="005F60B1">
        <w:rPr>
          <w:sz w:val="26"/>
          <w:szCs w:val="26"/>
        </w:rPr>
        <w:tab/>
        <w:t>разработанные Обществом корректирующие мероприятия не позволяют достичь цели в виде устранения нарушения и недопущен</w:t>
      </w:r>
      <w:r w:rsidR="007A37C0" w:rsidRPr="005F60B1">
        <w:rPr>
          <w:sz w:val="26"/>
          <w:szCs w:val="26"/>
        </w:rPr>
        <w:t>ия подобных нарушений в будущем</w:t>
      </w:r>
      <w:r w:rsidRPr="005F60B1">
        <w:rPr>
          <w:sz w:val="26"/>
          <w:szCs w:val="26"/>
        </w:rPr>
        <w:t>».</w:t>
      </w:r>
    </w:p>
    <w:p w:rsidR="00A44E44" w:rsidRPr="005F60B1" w:rsidRDefault="00A44E44" w:rsidP="00C6332C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024807" w:rsidRPr="005F60B1" w:rsidRDefault="00024807" w:rsidP="00024807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bCs/>
          <w:iCs/>
          <w:sz w:val="26"/>
          <w:szCs w:val="26"/>
        </w:rPr>
        <w:t>Голосовали «ЗА»:</w:t>
      </w:r>
      <w:r w:rsidRPr="005F60B1">
        <w:rPr>
          <w:sz w:val="26"/>
          <w:szCs w:val="26"/>
        </w:rPr>
        <w:t xml:space="preserve"> Гончаров Ю.В., Капитонов В.А., </w:t>
      </w:r>
      <w:proofErr w:type="spellStart"/>
      <w:r w:rsidRPr="005F60B1">
        <w:rPr>
          <w:sz w:val="26"/>
          <w:szCs w:val="26"/>
        </w:rPr>
        <w:t>Сасин</w:t>
      </w:r>
      <w:proofErr w:type="spellEnd"/>
      <w:r w:rsidRPr="005F60B1">
        <w:rPr>
          <w:sz w:val="26"/>
          <w:szCs w:val="26"/>
        </w:rPr>
        <w:t xml:space="preserve"> Н.И.</w:t>
      </w:r>
    </w:p>
    <w:p w:rsidR="00024807" w:rsidRPr="005F60B1" w:rsidRDefault="00024807" w:rsidP="00024807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«ПРОТИВ»: нет. «ВОЗДЕРЖАЛСЯ»: нет.</w:t>
      </w:r>
    </w:p>
    <w:p w:rsidR="00024807" w:rsidRPr="005F60B1" w:rsidRDefault="00024807" w:rsidP="0002480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F60B1">
        <w:rPr>
          <w:sz w:val="26"/>
          <w:szCs w:val="26"/>
        </w:rPr>
        <w:t>Решение принято единогласно.</w:t>
      </w:r>
    </w:p>
    <w:p w:rsidR="00A44E44" w:rsidRPr="005F60B1" w:rsidRDefault="00A44E4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0101C2" w:rsidRDefault="000101C2" w:rsidP="000101C2">
      <w:pPr>
        <w:tabs>
          <w:tab w:val="left" w:pos="7920"/>
          <w:tab w:val="left" w:pos="8100"/>
        </w:tabs>
        <w:spacing w:line="235" w:lineRule="auto"/>
        <w:contextualSpacing/>
        <w:rPr>
          <w:b/>
          <w:sz w:val="26"/>
          <w:szCs w:val="26"/>
        </w:rPr>
      </w:pPr>
      <w:r w:rsidRPr="005813EC">
        <w:rPr>
          <w:b/>
          <w:sz w:val="26"/>
          <w:szCs w:val="26"/>
        </w:rPr>
        <w:t>Протокольно:</w:t>
      </w:r>
    </w:p>
    <w:p w:rsidR="000101C2" w:rsidRDefault="000101C2" w:rsidP="000101C2">
      <w:pPr>
        <w:tabs>
          <w:tab w:val="left" w:pos="7920"/>
          <w:tab w:val="left" w:pos="8100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Поручить руководителю Дирекции </w:t>
      </w:r>
      <w:r w:rsidRPr="005813EC">
        <w:rPr>
          <w:sz w:val="26"/>
          <w:szCs w:val="26"/>
        </w:rPr>
        <w:t xml:space="preserve">внутреннего аудита и контроля </w:t>
      </w:r>
      <w:r>
        <w:rPr>
          <w:sz w:val="26"/>
          <w:szCs w:val="26"/>
        </w:rPr>
        <w:t xml:space="preserve">                    </w:t>
      </w:r>
      <w:r w:rsidRPr="005813EC">
        <w:rPr>
          <w:sz w:val="26"/>
          <w:szCs w:val="26"/>
        </w:rPr>
        <w:t>ПАО «Россети Северный Кавказ»</w:t>
      </w:r>
      <w:r>
        <w:rPr>
          <w:sz w:val="26"/>
          <w:szCs w:val="26"/>
        </w:rPr>
        <w:t xml:space="preserve"> </w:t>
      </w:r>
      <w:r w:rsidR="00263D80">
        <w:rPr>
          <w:sz w:val="26"/>
          <w:szCs w:val="26"/>
        </w:rPr>
        <w:t>вынести</w:t>
      </w:r>
      <w:r>
        <w:rPr>
          <w:sz w:val="26"/>
          <w:szCs w:val="26"/>
        </w:rPr>
        <w:t xml:space="preserve"> на рассмотрение Комитета по аудиту Совета директоров ПАО «Россети Северный Кавказ» вопрос </w:t>
      </w:r>
      <w:r w:rsidR="002839AE">
        <w:rPr>
          <w:sz w:val="26"/>
          <w:szCs w:val="26"/>
        </w:rPr>
        <w:t>«О</w:t>
      </w:r>
      <w:r>
        <w:rPr>
          <w:sz w:val="26"/>
          <w:szCs w:val="26"/>
        </w:rPr>
        <w:t xml:space="preserve"> рассмотрении </w:t>
      </w:r>
      <w:bookmarkStart w:id="0" w:name="_GoBack"/>
      <w:bookmarkEnd w:id="0"/>
      <w:r>
        <w:rPr>
          <w:sz w:val="26"/>
          <w:szCs w:val="26"/>
        </w:rPr>
        <w:t>структуры и численности подразделения внутреннего аудита</w:t>
      </w:r>
      <w:r w:rsidR="002839A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101C2" w:rsidRDefault="000101C2" w:rsidP="007C1CC2">
      <w:pPr>
        <w:tabs>
          <w:tab w:val="left" w:pos="8100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Срок: не позднее 13.11.2020.</w:t>
      </w:r>
      <w:r w:rsidR="007C1CC2">
        <w:rPr>
          <w:sz w:val="26"/>
          <w:szCs w:val="26"/>
        </w:rPr>
        <w:tab/>
      </w:r>
    </w:p>
    <w:p w:rsidR="0003662A" w:rsidRDefault="0003662A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EE5AF8" w:rsidRPr="005F60B1" w:rsidRDefault="00EE5AF8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9D0E3F" w:rsidRPr="005F60B1" w:rsidTr="00A74B1B">
        <w:tc>
          <w:tcPr>
            <w:tcW w:w="1809" w:type="dxa"/>
            <w:shd w:val="clear" w:color="auto" w:fill="auto"/>
          </w:tcPr>
          <w:p w:rsidR="009D0E3F" w:rsidRPr="005F60B1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bCs/>
                <w:sz w:val="26"/>
                <w:szCs w:val="26"/>
              </w:rPr>
            </w:pPr>
            <w:r w:rsidRPr="005F60B1">
              <w:rPr>
                <w:bCs/>
                <w:sz w:val="26"/>
                <w:szCs w:val="26"/>
              </w:rPr>
              <w:t>Приложение:</w:t>
            </w:r>
          </w:p>
        </w:tc>
        <w:tc>
          <w:tcPr>
            <w:tcW w:w="7513" w:type="dxa"/>
            <w:shd w:val="clear" w:color="auto" w:fill="auto"/>
          </w:tcPr>
          <w:p w:rsidR="000652F8" w:rsidRPr="005F60B1" w:rsidRDefault="005F60B1" w:rsidP="00B224CB">
            <w:pPr>
              <w:pStyle w:val="a7"/>
              <w:tabs>
                <w:tab w:val="left" w:pos="176"/>
                <w:tab w:val="left" w:pos="318"/>
              </w:tabs>
              <w:spacing w:line="235" w:lineRule="auto"/>
              <w:ind w:left="0"/>
              <w:jc w:val="both"/>
              <w:rPr>
                <w:sz w:val="26"/>
                <w:szCs w:val="26"/>
              </w:rPr>
            </w:pPr>
            <w:r w:rsidRPr="005F60B1">
              <w:rPr>
                <w:bCs/>
                <w:sz w:val="26"/>
                <w:szCs w:val="26"/>
              </w:rPr>
              <w:t xml:space="preserve">1. </w:t>
            </w:r>
            <w:r w:rsidRPr="005F60B1">
              <w:rPr>
                <w:sz w:val="26"/>
                <w:szCs w:val="26"/>
              </w:rPr>
              <w:t xml:space="preserve">Отчет Дирекции внутреннего аудита и контроля </w:t>
            </w:r>
            <w:r w:rsidRPr="005F60B1">
              <w:rPr>
                <w:sz w:val="26"/>
                <w:szCs w:val="26"/>
              </w:rPr>
              <w:br/>
              <w:t>ПАО «Россети Северный Кавказ» о выполнении плана работы и результатах деятельности внутреннего аудита за 6 месяцев 2020 года</w:t>
            </w:r>
            <w:r w:rsidR="00B224CB" w:rsidRPr="005F60B1">
              <w:rPr>
                <w:bCs/>
                <w:sz w:val="26"/>
                <w:szCs w:val="26"/>
              </w:rPr>
              <w:t>.</w:t>
            </w:r>
            <w:r w:rsidR="00C830A8" w:rsidRPr="005F60B1">
              <w:rPr>
                <w:sz w:val="26"/>
                <w:szCs w:val="26"/>
              </w:rPr>
              <w:t xml:space="preserve"> </w:t>
            </w:r>
          </w:p>
          <w:p w:rsidR="005F60B1" w:rsidRDefault="005F60B1" w:rsidP="00543825">
            <w:pPr>
              <w:pStyle w:val="a7"/>
              <w:tabs>
                <w:tab w:val="left" w:pos="176"/>
                <w:tab w:val="left" w:pos="318"/>
              </w:tabs>
              <w:spacing w:line="235" w:lineRule="auto"/>
              <w:ind w:left="0"/>
              <w:jc w:val="both"/>
              <w:rPr>
                <w:sz w:val="26"/>
                <w:szCs w:val="26"/>
              </w:rPr>
            </w:pPr>
            <w:r w:rsidRPr="005F60B1">
              <w:rPr>
                <w:sz w:val="26"/>
                <w:szCs w:val="26"/>
              </w:rPr>
              <w:t>2.</w:t>
            </w:r>
            <w:r w:rsidRPr="005F60B1">
              <w:rPr>
                <w:rFonts w:eastAsiaTheme="minorHAnsi"/>
                <w:sz w:val="26"/>
                <w:szCs w:val="26"/>
              </w:rPr>
              <w:t xml:space="preserve"> </w:t>
            </w:r>
            <w:r w:rsidR="00543825">
              <w:rPr>
                <w:sz w:val="26"/>
                <w:szCs w:val="26"/>
              </w:rPr>
              <w:t>И</w:t>
            </w:r>
            <w:r w:rsidRPr="005F60B1">
              <w:rPr>
                <w:sz w:val="26"/>
                <w:szCs w:val="26"/>
              </w:rPr>
              <w:t>нформаци</w:t>
            </w:r>
            <w:r w:rsidR="00543825">
              <w:rPr>
                <w:sz w:val="26"/>
                <w:szCs w:val="26"/>
              </w:rPr>
              <w:t>я</w:t>
            </w:r>
            <w:r w:rsidRPr="005F60B1">
              <w:rPr>
                <w:sz w:val="26"/>
                <w:szCs w:val="26"/>
              </w:rPr>
              <w:t xml:space="preserve"> менеджмента ПАО «Россети Северный Кавказ» о выполнении Планов корректирующих мероприятий </w:t>
            </w:r>
            <w:r w:rsidRPr="005F60B1">
              <w:rPr>
                <w:sz w:val="26"/>
                <w:szCs w:val="26"/>
              </w:rPr>
              <w:br/>
              <w:t>по устранению недостатков, выявленных Ревизионной комиссией ПАО «Россети Северный Кавказ», внутренним аудитом ПАО «Россети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2020 года</w:t>
            </w:r>
            <w:r>
              <w:rPr>
                <w:sz w:val="26"/>
                <w:szCs w:val="26"/>
              </w:rPr>
              <w:t>.</w:t>
            </w:r>
            <w:r w:rsidRPr="005F60B1">
              <w:rPr>
                <w:sz w:val="26"/>
                <w:szCs w:val="26"/>
              </w:rPr>
              <w:t xml:space="preserve"> </w:t>
            </w:r>
          </w:p>
          <w:p w:rsidR="00543825" w:rsidRPr="005F60B1" w:rsidRDefault="00543825" w:rsidP="00543825">
            <w:pPr>
              <w:pStyle w:val="a7"/>
              <w:tabs>
                <w:tab w:val="left" w:pos="176"/>
                <w:tab w:val="left" w:pos="318"/>
              </w:tabs>
              <w:spacing w:line="235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Опросный лист члена Комитета по аудиту Совета директоров ПАО «Россети Северный Кавказ» </w:t>
            </w:r>
            <w:proofErr w:type="spellStart"/>
            <w:r>
              <w:rPr>
                <w:sz w:val="26"/>
                <w:szCs w:val="26"/>
              </w:rPr>
              <w:t>Сасина</w:t>
            </w:r>
            <w:proofErr w:type="spellEnd"/>
            <w:r>
              <w:rPr>
                <w:sz w:val="26"/>
                <w:szCs w:val="26"/>
              </w:rPr>
              <w:t xml:space="preserve"> Н.И., принявшего участие в голосовании.</w:t>
            </w:r>
          </w:p>
        </w:tc>
      </w:tr>
    </w:tbl>
    <w:p w:rsidR="00823E85" w:rsidRDefault="00823E85" w:rsidP="00823E85">
      <w:pPr>
        <w:tabs>
          <w:tab w:val="left" w:pos="7920"/>
          <w:tab w:val="left" w:pos="8100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</w:p>
    <w:p w:rsidR="00E76C66" w:rsidRDefault="00E76C66" w:rsidP="00823E85">
      <w:pPr>
        <w:tabs>
          <w:tab w:val="left" w:pos="7920"/>
          <w:tab w:val="left" w:pos="8100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</w:p>
    <w:p w:rsidR="00E76C66" w:rsidRPr="005F60B1" w:rsidRDefault="00E76C66" w:rsidP="00823E85">
      <w:pPr>
        <w:tabs>
          <w:tab w:val="left" w:pos="7920"/>
          <w:tab w:val="left" w:pos="8100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5F60B1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5F60B1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  <w:r w:rsidRPr="005F60B1">
              <w:rPr>
                <w:sz w:val="26"/>
                <w:szCs w:val="26"/>
              </w:rPr>
              <w:t xml:space="preserve">Председатель Комитета     </w:t>
            </w:r>
          </w:p>
          <w:p w:rsidR="00F31213" w:rsidRPr="005F60B1" w:rsidRDefault="00F31213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</w:p>
          <w:p w:rsidR="009D0E3F" w:rsidRPr="005F60B1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140" w:type="dxa"/>
            <w:shd w:val="clear" w:color="auto" w:fill="auto"/>
          </w:tcPr>
          <w:p w:rsidR="009D0E3F" w:rsidRPr="005F60B1" w:rsidRDefault="00E500AE" w:rsidP="00E500AE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  <w:r w:rsidRPr="005F60B1">
              <w:rPr>
                <w:sz w:val="26"/>
                <w:szCs w:val="26"/>
              </w:rPr>
              <w:t>Ю.В. Гончаров</w:t>
            </w:r>
          </w:p>
        </w:tc>
      </w:tr>
      <w:tr w:rsidR="009D0E3F" w:rsidRPr="005F60B1" w:rsidTr="00C6332C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5F60B1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  <w:r w:rsidRPr="005F60B1">
              <w:rPr>
                <w:sz w:val="26"/>
                <w:szCs w:val="26"/>
              </w:rPr>
              <w:t xml:space="preserve">Секретарь Комитета                       </w:t>
            </w:r>
            <w:r w:rsidR="00577F53" w:rsidRPr="005F60B1">
              <w:rPr>
                <w:sz w:val="26"/>
                <w:szCs w:val="26"/>
              </w:rPr>
              <w:t xml:space="preserve">              </w:t>
            </w:r>
            <w:r w:rsidRPr="005F60B1">
              <w:rPr>
                <w:sz w:val="26"/>
                <w:szCs w:val="26"/>
              </w:rPr>
              <w:t xml:space="preserve"> </w:t>
            </w:r>
            <w:r w:rsidR="00577F53" w:rsidRPr="005F60B1">
              <w:rPr>
                <w:sz w:val="26"/>
                <w:szCs w:val="26"/>
              </w:rPr>
              <w:t xml:space="preserve">    </w:t>
            </w:r>
            <w:r w:rsidRPr="005F60B1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D0E3F" w:rsidRPr="005F60B1" w:rsidRDefault="00D03EF4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5F60B1">
              <w:rPr>
                <w:sz w:val="26"/>
                <w:szCs w:val="26"/>
              </w:rPr>
              <w:t xml:space="preserve"> </w:t>
            </w:r>
            <w:r w:rsidR="0003662A" w:rsidRPr="005F60B1">
              <w:rPr>
                <w:sz w:val="26"/>
                <w:szCs w:val="26"/>
              </w:rPr>
              <w:t>Н.В. Толмачева</w:t>
            </w:r>
          </w:p>
        </w:tc>
      </w:tr>
    </w:tbl>
    <w:p w:rsidR="002763CC" w:rsidRPr="005F60B1" w:rsidRDefault="002763CC" w:rsidP="0080696D">
      <w:pPr>
        <w:tabs>
          <w:tab w:val="left" w:pos="3905"/>
        </w:tabs>
        <w:rPr>
          <w:sz w:val="26"/>
          <w:szCs w:val="26"/>
        </w:rPr>
      </w:pPr>
    </w:p>
    <w:sectPr w:rsidR="002763CC" w:rsidRPr="005F60B1" w:rsidSect="009A695E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Зайцева Татьяна Викторовна">
    <w15:presenceInfo w15:providerId="AD" w15:userId="S-1-5-21-1208179332-1412894283-1076044072-15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1C2"/>
    <w:rsid w:val="00024807"/>
    <w:rsid w:val="00031A77"/>
    <w:rsid w:val="0003662A"/>
    <w:rsid w:val="000460F5"/>
    <w:rsid w:val="00053172"/>
    <w:rsid w:val="00055D0E"/>
    <w:rsid w:val="000574CC"/>
    <w:rsid w:val="000652F8"/>
    <w:rsid w:val="00072D6F"/>
    <w:rsid w:val="00073760"/>
    <w:rsid w:val="0008278A"/>
    <w:rsid w:val="00082F1C"/>
    <w:rsid w:val="00093C70"/>
    <w:rsid w:val="000A785A"/>
    <w:rsid w:val="000C617F"/>
    <w:rsid w:val="000D12FA"/>
    <w:rsid w:val="000D2E94"/>
    <w:rsid w:val="000D4561"/>
    <w:rsid w:val="000E09C6"/>
    <w:rsid w:val="000F7631"/>
    <w:rsid w:val="0010227E"/>
    <w:rsid w:val="0010355B"/>
    <w:rsid w:val="00104CD0"/>
    <w:rsid w:val="001164AF"/>
    <w:rsid w:val="0016603D"/>
    <w:rsid w:val="00175586"/>
    <w:rsid w:val="00195E80"/>
    <w:rsid w:val="001A7B55"/>
    <w:rsid w:val="001D06BD"/>
    <w:rsid w:val="001D567A"/>
    <w:rsid w:val="001E3587"/>
    <w:rsid w:val="001E7C05"/>
    <w:rsid w:val="0020307B"/>
    <w:rsid w:val="00207309"/>
    <w:rsid w:val="00207AF7"/>
    <w:rsid w:val="002167B4"/>
    <w:rsid w:val="0022334D"/>
    <w:rsid w:val="00226ADC"/>
    <w:rsid w:val="0024471C"/>
    <w:rsid w:val="00257B96"/>
    <w:rsid w:val="0026018C"/>
    <w:rsid w:val="0026040E"/>
    <w:rsid w:val="00263D80"/>
    <w:rsid w:val="00264123"/>
    <w:rsid w:val="002644B3"/>
    <w:rsid w:val="0026464A"/>
    <w:rsid w:val="00271430"/>
    <w:rsid w:val="002763CC"/>
    <w:rsid w:val="002839AE"/>
    <w:rsid w:val="00296800"/>
    <w:rsid w:val="002A57C3"/>
    <w:rsid w:val="002B56DC"/>
    <w:rsid w:val="002D3261"/>
    <w:rsid w:val="002E161A"/>
    <w:rsid w:val="002E5EF4"/>
    <w:rsid w:val="002E75DB"/>
    <w:rsid w:val="003103C6"/>
    <w:rsid w:val="00317027"/>
    <w:rsid w:val="00331FEE"/>
    <w:rsid w:val="003352BA"/>
    <w:rsid w:val="003417DF"/>
    <w:rsid w:val="00374F42"/>
    <w:rsid w:val="00392746"/>
    <w:rsid w:val="003C19F5"/>
    <w:rsid w:val="004422AF"/>
    <w:rsid w:val="00443AAD"/>
    <w:rsid w:val="00445364"/>
    <w:rsid w:val="00447889"/>
    <w:rsid w:val="00450264"/>
    <w:rsid w:val="0045182A"/>
    <w:rsid w:val="0045768C"/>
    <w:rsid w:val="00465B75"/>
    <w:rsid w:val="0047051F"/>
    <w:rsid w:val="004A2151"/>
    <w:rsid w:val="004A2496"/>
    <w:rsid w:val="004B3E00"/>
    <w:rsid w:val="004C4F36"/>
    <w:rsid w:val="00512C92"/>
    <w:rsid w:val="00543825"/>
    <w:rsid w:val="005442E7"/>
    <w:rsid w:val="00544610"/>
    <w:rsid w:val="00573691"/>
    <w:rsid w:val="00573807"/>
    <w:rsid w:val="00575D53"/>
    <w:rsid w:val="00577F53"/>
    <w:rsid w:val="005813EC"/>
    <w:rsid w:val="00587F2C"/>
    <w:rsid w:val="005D0798"/>
    <w:rsid w:val="005F60B1"/>
    <w:rsid w:val="00602F16"/>
    <w:rsid w:val="00606DFC"/>
    <w:rsid w:val="006132FC"/>
    <w:rsid w:val="006133FE"/>
    <w:rsid w:val="0063345A"/>
    <w:rsid w:val="00642CA0"/>
    <w:rsid w:val="00656FF2"/>
    <w:rsid w:val="00657BD8"/>
    <w:rsid w:val="00693C0A"/>
    <w:rsid w:val="006C1230"/>
    <w:rsid w:val="006D0A6E"/>
    <w:rsid w:val="006D3850"/>
    <w:rsid w:val="007041F9"/>
    <w:rsid w:val="00713EDA"/>
    <w:rsid w:val="007168CF"/>
    <w:rsid w:val="00717A26"/>
    <w:rsid w:val="00726D15"/>
    <w:rsid w:val="0074412B"/>
    <w:rsid w:val="00757870"/>
    <w:rsid w:val="00783022"/>
    <w:rsid w:val="007910D0"/>
    <w:rsid w:val="00796C33"/>
    <w:rsid w:val="007A37C0"/>
    <w:rsid w:val="007A445E"/>
    <w:rsid w:val="007C1CC2"/>
    <w:rsid w:val="007D3258"/>
    <w:rsid w:val="007E254A"/>
    <w:rsid w:val="007F07C4"/>
    <w:rsid w:val="007F7026"/>
    <w:rsid w:val="007F7D58"/>
    <w:rsid w:val="0080105F"/>
    <w:rsid w:val="0080696D"/>
    <w:rsid w:val="00811F79"/>
    <w:rsid w:val="00817600"/>
    <w:rsid w:val="00817EC5"/>
    <w:rsid w:val="00823E85"/>
    <w:rsid w:val="00834EBB"/>
    <w:rsid w:val="0083507F"/>
    <w:rsid w:val="00837022"/>
    <w:rsid w:val="00861C14"/>
    <w:rsid w:val="00875206"/>
    <w:rsid w:val="00875A46"/>
    <w:rsid w:val="008971EB"/>
    <w:rsid w:val="008C4A1F"/>
    <w:rsid w:val="008E78A9"/>
    <w:rsid w:val="008F7F83"/>
    <w:rsid w:val="00901C2A"/>
    <w:rsid w:val="009274E9"/>
    <w:rsid w:val="00940342"/>
    <w:rsid w:val="009510BB"/>
    <w:rsid w:val="009512D7"/>
    <w:rsid w:val="00952B91"/>
    <w:rsid w:val="00954860"/>
    <w:rsid w:val="00966BB7"/>
    <w:rsid w:val="009A0AD1"/>
    <w:rsid w:val="009A695E"/>
    <w:rsid w:val="009C70BA"/>
    <w:rsid w:val="009D0E3F"/>
    <w:rsid w:val="00A12A67"/>
    <w:rsid w:val="00A31693"/>
    <w:rsid w:val="00A3703B"/>
    <w:rsid w:val="00A37164"/>
    <w:rsid w:val="00A44A7D"/>
    <w:rsid w:val="00A44E44"/>
    <w:rsid w:val="00A646A1"/>
    <w:rsid w:val="00A74B1B"/>
    <w:rsid w:val="00A846C8"/>
    <w:rsid w:val="00A973FD"/>
    <w:rsid w:val="00AB27BA"/>
    <w:rsid w:val="00AB7D56"/>
    <w:rsid w:val="00AD7F66"/>
    <w:rsid w:val="00AF61FE"/>
    <w:rsid w:val="00B175BF"/>
    <w:rsid w:val="00B224CB"/>
    <w:rsid w:val="00B248D4"/>
    <w:rsid w:val="00B33072"/>
    <w:rsid w:val="00B37CD9"/>
    <w:rsid w:val="00B939B6"/>
    <w:rsid w:val="00B93CA1"/>
    <w:rsid w:val="00BB501C"/>
    <w:rsid w:val="00BD1C5C"/>
    <w:rsid w:val="00BE0ED4"/>
    <w:rsid w:val="00C06874"/>
    <w:rsid w:val="00C25A06"/>
    <w:rsid w:val="00C40ADE"/>
    <w:rsid w:val="00C4596E"/>
    <w:rsid w:val="00C6332C"/>
    <w:rsid w:val="00C830A8"/>
    <w:rsid w:val="00C9171E"/>
    <w:rsid w:val="00C94456"/>
    <w:rsid w:val="00C95630"/>
    <w:rsid w:val="00CA37E4"/>
    <w:rsid w:val="00CB7F0D"/>
    <w:rsid w:val="00CD0E19"/>
    <w:rsid w:val="00CE281F"/>
    <w:rsid w:val="00CE4518"/>
    <w:rsid w:val="00CF0D13"/>
    <w:rsid w:val="00CF68CA"/>
    <w:rsid w:val="00D03EF4"/>
    <w:rsid w:val="00D12F46"/>
    <w:rsid w:val="00D2172C"/>
    <w:rsid w:val="00D46844"/>
    <w:rsid w:val="00D859F4"/>
    <w:rsid w:val="00D90B02"/>
    <w:rsid w:val="00D94BCA"/>
    <w:rsid w:val="00D9736B"/>
    <w:rsid w:val="00DB7E63"/>
    <w:rsid w:val="00DC7C3F"/>
    <w:rsid w:val="00DE3869"/>
    <w:rsid w:val="00E12528"/>
    <w:rsid w:val="00E17FA4"/>
    <w:rsid w:val="00E350F1"/>
    <w:rsid w:val="00E421E6"/>
    <w:rsid w:val="00E42F96"/>
    <w:rsid w:val="00E448D7"/>
    <w:rsid w:val="00E500AE"/>
    <w:rsid w:val="00E53289"/>
    <w:rsid w:val="00E6036B"/>
    <w:rsid w:val="00E6328A"/>
    <w:rsid w:val="00E67E93"/>
    <w:rsid w:val="00E76C66"/>
    <w:rsid w:val="00E81490"/>
    <w:rsid w:val="00E845DA"/>
    <w:rsid w:val="00E94CA8"/>
    <w:rsid w:val="00E95C06"/>
    <w:rsid w:val="00E974B2"/>
    <w:rsid w:val="00EA2FB2"/>
    <w:rsid w:val="00EA55BE"/>
    <w:rsid w:val="00EB5451"/>
    <w:rsid w:val="00EC45DF"/>
    <w:rsid w:val="00ED6F0A"/>
    <w:rsid w:val="00EE5AF8"/>
    <w:rsid w:val="00EE5C31"/>
    <w:rsid w:val="00EF60CF"/>
    <w:rsid w:val="00F03FCD"/>
    <w:rsid w:val="00F165B9"/>
    <w:rsid w:val="00F17865"/>
    <w:rsid w:val="00F21F40"/>
    <w:rsid w:val="00F23182"/>
    <w:rsid w:val="00F31213"/>
    <w:rsid w:val="00F40D7B"/>
    <w:rsid w:val="00F460EE"/>
    <w:rsid w:val="00F715DE"/>
    <w:rsid w:val="00F7640F"/>
    <w:rsid w:val="00F8047D"/>
    <w:rsid w:val="00F81DA2"/>
    <w:rsid w:val="00F8519F"/>
    <w:rsid w:val="00F94397"/>
    <w:rsid w:val="00FB099D"/>
    <w:rsid w:val="00FC29C5"/>
    <w:rsid w:val="00FD2A5E"/>
    <w:rsid w:val="00FD31D8"/>
    <w:rsid w:val="00FE3012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,head 5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,head 5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0C0B-6464-41E3-AA99-4E00C292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6</cp:revision>
  <cp:lastPrinted>2019-08-30T12:03:00Z</cp:lastPrinted>
  <dcterms:created xsi:type="dcterms:W3CDTF">2020-10-26T14:52:00Z</dcterms:created>
  <dcterms:modified xsi:type="dcterms:W3CDTF">2020-10-27T10:13:00Z</dcterms:modified>
</cp:coreProperties>
</file>