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bookmarkStart w:id="0" w:name="_GoBack"/>
      <w:bookmarkEnd w:id="0"/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782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4962"/>
      </w:tblGrid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9F" w:rsidRDefault="00CA2306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66619F">
              <w:rPr>
                <w:color w:val="0000FF"/>
                <w:sz w:val="26"/>
                <w:szCs w:val="26"/>
                <w:u w:val="single"/>
              </w:rPr>
              <w:t>;</w:t>
            </w:r>
          </w:p>
          <w:p w:rsidR="0066619F" w:rsidRDefault="0066619F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r w:rsidRPr="0066619F">
              <w:rPr>
                <w:color w:val="0000FF"/>
                <w:sz w:val="26"/>
                <w:szCs w:val="26"/>
                <w:u w:val="single"/>
              </w:rPr>
              <w:t>http://www.</w:t>
            </w:r>
            <w:r>
              <w:rPr>
                <w:color w:val="0000FF"/>
                <w:sz w:val="26"/>
                <w:szCs w:val="26"/>
                <w:u w:val="single"/>
                <w:lang w:val="en-US"/>
              </w:rPr>
              <w:t>rosseti</w:t>
            </w:r>
            <w:r w:rsidRPr="0066619F">
              <w:rPr>
                <w:color w:val="0000FF"/>
                <w:sz w:val="26"/>
                <w:szCs w:val="26"/>
                <w:u w:val="single"/>
              </w:rPr>
              <w:t>sk.ru;</w:t>
            </w:r>
          </w:p>
          <w:p w:rsidR="00A72425" w:rsidRPr="00E042B7" w:rsidRDefault="00CA2306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0542C0" w:rsidP="009313A2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  <w:r w:rsidR="005A2B7F">
              <w:rPr>
                <w:sz w:val="26"/>
                <w:szCs w:val="26"/>
              </w:rPr>
              <w:t>.12</w:t>
            </w:r>
            <w:r w:rsidR="002A1FD9">
              <w:rPr>
                <w:sz w:val="26"/>
                <w:szCs w:val="26"/>
              </w:rPr>
              <w:t>.2019</w:t>
            </w: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0F7F8D">
        <w:trPr>
          <w:trHeight w:val="282"/>
        </w:trPr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0542C0">
              <w:rPr>
                <w:color w:val="000000"/>
                <w:sz w:val="26"/>
                <w:szCs w:val="26"/>
                <w:lang w:eastAsia="ru-RU"/>
              </w:rPr>
              <w:t>26</w:t>
            </w:r>
            <w:r w:rsidR="005A2B7F">
              <w:rPr>
                <w:color w:val="000000"/>
                <w:sz w:val="26"/>
                <w:szCs w:val="26"/>
                <w:lang w:eastAsia="ru-RU"/>
              </w:rPr>
              <w:t>.12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E54940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0542C0">
              <w:rPr>
                <w:color w:val="000000"/>
                <w:sz w:val="26"/>
                <w:szCs w:val="26"/>
                <w:lang w:eastAsia="ru-RU"/>
              </w:rPr>
              <w:t>2</w:t>
            </w:r>
            <w:r w:rsidR="00CC7CE1">
              <w:rPr>
                <w:color w:val="000000"/>
                <w:sz w:val="26"/>
                <w:szCs w:val="26"/>
                <w:lang w:eastAsia="ru-RU"/>
              </w:rPr>
              <w:t>7</w:t>
            </w:r>
            <w:r w:rsidR="005A2B7F">
              <w:rPr>
                <w:color w:val="000000"/>
                <w:sz w:val="26"/>
                <w:szCs w:val="26"/>
                <w:lang w:eastAsia="ru-RU"/>
              </w:rPr>
              <w:t>.12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9313A2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5A2B7F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CC7CE1" w:rsidRPr="00CC7CE1" w:rsidRDefault="00CC7CE1" w:rsidP="00CC7CE1">
            <w:pPr>
              <w:pStyle w:val="a5"/>
              <w:tabs>
                <w:tab w:val="left" w:pos="3794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C7CE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CC7CE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Об утверждении </w:t>
            </w:r>
            <w:r w:rsidR="000542C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бюджета Дирекции внутреннего аудита и контроля Общества на 2020 год</w:t>
            </w:r>
            <w:r w:rsidRPr="00CC7CE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  <w:p w:rsidR="00CC7CE1" w:rsidRDefault="00CC7CE1" w:rsidP="000542C0">
            <w:pPr>
              <w:pStyle w:val="a5"/>
              <w:tabs>
                <w:tab w:val="left" w:pos="3794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C7CE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0542C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 внесении изменений в решение Совета директоров Общества от 30.09.2019 (протокол № 393) по вопросу № 11.</w:t>
            </w:r>
          </w:p>
          <w:p w:rsidR="000542C0" w:rsidRDefault="000542C0" w:rsidP="000542C0">
            <w:pPr>
              <w:pStyle w:val="a5"/>
              <w:tabs>
                <w:tab w:val="left" w:pos="3794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3. Об утверждении кредитного плана ПАО «МРСК Северного Кавказа» на 4 квартал 2019 года в новой редакции.</w:t>
            </w:r>
          </w:p>
          <w:p w:rsidR="00CC7CE1" w:rsidRPr="00953928" w:rsidRDefault="00CC7CE1" w:rsidP="000542C0">
            <w:pPr>
              <w:pStyle w:val="a5"/>
              <w:tabs>
                <w:tab w:val="left" w:pos="3794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782" w:type="dxa"/>
        <w:tblInd w:w="-176" w:type="dxa"/>
        <w:tblLook w:val="00A0" w:firstRow="1" w:lastRow="0" w:firstColumn="1" w:lastColumn="0" w:noHBand="0" w:noVBand="0"/>
      </w:tblPr>
      <w:tblGrid>
        <w:gridCol w:w="9782"/>
      </w:tblGrid>
      <w:tr w:rsidR="00A72425" w:rsidRPr="00E042B7" w:rsidTr="000F7F8D">
        <w:trPr>
          <w:trHeight w:val="331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0F7F8D">
        <w:trPr>
          <w:trHeight w:val="345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A2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9313A2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9313A2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</w:p>
          <w:p w:rsidR="009313A2" w:rsidRDefault="009313A2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>управления и взаимодействия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с акционерами</w:t>
            </w:r>
            <w:r w:rsidR="009313A2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9313A2">
              <w:rPr>
                <w:sz w:val="26"/>
                <w:szCs w:val="26"/>
              </w:rPr>
              <w:t>01.01</w:t>
            </w:r>
            <w:r w:rsidR="00216CA1">
              <w:rPr>
                <w:sz w:val="26"/>
                <w:szCs w:val="26"/>
              </w:rPr>
              <w:t xml:space="preserve">.2019 № </w:t>
            </w:r>
            <w:r w:rsidR="00DA2596">
              <w:rPr>
                <w:sz w:val="26"/>
                <w:szCs w:val="26"/>
              </w:rPr>
              <w:t>8</w:t>
            </w:r>
            <w:r w:rsidR="009313A2">
              <w:rPr>
                <w:sz w:val="26"/>
                <w:szCs w:val="26"/>
              </w:rPr>
              <w:t>0</w:t>
            </w:r>
            <w:r w:rsidR="00E1092C">
              <w:rPr>
                <w:sz w:val="26"/>
                <w:szCs w:val="26"/>
              </w:rPr>
              <w:t>)</w:t>
            </w:r>
            <w:r w:rsidR="00F94793">
              <w:rPr>
                <w:sz w:val="26"/>
                <w:szCs w:val="26"/>
              </w:rPr>
              <w:t xml:space="preserve"> </w:t>
            </w:r>
            <w:r w:rsidR="00E1092C">
              <w:rPr>
                <w:sz w:val="26"/>
                <w:szCs w:val="26"/>
              </w:rPr>
              <w:t>_</w:t>
            </w:r>
            <w:r w:rsidR="008B6151">
              <w:rPr>
                <w:sz w:val="26"/>
                <w:szCs w:val="26"/>
              </w:rPr>
              <w:t>_</w:t>
            </w:r>
            <w:r w:rsidR="000F7F8D">
              <w:rPr>
                <w:sz w:val="26"/>
                <w:szCs w:val="26"/>
              </w:rPr>
              <w:t>____</w:t>
            </w:r>
            <w:r w:rsidR="008B6151">
              <w:rPr>
                <w:sz w:val="26"/>
                <w:szCs w:val="26"/>
              </w:rPr>
              <w:t>_</w:t>
            </w:r>
            <w:r w:rsidR="00042B52">
              <w:rPr>
                <w:sz w:val="26"/>
                <w:szCs w:val="26"/>
              </w:rPr>
              <w:t>___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___</w:t>
            </w:r>
            <w:r w:rsidRPr="00E042B7">
              <w:rPr>
                <w:sz w:val="26"/>
                <w:szCs w:val="26"/>
              </w:rPr>
              <w:t xml:space="preserve"> </w:t>
            </w:r>
            <w:r w:rsidR="009313A2">
              <w:rPr>
                <w:sz w:val="26"/>
                <w:szCs w:val="26"/>
              </w:rPr>
              <w:t>В.В. Волковский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</w:t>
            </w:r>
            <w:r w:rsidR="008B6151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</w:t>
            </w:r>
            <w:r w:rsidR="00042B52">
              <w:rPr>
                <w:sz w:val="26"/>
                <w:szCs w:val="26"/>
              </w:rPr>
              <w:t xml:space="preserve">    </w:t>
            </w:r>
            <w:r w:rsidR="006448BD">
              <w:rPr>
                <w:sz w:val="26"/>
                <w:szCs w:val="26"/>
              </w:rPr>
              <w:t xml:space="preserve"> </w:t>
            </w:r>
            <w:r w:rsidR="00DA2596">
              <w:rPr>
                <w:sz w:val="26"/>
                <w:szCs w:val="26"/>
              </w:rPr>
              <w:t xml:space="preserve"> </w:t>
            </w:r>
            <w:r w:rsidR="00042B52">
              <w:rPr>
                <w:sz w:val="26"/>
                <w:szCs w:val="26"/>
              </w:rPr>
              <w:t xml:space="preserve"> </w:t>
            </w:r>
            <w:r w:rsidR="000F7F8D">
              <w:rPr>
                <w:sz w:val="26"/>
                <w:szCs w:val="26"/>
              </w:rPr>
              <w:t xml:space="preserve">     </w:t>
            </w:r>
            <w:r w:rsidR="00D45743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0542C0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0542C0">
              <w:rPr>
                <w:sz w:val="26"/>
                <w:szCs w:val="26"/>
              </w:rPr>
              <w:t>26</w:t>
            </w:r>
            <w:r w:rsidRPr="00E042B7">
              <w:rPr>
                <w:sz w:val="26"/>
                <w:szCs w:val="26"/>
              </w:rPr>
              <w:t xml:space="preserve">» </w:t>
            </w:r>
            <w:r w:rsidR="005A2B7F">
              <w:rPr>
                <w:sz w:val="26"/>
                <w:szCs w:val="26"/>
              </w:rPr>
              <w:t>дека</w:t>
            </w:r>
            <w:r w:rsidR="00BC4B60">
              <w:rPr>
                <w:sz w:val="26"/>
                <w:szCs w:val="26"/>
              </w:rPr>
              <w:t>бря</w:t>
            </w:r>
            <w:r w:rsidRPr="00E042B7">
              <w:rPr>
                <w:sz w:val="26"/>
                <w:szCs w:val="26"/>
              </w:rPr>
              <w:t xml:space="preserve"> 201</w:t>
            </w:r>
            <w:r w:rsidR="00216CA1">
              <w:rPr>
                <w:sz w:val="26"/>
                <w:szCs w:val="26"/>
              </w:rPr>
              <w:t>9</w:t>
            </w:r>
            <w:r w:rsidRPr="00E042B7">
              <w:rPr>
                <w:sz w:val="26"/>
                <w:szCs w:val="26"/>
              </w:rPr>
              <w:t xml:space="preserve"> г.                </w:t>
            </w:r>
            <w:r w:rsidR="001B68A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216CA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    </w:t>
            </w:r>
            <w:r w:rsidR="002A1FD9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  </w:t>
            </w:r>
            <w:r w:rsidR="00042B52">
              <w:rPr>
                <w:sz w:val="26"/>
                <w:szCs w:val="26"/>
              </w:rPr>
              <w:t xml:space="preserve">       </w:t>
            </w:r>
            <w:r w:rsidR="00004E6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</w:t>
            </w:r>
            <w:r w:rsidR="000F7F8D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>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F94793">
      <w:headerReference w:type="default" r:id="rId10"/>
      <w:pgSz w:w="11906" w:h="16838"/>
      <w:pgMar w:top="851" w:right="851" w:bottom="993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306" w:rsidRDefault="00CA2306">
      <w:r>
        <w:separator/>
      </w:r>
    </w:p>
  </w:endnote>
  <w:endnote w:type="continuationSeparator" w:id="0">
    <w:p w:rsidR="00CA2306" w:rsidRDefault="00CA2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306" w:rsidRDefault="00CA2306">
      <w:r>
        <w:separator/>
      </w:r>
    </w:p>
  </w:footnote>
  <w:footnote w:type="continuationSeparator" w:id="0">
    <w:p w:rsidR="00CA2306" w:rsidRDefault="00CA23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542BA0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0542C0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42B52"/>
    <w:rsid w:val="000542C0"/>
    <w:rsid w:val="000934EA"/>
    <w:rsid w:val="00095161"/>
    <w:rsid w:val="000C3E46"/>
    <w:rsid w:val="000C4AC9"/>
    <w:rsid w:val="000F7F8D"/>
    <w:rsid w:val="00146132"/>
    <w:rsid w:val="0015142C"/>
    <w:rsid w:val="001935C2"/>
    <w:rsid w:val="001B68A5"/>
    <w:rsid w:val="001F7EB8"/>
    <w:rsid w:val="00207789"/>
    <w:rsid w:val="00216CA1"/>
    <w:rsid w:val="0025438D"/>
    <w:rsid w:val="0027541F"/>
    <w:rsid w:val="00294EE9"/>
    <w:rsid w:val="002A1FD9"/>
    <w:rsid w:val="002C01D3"/>
    <w:rsid w:val="002F4DB8"/>
    <w:rsid w:val="00305B51"/>
    <w:rsid w:val="0033028D"/>
    <w:rsid w:val="00345856"/>
    <w:rsid w:val="003501B6"/>
    <w:rsid w:val="00356DC0"/>
    <w:rsid w:val="003A3A32"/>
    <w:rsid w:val="003C205F"/>
    <w:rsid w:val="003E5BD7"/>
    <w:rsid w:val="00400B09"/>
    <w:rsid w:val="0043515A"/>
    <w:rsid w:val="004365AE"/>
    <w:rsid w:val="00461D76"/>
    <w:rsid w:val="004A77DE"/>
    <w:rsid w:val="004C27DE"/>
    <w:rsid w:val="004D7AAB"/>
    <w:rsid w:val="004E3FC6"/>
    <w:rsid w:val="00514318"/>
    <w:rsid w:val="00542BA0"/>
    <w:rsid w:val="005729C8"/>
    <w:rsid w:val="005812B3"/>
    <w:rsid w:val="005A2B7F"/>
    <w:rsid w:val="005F71F3"/>
    <w:rsid w:val="00615D14"/>
    <w:rsid w:val="0062358E"/>
    <w:rsid w:val="006448BD"/>
    <w:rsid w:val="00645781"/>
    <w:rsid w:val="00647720"/>
    <w:rsid w:val="0066619F"/>
    <w:rsid w:val="00716745"/>
    <w:rsid w:val="007216E4"/>
    <w:rsid w:val="00733B1D"/>
    <w:rsid w:val="00764E49"/>
    <w:rsid w:val="007C358E"/>
    <w:rsid w:val="007C3687"/>
    <w:rsid w:val="00813DD5"/>
    <w:rsid w:val="00824A66"/>
    <w:rsid w:val="00851A8A"/>
    <w:rsid w:val="008B13D4"/>
    <w:rsid w:val="008B6151"/>
    <w:rsid w:val="008D1349"/>
    <w:rsid w:val="008E3219"/>
    <w:rsid w:val="00927733"/>
    <w:rsid w:val="009313A2"/>
    <w:rsid w:val="00953928"/>
    <w:rsid w:val="00975915"/>
    <w:rsid w:val="00976EA5"/>
    <w:rsid w:val="009D0EEE"/>
    <w:rsid w:val="009F19A2"/>
    <w:rsid w:val="00A23F3E"/>
    <w:rsid w:val="00A72425"/>
    <w:rsid w:val="00A808B7"/>
    <w:rsid w:val="00AA6CC5"/>
    <w:rsid w:val="00AB430C"/>
    <w:rsid w:val="00AE6A42"/>
    <w:rsid w:val="00B24CBC"/>
    <w:rsid w:val="00B2556A"/>
    <w:rsid w:val="00B312B7"/>
    <w:rsid w:val="00B80572"/>
    <w:rsid w:val="00B87FE6"/>
    <w:rsid w:val="00BA0C3E"/>
    <w:rsid w:val="00BA5016"/>
    <w:rsid w:val="00BC4B60"/>
    <w:rsid w:val="00C2104E"/>
    <w:rsid w:val="00CA2306"/>
    <w:rsid w:val="00CC7CE1"/>
    <w:rsid w:val="00D3197E"/>
    <w:rsid w:val="00D32124"/>
    <w:rsid w:val="00D33FD5"/>
    <w:rsid w:val="00D45743"/>
    <w:rsid w:val="00D92FD1"/>
    <w:rsid w:val="00DA2596"/>
    <w:rsid w:val="00DA4436"/>
    <w:rsid w:val="00DB7000"/>
    <w:rsid w:val="00DD3E14"/>
    <w:rsid w:val="00DF619D"/>
    <w:rsid w:val="00E1092C"/>
    <w:rsid w:val="00E223AF"/>
    <w:rsid w:val="00E31C42"/>
    <w:rsid w:val="00E47E48"/>
    <w:rsid w:val="00E54940"/>
    <w:rsid w:val="00E73B8A"/>
    <w:rsid w:val="00E77429"/>
    <w:rsid w:val="00F02CCC"/>
    <w:rsid w:val="00F11773"/>
    <w:rsid w:val="00F32EB0"/>
    <w:rsid w:val="00F40FE9"/>
    <w:rsid w:val="00F44173"/>
    <w:rsid w:val="00F6454E"/>
    <w:rsid w:val="00F87766"/>
    <w:rsid w:val="00F94793"/>
    <w:rsid w:val="00FB1119"/>
    <w:rsid w:val="00FE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C9362-FB25-46F8-80E8-EBAC6065E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Волынский Георгий Александрович</cp:lastModifiedBy>
  <cp:revision>2</cp:revision>
  <cp:lastPrinted>2019-04-08T10:56:00Z</cp:lastPrinted>
  <dcterms:created xsi:type="dcterms:W3CDTF">2019-12-26T12:38:00Z</dcterms:created>
  <dcterms:modified xsi:type="dcterms:W3CDTF">2019-12-26T12:38:00Z</dcterms:modified>
</cp:coreProperties>
</file>