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720F73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59.9pt;width:473.6pt;height:196.4pt;z-index:-251658752">
            <v:imagedata r:id="rId9" o:title=""/>
          </v:shape>
          <o:OLEObject Type="Embed" ProgID="CorelDRAW.Graphic.11" ShapeID="_x0000_s1026" DrawAspect="Content" ObjectID="_1481437201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9F00BC" w:rsidP="00E36E0C">
      <w:pPr>
        <w:rPr>
          <w:sz w:val="26"/>
          <w:szCs w:val="26"/>
        </w:rPr>
      </w:pPr>
    </w:p>
    <w:p w:rsidR="00F11F17" w:rsidRPr="00DD7BF5" w:rsidRDefault="00C21154" w:rsidP="00E36E0C">
      <w:pPr>
        <w:pStyle w:val="5"/>
        <w:rPr>
          <w:b w:val="0"/>
          <w:bCs w:val="0"/>
          <w:sz w:val="26"/>
          <w:szCs w:val="26"/>
        </w:rPr>
      </w:pPr>
      <w:r w:rsidRPr="00DD7BF5">
        <w:rPr>
          <w:sz w:val="26"/>
          <w:szCs w:val="26"/>
        </w:rPr>
        <w:t>ПРОТОКОЛ №</w:t>
      </w:r>
      <w:r w:rsidR="00DD7BF5">
        <w:rPr>
          <w:sz w:val="26"/>
          <w:szCs w:val="26"/>
        </w:rPr>
        <w:t>40</w:t>
      </w:r>
      <w:r w:rsidR="00BD7E58" w:rsidRPr="00DD7BF5">
        <w:rPr>
          <w:sz w:val="26"/>
          <w:szCs w:val="26"/>
        </w:rPr>
        <w:br/>
      </w:r>
      <w:r w:rsidR="00F11F17" w:rsidRPr="00DD7BF5">
        <w:rPr>
          <w:sz w:val="26"/>
          <w:szCs w:val="26"/>
        </w:rPr>
        <w:t xml:space="preserve">заседания </w:t>
      </w:r>
      <w:r w:rsidR="00A63CF4" w:rsidRPr="00DD7BF5">
        <w:rPr>
          <w:sz w:val="26"/>
          <w:szCs w:val="26"/>
        </w:rPr>
        <w:t xml:space="preserve">Комитета по </w:t>
      </w:r>
      <w:r w:rsidR="00813B7B" w:rsidRPr="00DD7BF5">
        <w:rPr>
          <w:sz w:val="26"/>
          <w:szCs w:val="26"/>
        </w:rPr>
        <w:t>аудиту</w:t>
      </w:r>
      <w:r w:rsidR="00A63CF4" w:rsidRPr="00DD7BF5">
        <w:rPr>
          <w:sz w:val="26"/>
          <w:szCs w:val="26"/>
        </w:rPr>
        <w:t xml:space="preserve"> Совета директоров</w:t>
      </w:r>
      <w:r w:rsidR="00BD7E58" w:rsidRPr="00DD7BF5">
        <w:rPr>
          <w:sz w:val="26"/>
          <w:szCs w:val="26"/>
        </w:rPr>
        <w:br/>
      </w:r>
      <w:r w:rsidR="00F11F17" w:rsidRPr="00DD7BF5">
        <w:rPr>
          <w:sz w:val="26"/>
          <w:szCs w:val="26"/>
        </w:rPr>
        <w:t>ОАО «</w:t>
      </w:r>
      <w:r w:rsidR="009A440C" w:rsidRPr="00DD7BF5">
        <w:rPr>
          <w:sz w:val="26"/>
          <w:szCs w:val="26"/>
        </w:rPr>
        <w:t>МРСК Северного Кавказа</w:t>
      </w:r>
      <w:r w:rsidR="00F11F17" w:rsidRPr="00DD7BF5">
        <w:rPr>
          <w:sz w:val="26"/>
          <w:szCs w:val="26"/>
        </w:rPr>
        <w:t>»</w:t>
      </w:r>
    </w:p>
    <w:p w:rsidR="004B29CB" w:rsidRPr="00DD7BF5" w:rsidRDefault="004B29CB" w:rsidP="00E36E0C">
      <w:pPr>
        <w:ind w:right="-2"/>
        <w:jc w:val="both"/>
        <w:rPr>
          <w:sz w:val="26"/>
          <w:szCs w:val="26"/>
        </w:rPr>
      </w:pPr>
    </w:p>
    <w:p w:rsidR="00DC6F7B" w:rsidRPr="00DD7BF5" w:rsidRDefault="00DC6F7B" w:rsidP="00E36E0C">
      <w:pPr>
        <w:jc w:val="both"/>
        <w:rPr>
          <w:sz w:val="26"/>
          <w:szCs w:val="26"/>
        </w:rPr>
      </w:pPr>
      <w:r w:rsidRPr="00DD7BF5">
        <w:rPr>
          <w:b/>
          <w:sz w:val="26"/>
          <w:szCs w:val="26"/>
        </w:rPr>
        <w:t>Дата проведения:</w:t>
      </w:r>
      <w:r w:rsidR="00933256" w:rsidRPr="00DD7BF5">
        <w:rPr>
          <w:sz w:val="26"/>
          <w:szCs w:val="26"/>
        </w:rPr>
        <w:t xml:space="preserve"> </w:t>
      </w:r>
      <w:r w:rsidR="00A75619" w:rsidRPr="00DD7BF5">
        <w:rPr>
          <w:sz w:val="26"/>
          <w:szCs w:val="26"/>
        </w:rPr>
        <w:t>30</w:t>
      </w:r>
      <w:r w:rsidR="00E36E0C" w:rsidRPr="00DD7BF5">
        <w:rPr>
          <w:sz w:val="26"/>
          <w:szCs w:val="26"/>
        </w:rPr>
        <w:t xml:space="preserve"> </w:t>
      </w:r>
      <w:r w:rsidR="00A75619" w:rsidRPr="00DD7BF5">
        <w:rPr>
          <w:sz w:val="26"/>
          <w:szCs w:val="26"/>
        </w:rPr>
        <w:t>декабря</w:t>
      </w:r>
      <w:r w:rsidR="007B12E8" w:rsidRPr="00DD7BF5">
        <w:rPr>
          <w:sz w:val="26"/>
          <w:szCs w:val="26"/>
        </w:rPr>
        <w:t xml:space="preserve"> </w:t>
      </w:r>
      <w:r w:rsidR="00A63CF4" w:rsidRPr="00DD7BF5">
        <w:rPr>
          <w:sz w:val="26"/>
          <w:szCs w:val="26"/>
        </w:rPr>
        <w:t>201</w:t>
      </w:r>
      <w:r w:rsidR="007B12E8" w:rsidRPr="00DD7BF5">
        <w:rPr>
          <w:sz w:val="26"/>
          <w:szCs w:val="26"/>
        </w:rPr>
        <w:t>4</w:t>
      </w:r>
      <w:r w:rsidR="00B75D65" w:rsidRPr="00DD7BF5">
        <w:rPr>
          <w:sz w:val="26"/>
          <w:szCs w:val="26"/>
        </w:rPr>
        <w:t xml:space="preserve"> года</w:t>
      </w:r>
      <w:r w:rsidR="00E452DB" w:rsidRPr="00DD7BF5">
        <w:rPr>
          <w:sz w:val="26"/>
          <w:szCs w:val="26"/>
        </w:rPr>
        <w:t>.</w:t>
      </w:r>
    </w:p>
    <w:p w:rsidR="00F11F17" w:rsidRPr="00DD7BF5" w:rsidRDefault="00F11F17" w:rsidP="00E36E0C">
      <w:pPr>
        <w:rPr>
          <w:bCs/>
          <w:sz w:val="26"/>
          <w:szCs w:val="26"/>
        </w:rPr>
      </w:pPr>
      <w:r w:rsidRPr="00DD7BF5">
        <w:rPr>
          <w:b/>
          <w:sz w:val="26"/>
          <w:szCs w:val="26"/>
        </w:rPr>
        <w:t>Форма проведения</w:t>
      </w:r>
      <w:r w:rsidR="00DC6F7B" w:rsidRPr="00DD7BF5">
        <w:rPr>
          <w:b/>
          <w:sz w:val="26"/>
          <w:szCs w:val="26"/>
        </w:rPr>
        <w:t>:</w:t>
      </w:r>
      <w:r w:rsidR="005D69E5" w:rsidRPr="00DD7BF5">
        <w:rPr>
          <w:b/>
          <w:sz w:val="26"/>
          <w:szCs w:val="26"/>
        </w:rPr>
        <w:t xml:space="preserve"> </w:t>
      </w:r>
      <w:r w:rsidR="005D69E5" w:rsidRPr="00DD7BF5">
        <w:rPr>
          <w:bCs/>
          <w:sz w:val="26"/>
          <w:szCs w:val="26"/>
        </w:rPr>
        <w:t>зао</w:t>
      </w:r>
      <w:r w:rsidR="00E62D0E" w:rsidRPr="00DD7BF5">
        <w:rPr>
          <w:bCs/>
          <w:sz w:val="26"/>
          <w:szCs w:val="26"/>
        </w:rPr>
        <w:t>чно</w:t>
      </w:r>
      <w:r w:rsidR="00722F34" w:rsidRPr="00DD7BF5">
        <w:rPr>
          <w:bCs/>
          <w:sz w:val="26"/>
          <w:szCs w:val="26"/>
        </w:rPr>
        <w:t>е</w:t>
      </w:r>
      <w:r w:rsidR="00E62D0E" w:rsidRPr="00DD7BF5">
        <w:rPr>
          <w:bCs/>
          <w:sz w:val="26"/>
          <w:szCs w:val="26"/>
        </w:rPr>
        <w:t xml:space="preserve"> заседание.</w:t>
      </w:r>
    </w:p>
    <w:p w:rsidR="00C210DA" w:rsidRPr="00DD7BF5" w:rsidRDefault="00E452DB" w:rsidP="00E36E0C">
      <w:pPr>
        <w:pStyle w:val="20"/>
        <w:rPr>
          <w:sz w:val="26"/>
          <w:szCs w:val="26"/>
        </w:rPr>
      </w:pPr>
      <w:r w:rsidRPr="00DD7BF5">
        <w:rPr>
          <w:b/>
          <w:sz w:val="26"/>
          <w:szCs w:val="26"/>
        </w:rPr>
        <w:t>Дата составления протокола:</w:t>
      </w:r>
      <w:r w:rsidRPr="00DD7BF5">
        <w:rPr>
          <w:sz w:val="26"/>
          <w:szCs w:val="26"/>
        </w:rPr>
        <w:t xml:space="preserve"> </w:t>
      </w:r>
      <w:r w:rsidR="00A75619" w:rsidRPr="00DD7BF5">
        <w:rPr>
          <w:sz w:val="26"/>
          <w:szCs w:val="26"/>
        </w:rPr>
        <w:t>30</w:t>
      </w:r>
      <w:r w:rsidR="00E36E0C" w:rsidRPr="00DD7BF5">
        <w:rPr>
          <w:sz w:val="26"/>
          <w:szCs w:val="26"/>
        </w:rPr>
        <w:t xml:space="preserve"> </w:t>
      </w:r>
      <w:r w:rsidR="00A75619" w:rsidRPr="00DD7BF5">
        <w:rPr>
          <w:sz w:val="26"/>
          <w:szCs w:val="26"/>
        </w:rPr>
        <w:t>декабр</w:t>
      </w:r>
      <w:r w:rsidR="00E36E0C" w:rsidRPr="00DD7BF5">
        <w:rPr>
          <w:sz w:val="26"/>
          <w:szCs w:val="26"/>
        </w:rPr>
        <w:t>я</w:t>
      </w:r>
      <w:r w:rsidR="00027896" w:rsidRPr="00DD7BF5">
        <w:rPr>
          <w:sz w:val="26"/>
          <w:szCs w:val="26"/>
        </w:rPr>
        <w:t xml:space="preserve"> </w:t>
      </w:r>
      <w:r w:rsidRPr="00DD7BF5">
        <w:rPr>
          <w:sz w:val="26"/>
          <w:szCs w:val="26"/>
        </w:rPr>
        <w:t>201</w:t>
      </w:r>
      <w:r w:rsidR="007B12E8" w:rsidRPr="00DD7BF5">
        <w:rPr>
          <w:sz w:val="26"/>
          <w:szCs w:val="26"/>
        </w:rPr>
        <w:t>4</w:t>
      </w:r>
      <w:r w:rsidRPr="00DD7BF5">
        <w:rPr>
          <w:sz w:val="26"/>
          <w:szCs w:val="26"/>
        </w:rPr>
        <w:t xml:space="preserve"> года.</w:t>
      </w:r>
    </w:p>
    <w:p w:rsidR="0062343A" w:rsidRPr="00DD7BF5" w:rsidRDefault="0062343A" w:rsidP="00E36E0C">
      <w:pPr>
        <w:ind w:right="-2"/>
        <w:jc w:val="both"/>
        <w:rPr>
          <w:sz w:val="26"/>
          <w:szCs w:val="26"/>
        </w:rPr>
      </w:pPr>
    </w:p>
    <w:p w:rsidR="00C53AB2" w:rsidRPr="00DD7BF5" w:rsidRDefault="00E77244" w:rsidP="00E36E0C">
      <w:pPr>
        <w:ind w:right="-2"/>
        <w:jc w:val="both"/>
        <w:rPr>
          <w:sz w:val="26"/>
          <w:szCs w:val="26"/>
        </w:rPr>
      </w:pPr>
      <w:r w:rsidRPr="00DD7BF5">
        <w:rPr>
          <w:sz w:val="26"/>
          <w:szCs w:val="26"/>
        </w:rPr>
        <w:t xml:space="preserve">Всего членов </w:t>
      </w:r>
      <w:r w:rsidR="00A63CF4" w:rsidRPr="00DD7BF5">
        <w:rPr>
          <w:sz w:val="26"/>
          <w:szCs w:val="26"/>
        </w:rPr>
        <w:t xml:space="preserve">Комитета по </w:t>
      </w:r>
      <w:r w:rsidR="00401AE7" w:rsidRPr="00DD7BF5">
        <w:rPr>
          <w:sz w:val="26"/>
          <w:szCs w:val="26"/>
        </w:rPr>
        <w:t>аудиту</w:t>
      </w:r>
      <w:r w:rsidR="00933256" w:rsidRPr="00DD7BF5">
        <w:rPr>
          <w:sz w:val="26"/>
          <w:szCs w:val="26"/>
        </w:rPr>
        <w:t xml:space="preserve"> </w:t>
      </w:r>
      <w:r w:rsidRPr="00DD7BF5">
        <w:rPr>
          <w:sz w:val="26"/>
          <w:szCs w:val="26"/>
        </w:rPr>
        <w:t>Совета директоров ОАО «</w:t>
      </w:r>
      <w:r w:rsidR="001859AA" w:rsidRPr="00DD7BF5">
        <w:rPr>
          <w:sz w:val="26"/>
          <w:szCs w:val="26"/>
        </w:rPr>
        <w:t>МРСК Северного Кавказа</w:t>
      </w:r>
      <w:r w:rsidRPr="00DD7BF5">
        <w:rPr>
          <w:sz w:val="26"/>
          <w:szCs w:val="26"/>
        </w:rPr>
        <w:t xml:space="preserve">» - </w:t>
      </w:r>
      <w:r w:rsidR="007F6EA6" w:rsidRPr="00DD7BF5">
        <w:rPr>
          <w:sz w:val="26"/>
          <w:szCs w:val="26"/>
        </w:rPr>
        <w:t>3</w:t>
      </w:r>
      <w:r w:rsidRPr="00DD7BF5">
        <w:rPr>
          <w:sz w:val="26"/>
          <w:szCs w:val="26"/>
        </w:rPr>
        <w:t xml:space="preserve"> человек</w:t>
      </w:r>
      <w:r w:rsidR="008D7492" w:rsidRPr="00DD7BF5">
        <w:rPr>
          <w:sz w:val="26"/>
          <w:szCs w:val="26"/>
        </w:rPr>
        <w:t>а</w:t>
      </w:r>
      <w:r w:rsidRPr="00DD7BF5">
        <w:rPr>
          <w:sz w:val="26"/>
          <w:szCs w:val="26"/>
        </w:rPr>
        <w:t>.</w:t>
      </w:r>
    </w:p>
    <w:p w:rsidR="00E77244" w:rsidRPr="00DD7BF5" w:rsidRDefault="00E62D0E" w:rsidP="00E36E0C">
      <w:pPr>
        <w:ind w:right="-2"/>
        <w:jc w:val="both"/>
        <w:rPr>
          <w:sz w:val="26"/>
          <w:szCs w:val="26"/>
        </w:rPr>
      </w:pPr>
      <w:r w:rsidRPr="00DD7BF5">
        <w:rPr>
          <w:sz w:val="26"/>
          <w:szCs w:val="26"/>
        </w:rPr>
        <w:t xml:space="preserve">В </w:t>
      </w:r>
      <w:r w:rsidR="008519CB" w:rsidRPr="00DD7BF5">
        <w:rPr>
          <w:sz w:val="26"/>
          <w:szCs w:val="26"/>
        </w:rPr>
        <w:t>за</w:t>
      </w:r>
      <w:r w:rsidR="00E77244" w:rsidRPr="00DD7BF5">
        <w:rPr>
          <w:sz w:val="26"/>
          <w:szCs w:val="26"/>
        </w:rPr>
        <w:t>очно</w:t>
      </w:r>
      <w:r w:rsidR="00A077D9" w:rsidRPr="00DD7BF5">
        <w:rPr>
          <w:sz w:val="26"/>
          <w:szCs w:val="26"/>
        </w:rPr>
        <w:t>м</w:t>
      </w:r>
      <w:r w:rsidR="00E77244" w:rsidRPr="00DD7BF5">
        <w:rPr>
          <w:sz w:val="26"/>
          <w:szCs w:val="26"/>
        </w:rPr>
        <w:t xml:space="preserve"> голосовании приняли участие члены </w:t>
      </w:r>
      <w:r w:rsidR="00523A43" w:rsidRPr="00DD7BF5">
        <w:rPr>
          <w:sz w:val="26"/>
          <w:szCs w:val="26"/>
        </w:rPr>
        <w:t>Комитета</w:t>
      </w:r>
      <w:r w:rsidR="00E77244" w:rsidRPr="00DD7BF5">
        <w:rPr>
          <w:sz w:val="26"/>
          <w:szCs w:val="26"/>
        </w:rPr>
        <w:t>:</w:t>
      </w:r>
    </w:p>
    <w:p w:rsidR="00254CEF" w:rsidRPr="00DD7BF5" w:rsidRDefault="00027896" w:rsidP="00E36E0C">
      <w:pPr>
        <w:rPr>
          <w:sz w:val="26"/>
          <w:szCs w:val="26"/>
        </w:rPr>
      </w:pPr>
      <w:r w:rsidRPr="00DD7BF5">
        <w:rPr>
          <w:sz w:val="26"/>
          <w:szCs w:val="26"/>
        </w:rPr>
        <w:t>Варламов Николай Николаевич</w:t>
      </w:r>
      <w:r w:rsidR="00254CEF" w:rsidRPr="00DD7BF5">
        <w:rPr>
          <w:sz w:val="26"/>
          <w:szCs w:val="26"/>
        </w:rPr>
        <w:t>;</w:t>
      </w:r>
    </w:p>
    <w:p w:rsidR="00881286" w:rsidRPr="00DD7BF5" w:rsidRDefault="005F4F30" w:rsidP="00E36E0C">
      <w:pPr>
        <w:jc w:val="both"/>
        <w:rPr>
          <w:sz w:val="26"/>
          <w:szCs w:val="26"/>
        </w:rPr>
      </w:pPr>
      <w:r w:rsidRPr="00DD7BF5">
        <w:rPr>
          <w:sz w:val="26"/>
          <w:szCs w:val="26"/>
        </w:rPr>
        <w:t>Ожерельев Алексей Александрович.</w:t>
      </w:r>
    </w:p>
    <w:p w:rsidR="005F4F30" w:rsidRPr="00DD7BF5" w:rsidRDefault="008519CB" w:rsidP="008519CB">
      <w:pPr>
        <w:jc w:val="both"/>
        <w:rPr>
          <w:sz w:val="26"/>
          <w:szCs w:val="26"/>
        </w:rPr>
      </w:pPr>
      <w:r w:rsidRPr="00DD7BF5">
        <w:rPr>
          <w:sz w:val="26"/>
          <w:szCs w:val="26"/>
        </w:rPr>
        <w:t>Айрапетян Арман Мушегович</w:t>
      </w:r>
    </w:p>
    <w:p w:rsidR="00E62D0E" w:rsidRPr="00DD7BF5" w:rsidRDefault="00E62D0E" w:rsidP="00E36E0C">
      <w:pPr>
        <w:jc w:val="both"/>
        <w:rPr>
          <w:b/>
          <w:bCs/>
          <w:sz w:val="26"/>
          <w:szCs w:val="26"/>
        </w:rPr>
      </w:pPr>
      <w:r w:rsidRPr="00DD7BF5">
        <w:rPr>
          <w:b/>
          <w:bCs/>
          <w:sz w:val="26"/>
          <w:szCs w:val="26"/>
        </w:rPr>
        <w:t>Кворум для проведения заседания имеется.</w:t>
      </w:r>
    </w:p>
    <w:p w:rsidR="00DF1579" w:rsidRPr="00DD7BF5" w:rsidRDefault="00DF1579" w:rsidP="00E36E0C">
      <w:pPr>
        <w:tabs>
          <w:tab w:val="left" w:pos="567"/>
        </w:tabs>
        <w:ind w:right="-75"/>
        <w:jc w:val="center"/>
        <w:rPr>
          <w:b/>
          <w:sz w:val="26"/>
          <w:szCs w:val="26"/>
        </w:rPr>
      </w:pPr>
    </w:p>
    <w:p w:rsidR="00BD7E58" w:rsidRPr="00DD7BF5" w:rsidRDefault="00BD7E58" w:rsidP="00E36E0C">
      <w:pPr>
        <w:tabs>
          <w:tab w:val="left" w:pos="567"/>
        </w:tabs>
        <w:ind w:right="-75"/>
        <w:jc w:val="center"/>
        <w:rPr>
          <w:b/>
          <w:sz w:val="26"/>
          <w:szCs w:val="26"/>
        </w:rPr>
      </w:pPr>
      <w:r w:rsidRPr="00DD7BF5">
        <w:rPr>
          <w:b/>
          <w:sz w:val="26"/>
          <w:szCs w:val="26"/>
        </w:rPr>
        <w:t>ПОВЕСТКА ДНЯ</w:t>
      </w:r>
    </w:p>
    <w:p w:rsidR="00BD7E58" w:rsidRPr="00DD7BF5" w:rsidRDefault="00BD7E58" w:rsidP="00E36E0C">
      <w:pPr>
        <w:tabs>
          <w:tab w:val="left" w:pos="567"/>
        </w:tabs>
        <w:ind w:right="-75"/>
        <w:jc w:val="both"/>
        <w:rPr>
          <w:sz w:val="26"/>
          <w:szCs w:val="26"/>
        </w:rPr>
      </w:pPr>
    </w:p>
    <w:p w:rsidR="00A75619" w:rsidRPr="00DD7BF5" w:rsidRDefault="00A75619" w:rsidP="00A75619">
      <w:pPr>
        <w:pStyle w:val="af2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D7BF5">
        <w:rPr>
          <w:rFonts w:ascii="Times New Roman" w:hAnsi="Times New Roman"/>
          <w:sz w:val="26"/>
          <w:szCs w:val="26"/>
        </w:rPr>
        <w:t>О рассмотрении Реестра операционных рисков прочих бизнес-процессов Общества с закреплением их владельцев.</w:t>
      </w:r>
    </w:p>
    <w:p w:rsidR="00DD7BF5" w:rsidRPr="00DD7BF5" w:rsidRDefault="00DD7BF5">
      <w:pPr>
        <w:rPr>
          <w:sz w:val="26"/>
          <w:szCs w:val="26"/>
        </w:rPr>
      </w:pPr>
    </w:p>
    <w:p w:rsidR="00B303C6" w:rsidRPr="00DD7BF5" w:rsidRDefault="00DD7BF5" w:rsidP="00DD7BF5">
      <w:pPr>
        <w:ind w:right="-2"/>
        <w:jc w:val="center"/>
        <w:rPr>
          <w:sz w:val="26"/>
          <w:szCs w:val="26"/>
        </w:rPr>
      </w:pPr>
      <w:r w:rsidRPr="00DD7BF5">
        <w:rPr>
          <w:b/>
          <w:sz w:val="26"/>
          <w:szCs w:val="26"/>
        </w:rPr>
        <w:t>Итоги голосования и решения, принятые по вопросам повестки дня:</w:t>
      </w:r>
    </w:p>
    <w:p w:rsidR="00CC28B8" w:rsidRPr="00DD7BF5" w:rsidRDefault="00CC28B8" w:rsidP="00E36E0C">
      <w:pPr>
        <w:ind w:right="-2"/>
        <w:jc w:val="both"/>
        <w:rPr>
          <w:sz w:val="26"/>
          <w:szCs w:val="26"/>
        </w:rPr>
      </w:pPr>
    </w:p>
    <w:p w:rsidR="00E36E0C" w:rsidRPr="00DD7BF5" w:rsidRDefault="00CF1B7A" w:rsidP="00A75619">
      <w:pPr>
        <w:pStyle w:val="a3"/>
        <w:jc w:val="both"/>
        <w:rPr>
          <w:sz w:val="26"/>
          <w:szCs w:val="26"/>
        </w:rPr>
      </w:pPr>
      <w:r w:rsidRPr="00DD7BF5">
        <w:rPr>
          <w:b/>
          <w:sz w:val="26"/>
          <w:szCs w:val="26"/>
        </w:rPr>
        <w:t xml:space="preserve">Вопрос №1: </w:t>
      </w:r>
      <w:r w:rsidR="00A75619" w:rsidRPr="00DD7BF5">
        <w:rPr>
          <w:color w:val="000000"/>
          <w:sz w:val="26"/>
          <w:szCs w:val="26"/>
        </w:rPr>
        <w:t>О рассмотрении Реестра операционных рисков прочих бизнес-процессов Общества с закреплением их владельцев.</w:t>
      </w:r>
    </w:p>
    <w:p w:rsidR="00E36E0C" w:rsidRPr="00DD7BF5" w:rsidRDefault="00E36E0C" w:rsidP="00E36E0C">
      <w:pPr>
        <w:pStyle w:val="a3"/>
        <w:jc w:val="left"/>
        <w:rPr>
          <w:b/>
          <w:sz w:val="26"/>
          <w:szCs w:val="26"/>
        </w:rPr>
      </w:pPr>
      <w:r w:rsidRPr="00DD7BF5">
        <w:rPr>
          <w:b/>
          <w:sz w:val="26"/>
          <w:szCs w:val="26"/>
        </w:rPr>
        <w:t>Решение:</w:t>
      </w:r>
    </w:p>
    <w:p w:rsidR="00A75619" w:rsidRPr="00DD7BF5" w:rsidRDefault="00A75619" w:rsidP="00A75619">
      <w:pPr>
        <w:tabs>
          <w:tab w:val="left" w:pos="851"/>
          <w:tab w:val="left" w:pos="1418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DD7BF5">
        <w:rPr>
          <w:color w:val="000000"/>
          <w:sz w:val="26"/>
          <w:szCs w:val="26"/>
        </w:rPr>
        <w:t xml:space="preserve">1. Одобрить Реестр операционных рисков </w:t>
      </w:r>
      <w:r w:rsidRPr="00DD7BF5">
        <w:rPr>
          <w:sz w:val="26"/>
          <w:szCs w:val="26"/>
        </w:rPr>
        <w:t>прочих бизнес-процессов Общества</w:t>
      </w:r>
      <w:r w:rsidRPr="00DD7BF5">
        <w:rPr>
          <w:color w:val="000000"/>
          <w:sz w:val="26"/>
          <w:szCs w:val="26"/>
        </w:rPr>
        <w:t>, с закреплением владельцев рисков в соответствии с Приложением № 1 к настоящему решению Комитета</w:t>
      </w:r>
      <w:r w:rsidRPr="00DD7BF5">
        <w:rPr>
          <w:sz w:val="26"/>
          <w:szCs w:val="26"/>
        </w:rPr>
        <w:t xml:space="preserve"> по аудиту Совета директоров Общества</w:t>
      </w:r>
      <w:r w:rsidRPr="00DD7BF5">
        <w:rPr>
          <w:color w:val="000000"/>
          <w:sz w:val="26"/>
          <w:szCs w:val="26"/>
        </w:rPr>
        <w:t>.</w:t>
      </w:r>
    </w:p>
    <w:p w:rsidR="00A75619" w:rsidRPr="00DD7BF5" w:rsidRDefault="00A75619" w:rsidP="00A75619">
      <w:pPr>
        <w:suppressAutoHyphens/>
        <w:ind w:firstLine="709"/>
        <w:jc w:val="both"/>
        <w:rPr>
          <w:color w:val="000000"/>
          <w:sz w:val="26"/>
          <w:szCs w:val="26"/>
        </w:rPr>
      </w:pPr>
      <w:r w:rsidRPr="00DD7BF5">
        <w:rPr>
          <w:color w:val="000000"/>
          <w:sz w:val="26"/>
          <w:szCs w:val="26"/>
        </w:rPr>
        <w:t>2. Рекомендовать Единоличному исполнительному органу утвердить реестр операционных рисков прочих бизнес-процессов Общества, с закреплением владельцев рисков в соответствии с Приложением № 1 к настоящему решению Комитета</w:t>
      </w:r>
      <w:r w:rsidRPr="00DD7BF5">
        <w:rPr>
          <w:sz w:val="26"/>
          <w:szCs w:val="26"/>
        </w:rPr>
        <w:t xml:space="preserve"> по аудиту Совета директоров Общества</w:t>
      </w:r>
      <w:r w:rsidRPr="00DD7BF5">
        <w:rPr>
          <w:color w:val="000000"/>
          <w:sz w:val="26"/>
          <w:szCs w:val="26"/>
        </w:rPr>
        <w:t>.</w:t>
      </w:r>
    </w:p>
    <w:p w:rsidR="001736AB" w:rsidRPr="00DD7BF5" w:rsidRDefault="001736AB" w:rsidP="00E36E0C">
      <w:pPr>
        <w:ind w:right="-75"/>
        <w:jc w:val="both"/>
        <w:rPr>
          <w:sz w:val="26"/>
          <w:szCs w:val="26"/>
        </w:rPr>
      </w:pPr>
    </w:p>
    <w:p w:rsidR="00740D30" w:rsidRPr="00DD7BF5" w:rsidRDefault="00740D30" w:rsidP="00E36E0C">
      <w:pPr>
        <w:jc w:val="both"/>
        <w:rPr>
          <w:sz w:val="26"/>
          <w:szCs w:val="26"/>
        </w:rPr>
      </w:pPr>
      <w:r w:rsidRPr="00DD7BF5">
        <w:rPr>
          <w:b/>
          <w:bCs/>
          <w:iCs/>
          <w:sz w:val="26"/>
          <w:szCs w:val="26"/>
        </w:rPr>
        <w:t xml:space="preserve">Голосовали «ЗА»: </w:t>
      </w:r>
      <w:r w:rsidRPr="00DD7BF5">
        <w:rPr>
          <w:sz w:val="26"/>
          <w:szCs w:val="26"/>
        </w:rPr>
        <w:t xml:space="preserve">Варламов Н.Н., </w:t>
      </w:r>
      <w:r w:rsidR="005F4F30" w:rsidRPr="00DD7BF5">
        <w:rPr>
          <w:sz w:val="26"/>
          <w:szCs w:val="26"/>
        </w:rPr>
        <w:t>Ожерельев А.А.</w:t>
      </w:r>
      <w:r w:rsidR="008519CB" w:rsidRPr="00DD7BF5">
        <w:rPr>
          <w:sz w:val="26"/>
          <w:szCs w:val="26"/>
        </w:rPr>
        <w:t>, Айрапетян А.М.</w:t>
      </w:r>
    </w:p>
    <w:p w:rsidR="00615980" w:rsidRPr="00DD7BF5" w:rsidRDefault="00615980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DD7BF5">
        <w:rPr>
          <w:b/>
          <w:sz w:val="26"/>
          <w:szCs w:val="26"/>
        </w:rPr>
        <w:t>«ПРОТИВ»:</w:t>
      </w:r>
      <w:r w:rsidRPr="00DD7BF5">
        <w:rPr>
          <w:sz w:val="26"/>
          <w:szCs w:val="26"/>
        </w:rPr>
        <w:t xml:space="preserve"> нет </w:t>
      </w:r>
      <w:r w:rsidRPr="00DD7BF5">
        <w:rPr>
          <w:b/>
          <w:sz w:val="26"/>
          <w:szCs w:val="26"/>
        </w:rPr>
        <w:t>«ВОЗДЕРЖАЛСЯ</w:t>
      </w:r>
      <w:r w:rsidRPr="00DD7BF5">
        <w:rPr>
          <w:sz w:val="26"/>
          <w:szCs w:val="26"/>
        </w:rPr>
        <w:t>»:</w:t>
      </w:r>
      <w:r w:rsidR="00C43F41" w:rsidRPr="00DD7BF5">
        <w:rPr>
          <w:sz w:val="26"/>
          <w:szCs w:val="26"/>
        </w:rPr>
        <w:t xml:space="preserve"> нет</w:t>
      </w:r>
      <w:r w:rsidR="0069562E" w:rsidRPr="00DD7BF5">
        <w:rPr>
          <w:sz w:val="26"/>
          <w:szCs w:val="26"/>
        </w:rPr>
        <w:t>.</w:t>
      </w:r>
    </w:p>
    <w:p w:rsidR="00E93D28" w:rsidRPr="00DD7BF5" w:rsidRDefault="00E93D28" w:rsidP="00E36E0C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DD7BF5">
        <w:rPr>
          <w:sz w:val="26"/>
          <w:szCs w:val="26"/>
        </w:rPr>
        <w:t>Решение принято единогласно.</w:t>
      </w:r>
    </w:p>
    <w:p w:rsidR="00041B42" w:rsidRPr="00DD7BF5" w:rsidRDefault="00041B42" w:rsidP="00E36E0C">
      <w:pPr>
        <w:ind w:right="-75"/>
        <w:jc w:val="both"/>
        <w:rPr>
          <w:sz w:val="26"/>
          <w:szCs w:val="26"/>
        </w:rPr>
      </w:pPr>
    </w:p>
    <w:p w:rsidR="00CC28B8" w:rsidRPr="00DD7BF5" w:rsidRDefault="00CC28B8" w:rsidP="00E36E0C">
      <w:pPr>
        <w:ind w:right="-75"/>
        <w:jc w:val="both"/>
        <w:rPr>
          <w:sz w:val="26"/>
          <w:szCs w:val="26"/>
        </w:rPr>
      </w:pPr>
    </w:p>
    <w:p w:rsidR="00A34AE0" w:rsidRPr="00DD7BF5" w:rsidRDefault="00A34AE0" w:rsidP="00E36E0C">
      <w:pPr>
        <w:ind w:right="-75"/>
        <w:jc w:val="both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1"/>
      </w:tblGrid>
      <w:tr w:rsidR="00EC6DE5" w:rsidRPr="00DD7BF5" w:rsidTr="00AD5E03">
        <w:tc>
          <w:tcPr>
            <w:tcW w:w="4842" w:type="dxa"/>
          </w:tcPr>
          <w:p w:rsidR="00EC6DE5" w:rsidRPr="00DD7BF5" w:rsidRDefault="00EC6DE5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  <w:r w:rsidRPr="00DD7BF5">
              <w:rPr>
                <w:sz w:val="26"/>
                <w:szCs w:val="26"/>
              </w:rPr>
              <w:t>Председатель Комитета</w:t>
            </w:r>
          </w:p>
          <w:p w:rsidR="00AD5E03" w:rsidRPr="00DD7BF5" w:rsidRDefault="00AD5E03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</w:p>
        </w:tc>
        <w:tc>
          <w:tcPr>
            <w:tcW w:w="4842" w:type="dxa"/>
            <w:vAlign w:val="center"/>
          </w:tcPr>
          <w:p w:rsidR="00AD5E03" w:rsidRPr="00DD7BF5" w:rsidRDefault="008B2D77" w:rsidP="00E36E0C">
            <w:pPr>
              <w:tabs>
                <w:tab w:val="left" w:pos="7920"/>
                <w:tab w:val="left" w:pos="8100"/>
              </w:tabs>
              <w:jc w:val="right"/>
              <w:rPr>
                <w:sz w:val="26"/>
                <w:szCs w:val="26"/>
              </w:rPr>
            </w:pPr>
            <w:r w:rsidRPr="00DD7BF5">
              <w:rPr>
                <w:sz w:val="26"/>
                <w:szCs w:val="26"/>
              </w:rPr>
              <w:t>Н.Н. Варламов</w:t>
            </w:r>
          </w:p>
          <w:p w:rsidR="006D4168" w:rsidRPr="00DD7BF5" w:rsidRDefault="006D4168" w:rsidP="00E36E0C">
            <w:pPr>
              <w:tabs>
                <w:tab w:val="left" w:pos="7920"/>
                <w:tab w:val="left" w:pos="8100"/>
              </w:tabs>
              <w:jc w:val="right"/>
              <w:rPr>
                <w:sz w:val="26"/>
                <w:szCs w:val="26"/>
              </w:rPr>
            </w:pPr>
          </w:p>
        </w:tc>
      </w:tr>
      <w:tr w:rsidR="00EC6DE5" w:rsidRPr="00DD7BF5" w:rsidTr="00AD5E03">
        <w:tc>
          <w:tcPr>
            <w:tcW w:w="4842" w:type="dxa"/>
          </w:tcPr>
          <w:p w:rsidR="00A75619" w:rsidRPr="00DD7BF5" w:rsidRDefault="00A75619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</w:p>
          <w:p w:rsidR="00EC6DE5" w:rsidRPr="00DD7BF5" w:rsidRDefault="00AD5E03" w:rsidP="00E36E0C">
            <w:pPr>
              <w:tabs>
                <w:tab w:val="left" w:pos="7920"/>
                <w:tab w:val="left" w:pos="8100"/>
              </w:tabs>
              <w:rPr>
                <w:sz w:val="26"/>
                <w:szCs w:val="26"/>
              </w:rPr>
            </w:pPr>
            <w:r w:rsidRPr="00DD7BF5">
              <w:rPr>
                <w:sz w:val="26"/>
                <w:szCs w:val="26"/>
              </w:rPr>
              <w:t>Секретарь Комитета</w:t>
            </w:r>
          </w:p>
        </w:tc>
        <w:tc>
          <w:tcPr>
            <w:tcW w:w="4842" w:type="dxa"/>
            <w:vAlign w:val="center"/>
          </w:tcPr>
          <w:p w:rsidR="00A75619" w:rsidRPr="00DD7BF5" w:rsidRDefault="00A75619" w:rsidP="00E36E0C">
            <w:pPr>
              <w:tabs>
                <w:tab w:val="left" w:pos="7920"/>
                <w:tab w:val="left" w:pos="8100"/>
              </w:tabs>
              <w:jc w:val="right"/>
              <w:rPr>
                <w:sz w:val="26"/>
                <w:szCs w:val="26"/>
              </w:rPr>
            </w:pPr>
          </w:p>
          <w:p w:rsidR="00EC6DE5" w:rsidRPr="00DD7BF5" w:rsidRDefault="002B4252" w:rsidP="002B4252">
            <w:pPr>
              <w:tabs>
                <w:tab w:val="left" w:pos="2737"/>
                <w:tab w:val="left" w:pos="2899"/>
                <w:tab w:val="left" w:pos="7920"/>
                <w:tab w:val="left" w:pos="810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</w:t>
            </w:r>
            <w:bookmarkStart w:id="0" w:name="_GoBack"/>
            <w:bookmarkEnd w:id="0"/>
            <w:r w:rsidR="00A75619" w:rsidRPr="00DD7BF5">
              <w:rPr>
                <w:sz w:val="26"/>
                <w:szCs w:val="26"/>
              </w:rPr>
              <w:t>И.В. Сюмаков</w:t>
            </w:r>
          </w:p>
        </w:tc>
      </w:tr>
    </w:tbl>
    <w:p w:rsidR="00392CBF" w:rsidRPr="00CB298E" w:rsidRDefault="00392CBF" w:rsidP="00E36E0C">
      <w:pPr>
        <w:rPr>
          <w:sz w:val="26"/>
          <w:szCs w:val="26"/>
        </w:rPr>
      </w:pPr>
    </w:p>
    <w:sectPr w:rsidR="00392CBF" w:rsidRPr="00CB298E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F73" w:rsidRDefault="00720F73">
      <w:r>
        <w:separator/>
      </w:r>
    </w:p>
  </w:endnote>
  <w:endnote w:type="continuationSeparator" w:id="0">
    <w:p w:rsidR="00720F73" w:rsidRDefault="00720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F73" w:rsidRDefault="00720F73">
      <w:r>
        <w:separator/>
      </w:r>
    </w:p>
  </w:footnote>
  <w:footnote w:type="continuationSeparator" w:id="0">
    <w:p w:rsidR="00720F73" w:rsidRDefault="00720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25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E5009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1266" w:hanging="84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0D307A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840" w:hanging="84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0E18"/>
    <w:multiLevelType w:val="hybridMultilevel"/>
    <w:tmpl w:val="E76CA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1"/>
  </w:num>
  <w:num w:numId="6">
    <w:abstractNumId w:val="24"/>
  </w:num>
  <w:num w:numId="7">
    <w:abstractNumId w:val="21"/>
  </w:num>
  <w:num w:numId="8">
    <w:abstractNumId w:val="3"/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4"/>
  </w:num>
  <w:num w:numId="13">
    <w:abstractNumId w:val="5"/>
  </w:num>
  <w:num w:numId="14">
    <w:abstractNumId w:val="25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9"/>
  </w:num>
  <w:num w:numId="20">
    <w:abstractNumId w:val="7"/>
  </w:num>
  <w:num w:numId="21">
    <w:abstractNumId w:val="17"/>
  </w:num>
  <w:num w:numId="22">
    <w:abstractNumId w:val="19"/>
  </w:num>
  <w:num w:numId="23">
    <w:abstractNumId w:val="12"/>
  </w:num>
  <w:num w:numId="24">
    <w:abstractNumId w:val="4"/>
  </w:num>
  <w:num w:numId="25">
    <w:abstractNumId w:val="2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AC7"/>
    <w:rsid w:val="000E3FE4"/>
    <w:rsid w:val="000E6963"/>
    <w:rsid w:val="000F6151"/>
    <w:rsid w:val="000F6364"/>
    <w:rsid w:val="00102CEC"/>
    <w:rsid w:val="00111202"/>
    <w:rsid w:val="00111757"/>
    <w:rsid w:val="00114AD9"/>
    <w:rsid w:val="001152DB"/>
    <w:rsid w:val="00116BBB"/>
    <w:rsid w:val="001172B2"/>
    <w:rsid w:val="00124883"/>
    <w:rsid w:val="00124A4C"/>
    <w:rsid w:val="00125141"/>
    <w:rsid w:val="001254DC"/>
    <w:rsid w:val="00131625"/>
    <w:rsid w:val="0013695D"/>
    <w:rsid w:val="0014261B"/>
    <w:rsid w:val="001441C2"/>
    <w:rsid w:val="001457CC"/>
    <w:rsid w:val="001540A2"/>
    <w:rsid w:val="001543C7"/>
    <w:rsid w:val="0015589B"/>
    <w:rsid w:val="00157B06"/>
    <w:rsid w:val="00161E7B"/>
    <w:rsid w:val="0016437D"/>
    <w:rsid w:val="00166D62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72E7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3D67"/>
    <w:rsid w:val="00215F96"/>
    <w:rsid w:val="00216F1B"/>
    <w:rsid w:val="00221002"/>
    <w:rsid w:val="00223088"/>
    <w:rsid w:val="00223387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5C0"/>
    <w:rsid w:val="00282ED8"/>
    <w:rsid w:val="00286FD7"/>
    <w:rsid w:val="002879D9"/>
    <w:rsid w:val="00290241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252"/>
    <w:rsid w:val="002B4401"/>
    <w:rsid w:val="002B53D5"/>
    <w:rsid w:val="002B6FFB"/>
    <w:rsid w:val="002B7D2C"/>
    <w:rsid w:val="002C1317"/>
    <w:rsid w:val="002C3E52"/>
    <w:rsid w:val="002C4102"/>
    <w:rsid w:val="002C432F"/>
    <w:rsid w:val="002C5DC2"/>
    <w:rsid w:val="002D22FA"/>
    <w:rsid w:val="002D4114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5F17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21ED1"/>
    <w:rsid w:val="00422265"/>
    <w:rsid w:val="004233FC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464"/>
    <w:rsid w:val="005B493A"/>
    <w:rsid w:val="005B6742"/>
    <w:rsid w:val="005C0C02"/>
    <w:rsid w:val="005C10CF"/>
    <w:rsid w:val="005C197C"/>
    <w:rsid w:val="005C53DC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BBF"/>
    <w:rsid w:val="00646CEE"/>
    <w:rsid w:val="006561B4"/>
    <w:rsid w:val="00657477"/>
    <w:rsid w:val="00657FE6"/>
    <w:rsid w:val="00660057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0F73"/>
    <w:rsid w:val="007215A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67FF"/>
    <w:rsid w:val="007F6EA6"/>
    <w:rsid w:val="007F7957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519CB"/>
    <w:rsid w:val="008624E8"/>
    <w:rsid w:val="0086635D"/>
    <w:rsid w:val="00866362"/>
    <w:rsid w:val="00870DB5"/>
    <w:rsid w:val="008756D2"/>
    <w:rsid w:val="008765D5"/>
    <w:rsid w:val="00877072"/>
    <w:rsid w:val="008770FC"/>
    <w:rsid w:val="00877300"/>
    <w:rsid w:val="00881286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03D9"/>
    <w:rsid w:val="009E6549"/>
    <w:rsid w:val="009E7EF3"/>
    <w:rsid w:val="009F00BC"/>
    <w:rsid w:val="009F0ECF"/>
    <w:rsid w:val="009F3F28"/>
    <w:rsid w:val="009F694B"/>
    <w:rsid w:val="00A00CBE"/>
    <w:rsid w:val="00A00F4C"/>
    <w:rsid w:val="00A02950"/>
    <w:rsid w:val="00A029C1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4AE0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5619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A0C1A"/>
    <w:rsid w:val="00BA4805"/>
    <w:rsid w:val="00BA5703"/>
    <w:rsid w:val="00BA5AB8"/>
    <w:rsid w:val="00BA7C43"/>
    <w:rsid w:val="00BB2208"/>
    <w:rsid w:val="00BB2F2F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2F65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3406"/>
    <w:rsid w:val="00BF52B5"/>
    <w:rsid w:val="00BF7454"/>
    <w:rsid w:val="00C0021D"/>
    <w:rsid w:val="00C00539"/>
    <w:rsid w:val="00C039B4"/>
    <w:rsid w:val="00C07DBB"/>
    <w:rsid w:val="00C139DE"/>
    <w:rsid w:val="00C210DA"/>
    <w:rsid w:val="00C21154"/>
    <w:rsid w:val="00C21322"/>
    <w:rsid w:val="00C21D53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2333"/>
    <w:rsid w:val="00CB298E"/>
    <w:rsid w:val="00CB2F41"/>
    <w:rsid w:val="00CB36A2"/>
    <w:rsid w:val="00CB5621"/>
    <w:rsid w:val="00CC28B8"/>
    <w:rsid w:val="00CC65D9"/>
    <w:rsid w:val="00CC7FBD"/>
    <w:rsid w:val="00CD3C17"/>
    <w:rsid w:val="00CD4911"/>
    <w:rsid w:val="00CD4A36"/>
    <w:rsid w:val="00CD68C6"/>
    <w:rsid w:val="00CD6960"/>
    <w:rsid w:val="00CD7FE3"/>
    <w:rsid w:val="00CE29FB"/>
    <w:rsid w:val="00CE3AEF"/>
    <w:rsid w:val="00CE4016"/>
    <w:rsid w:val="00CE52B5"/>
    <w:rsid w:val="00CE53A3"/>
    <w:rsid w:val="00CF017B"/>
    <w:rsid w:val="00CF1B7A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409C"/>
    <w:rsid w:val="00D70BC0"/>
    <w:rsid w:val="00D75F5E"/>
    <w:rsid w:val="00D84A1F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D7BF5"/>
    <w:rsid w:val="00DE010B"/>
    <w:rsid w:val="00DE044A"/>
    <w:rsid w:val="00DE5722"/>
    <w:rsid w:val="00DE577C"/>
    <w:rsid w:val="00DF1579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C9C"/>
    <w:rsid w:val="00EB49AF"/>
    <w:rsid w:val="00EB4BDF"/>
    <w:rsid w:val="00EC031E"/>
    <w:rsid w:val="00EC0A7E"/>
    <w:rsid w:val="00EC151D"/>
    <w:rsid w:val="00EC21CE"/>
    <w:rsid w:val="00EC53C1"/>
    <w:rsid w:val="00EC61FB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352A"/>
    <w:rsid w:val="00F1187D"/>
    <w:rsid w:val="00F118FA"/>
    <w:rsid w:val="00F11F17"/>
    <w:rsid w:val="00F166D9"/>
    <w:rsid w:val="00F21D76"/>
    <w:rsid w:val="00F21FBC"/>
    <w:rsid w:val="00F231C7"/>
    <w:rsid w:val="00F257FA"/>
    <w:rsid w:val="00F2684E"/>
    <w:rsid w:val="00F26EDC"/>
    <w:rsid w:val="00F344F3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1A84E-E99D-4D14-B936-1CC898281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Сюмаков Игорь Владимирович</cp:lastModifiedBy>
  <cp:revision>32</cp:revision>
  <cp:lastPrinted>2014-03-14T09:43:00Z</cp:lastPrinted>
  <dcterms:created xsi:type="dcterms:W3CDTF">2014-03-14T09:44:00Z</dcterms:created>
  <dcterms:modified xsi:type="dcterms:W3CDTF">2014-12-30T06:34:00Z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